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САЗАНОВСКОГО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03656B" w:rsidRPr="00045DB4" w:rsidRDefault="0003656B" w:rsidP="0003656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03656B" w:rsidRPr="00045DB4" w:rsidRDefault="0003656B" w:rsidP="0003656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3656B" w:rsidRPr="00045DB4" w:rsidRDefault="0003656B" w:rsidP="0003656B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03656B" w:rsidRPr="00045DB4" w:rsidRDefault="0003656B" w:rsidP="0003656B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03656B" w:rsidRPr="00045DB4" w:rsidRDefault="0003656B" w:rsidP="0003656B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B522CE">
        <w:rPr>
          <w:rFonts w:ascii="Times New Roman" w:hAnsi="Times New Roman"/>
          <w:b/>
          <w:sz w:val="28"/>
          <w:szCs w:val="28"/>
          <w:lang w:eastAsia="ar-SA"/>
        </w:rPr>
        <w:t>03</w:t>
      </w:r>
      <w:r w:rsidR="00607C11">
        <w:rPr>
          <w:rFonts w:ascii="Times New Roman" w:hAnsi="Times New Roman"/>
          <w:b/>
          <w:sz w:val="28"/>
          <w:szCs w:val="28"/>
          <w:lang w:eastAsia="ar-SA"/>
        </w:rPr>
        <w:t>.04.2023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>г. №</w:t>
      </w:r>
      <w:r w:rsidR="00B522CE">
        <w:rPr>
          <w:rFonts w:ascii="Times New Roman" w:hAnsi="Times New Roman"/>
          <w:b/>
          <w:sz w:val="28"/>
          <w:szCs w:val="28"/>
          <w:lang w:eastAsia="ar-SA"/>
        </w:rPr>
        <w:t>14</w:t>
      </w:r>
    </w:p>
    <w:p w:rsidR="0003656B" w:rsidRPr="00045DB4" w:rsidRDefault="0003656B" w:rsidP="0003656B">
      <w:pPr>
        <w:rPr>
          <w:rFonts w:ascii="Times New Roman" w:hAnsi="Times New Roman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 проведении субботника по уборке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Пристенского района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  В целях организации благоустройства, озеленения и санитарной очистки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сельсовета: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1 Провести субботник по благоустройству, озеленению и санитарной очистки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(далее – Субботник). (График по населенным пунктам прилагается)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2.Привлечь население к выполнению на добровольной основе социально значимых для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работ в целях решения вопросов местного значения, предусмотренных пунктами 15 и 19 части 1 статьи 14 Федерального закона «Об общих принципах организации местного самоуправления в Российской Федерации».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3.Руководителям организаций и учреждений всех форм собственности, находящихся на территории </w:t>
      </w:r>
      <w:r>
        <w:rPr>
          <w:rFonts w:ascii="Times New Roman" w:hAnsi="Times New Roman"/>
          <w:color w:val="000000"/>
          <w:sz w:val="28"/>
          <w:szCs w:val="28"/>
        </w:rPr>
        <w:t>Сазановского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принять участие в Субботнике 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6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 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официального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03656B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7 Контроль за исп</w:t>
      </w:r>
      <w:r w:rsidR="007F54BA">
        <w:rPr>
          <w:rFonts w:ascii="Times New Roman" w:hAnsi="Times New Roman"/>
          <w:color w:val="000000"/>
          <w:sz w:val="28"/>
          <w:szCs w:val="28"/>
        </w:rPr>
        <w:t>олнением настоящего постановления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Pr="00045DB4" w:rsidRDefault="0003656B" w:rsidP="000365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656B" w:rsidRDefault="00B522CE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3656B"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56B"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="0003656B" w:rsidRPr="00045DB4">
        <w:rPr>
          <w:rFonts w:ascii="Times New Roman" w:hAnsi="Times New Roman"/>
          <w:sz w:val="28"/>
          <w:szCs w:val="28"/>
        </w:rPr>
        <w:t xml:space="preserve"> сельсовета                       </w:t>
      </w:r>
      <w:r w:rsidR="0003656B">
        <w:rPr>
          <w:rFonts w:ascii="Times New Roman" w:hAnsi="Times New Roman"/>
          <w:sz w:val="28"/>
          <w:szCs w:val="28"/>
        </w:rPr>
        <w:t xml:space="preserve">                    </w:t>
      </w:r>
      <w:r w:rsidR="00607C11">
        <w:rPr>
          <w:rFonts w:ascii="Times New Roman" w:hAnsi="Times New Roman"/>
          <w:sz w:val="28"/>
          <w:szCs w:val="28"/>
        </w:rPr>
        <w:t>Дубинина Ю.Н</w:t>
      </w:r>
    </w:p>
    <w:p w:rsidR="0003656B" w:rsidRDefault="0003656B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</w:t>
      </w:r>
    </w:p>
    <w:p w:rsidR="0003656B" w:rsidRPr="00045DB4" w:rsidRDefault="0003656B" w:rsidP="00036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lastRenderedPageBreak/>
        <w:t>ГРАФИК</w:t>
      </w:r>
    </w:p>
    <w:p w:rsidR="0003656B" w:rsidRPr="00045DB4" w:rsidRDefault="0003656B" w:rsidP="0003656B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t>ПО НАСЕЛЕННЫМ ПУНКТАМ</w:t>
      </w:r>
      <w:r>
        <w:rPr>
          <w:rFonts w:ascii="Times New Roman" w:hAnsi="Times New Roman"/>
          <w:b/>
          <w:sz w:val="32"/>
          <w:szCs w:val="32"/>
        </w:rPr>
        <w:t xml:space="preserve"> САЗАНОВСКОГО СЕЛЬСОВЕТА </w:t>
      </w:r>
      <w:r w:rsidRPr="00045DB4">
        <w:rPr>
          <w:rFonts w:ascii="Times New Roman" w:hAnsi="Times New Roman"/>
          <w:b/>
          <w:sz w:val="32"/>
          <w:szCs w:val="32"/>
        </w:rPr>
        <w:t xml:space="preserve"> ПРОВЕДЕНИЯ СУББОТНИКА</w:t>
      </w: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655"/>
        <w:gridCol w:w="2272"/>
      </w:tblGrid>
      <w:tr w:rsidR="0003656B" w:rsidRPr="00045DB4" w:rsidTr="00AF429D">
        <w:tc>
          <w:tcPr>
            <w:tcW w:w="1668" w:type="dxa"/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03656B" w:rsidRPr="00045DB4" w:rsidTr="00AF429D">
        <w:tc>
          <w:tcPr>
            <w:tcW w:w="1668" w:type="dxa"/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03656B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С.Горка</w:t>
            </w:r>
          </w:p>
          <w:p w:rsidR="0003656B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С.Ильинка</w:t>
            </w:r>
          </w:p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Д.Залесье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3656B" w:rsidRPr="00045DB4" w:rsidRDefault="00B522CE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07C11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03656B" w:rsidRPr="00045DB4" w:rsidRDefault="0003656B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522CE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</w:tc>
      </w:tr>
      <w:tr w:rsidR="0003656B" w:rsidRPr="00045DB4" w:rsidTr="00AF429D">
        <w:tc>
          <w:tcPr>
            <w:tcW w:w="1668" w:type="dxa"/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03656B" w:rsidRDefault="00283BF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С.Шатиловка</w:t>
            </w:r>
          </w:p>
          <w:p w:rsidR="00283BFB" w:rsidRPr="00045DB4" w:rsidRDefault="00283BF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3656B" w:rsidRPr="00045DB4" w:rsidRDefault="00607C11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26.04.202</w:t>
            </w:r>
            <w:r w:rsidR="00B522CE">
              <w:rPr>
                <w:rFonts w:ascii="Times New Roman" w:hAnsi="Times New Roman"/>
                <w:sz w:val="28"/>
                <w:szCs w:val="28"/>
              </w:rPr>
              <w:t>24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03656B" w:rsidRPr="00045DB4" w:rsidRDefault="00283BFB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522CE"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03656B" w:rsidRPr="00045DB4" w:rsidRDefault="0003656B" w:rsidP="00AF4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522CE">
              <w:rPr>
                <w:rFonts w:ascii="Times New Roman" w:hAnsi="Times New Roman"/>
                <w:sz w:val="28"/>
                <w:szCs w:val="28"/>
              </w:rPr>
              <w:t>10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56B" w:rsidRPr="00045DB4" w:rsidTr="00AF429D">
        <w:tc>
          <w:tcPr>
            <w:tcW w:w="1668" w:type="dxa"/>
          </w:tcPr>
          <w:p w:rsidR="0003656B" w:rsidRPr="00045DB4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03656B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с.Сазановка</w:t>
            </w:r>
          </w:p>
          <w:p w:rsidR="0003656B" w:rsidRDefault="0003656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х.Дубки</w:t>
            </w:r>
          </w:p>
          <w:p w:rsidR="00283BFB" w:rsidRPr="00045DB4" w:rsidRDefault="00283BFB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х.Отрадное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03656B" w:rsidRPr="00045DB4" w:rsidRDefault="00B522CE" w:rsidP="00AF42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07C11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03656B" w:rsidRPr="00045DB4" w:rsidRDefault="00283BFB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522CE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03656B" w:rsidRPr="00045DB4" w:rsidRDefault="00B522CE" w:rsidP="00B522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="0003656B" w:rsidRPr="00045DB4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</w:tc>
      </w:tr>
    </w:tbl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B522CE" w:rsidRDefault="00B522CE" w:rsidP="00B5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Сазановского</w:t>
      </w:r>
      <w:proofErr w:type="spellEnd"/>
      <w:r w:rsidRPr="00045DB4">
        <w:rPr>
          <w:rFonts w:ascii="Times New Roman" w:hAnsi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       Дубинина Ю.Н</w:t>
      </w:r>
    </w:p>
    <w:p w:rsidR="00B522CE" w:rsidRDefault="00B522CE" w:rsidP="00B52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03656B" w:rsidRPr="00045DB4" w:rsidRDefault="0003656B" w:rsidP="0003656B">
      <w:pPr>
        <w:jc w:val="both"/>
        <w:rPr>
          <w:rFonts w:ascii="Times New Roman" w:hAnsi="Times New Roman"/>
          <w:sz w:val="28"/>
          <w:szCs w:val="28"/>
        </w:rPr>
      </w:pPr>
    </w:p>
    <w:p w:rsidR="00637A6F" w:rsidRDefault="00637A6F"/>
    <w:sectPr w:rsidR="00637A6F" w:rsidSect="00A7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03656B"/>
    <w:rsid w:val="0003656B"/>
    <w:rsid w:val="00282C43"/>
    <w:rsid w:val="00283BFB"/>
    <w:rsid w:val="00607C11"/>
    <w:rsid w:val="00637A6F"/>
    <w:rsid w:val="007F54BA"/>
    <w:rsid w:val="00921C09"/>
    <w:rsid w:val="00B522CE"/>
    <w:rsid w:val="00B6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6</cp:revision>
  <dcterms:created xsi:type="dcterms:W3CDTF">2019-04-11T13:03:00Z</dcterms:created>
  <dcterms:modified xsi:type="dcterms:W3CDTF">2024-04-03T09:47:00Z</dcterms:modified>
</cp:coreProperties>
</file>