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36" w:rsidRPr="00304331" w:rsidRDefault="006C4F36" w:rsidP="006C4F36">
      <w:pPr>
        <w:pStyle w:val="a3"/>
        <w:spacing w:line="240" w:lineRule="atLeast"/>
        <w:rPr>
          <w:b/>
          <w:sz w:val="32"/>
          <w:szCs w:val="32"/>
        </w:rPr>
      </w:pPr>
      <w:r w:rsidRPr="00304331">
        <w:rPr>
          <w:b/>
          <w:sz w:val="32"/>
          <w:szCs w:val="32"/>
        </w:rPr>
        <w:t>Собрание депутатов Сазановского сельсовета</w:t>
      </w:r>
    </w:p>
    <w:p w:rsidR="006C4F36" w:rsidRPr="00304331" w:rsidRDefault="006C4F36" w:rsidP="006C4F36">
      <w:pPr>
        <w:pStyle w:val="a3"/>
        <w:spacing w:line="240" w:lineRule="atLeast"/>
        <w:rPr>
          <w:b/>
          <w:sz w:val="32"/>
          <w:szCs w:val="32"/>
        </w:rPr>
      </w:pPr>
      <w:r w:rsidRPr="00304331">
        <w:rPr>
          <w:b/>
          <w:sz w:val="32"/>
          <w:szCs w:val="32"/>
        </w:rPr>
        <w:t xml:space="preserve">Пристенского района Курской области </w:t>
      </w:r>
    </w:p>
    <w:p w:rsidR="006C4F36" w:rsidRPr="00304331" w:rsidRDefault="006C4F36" w:rsidP="006C4F36">
      <w:pPr>
        <w:pStyle w:val="1"/>
        <w:rPr>
          <w:b w:val="0"/>
          <w:sz w:val="32"/>
          <w:szCs w:val="32"/>
        </w:rPr>
      </w:pPr>
    </w:p>
    <w:p w:rsidR="006C4F36" w:rsidRPr="00304331" w:rsidRDefault="006C4F36" w:rsidP="006C4F36">
      <w:pPr>
        <w:pStyle w:val="1"/>
        <w:rPr>
          <w:bCs w:val="0"/>
          <w:sz w:val="32"/>
          <w:szCs w:val="32"/>
        </w:rPr>
      </w:pPr>
      <w:r w:rsidRPr="00304331">
        <w:rPr>
          <w:bCs w:val="0"/>
          <w:sz w:val="32"/>
          <w:szCs w:val="32"/>
        </w:rPr>
        <w:t>РЕШЕНИЕ</w:t>
      </w:r>
    </w:p>
    <w:p w:rsidR="006C4F36" w:rsidRPr="00304331" w:rsidRDefault="006C4F36" w:rsidP="003043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4F36" w:rsidRPr="00304331" w:rsidRDefault="006C4F36" w:rsidP="00304331">
      <w:pPr>
        <w:jc w:val="center"/>
        <w:rPr>
          <w:rFonts w:ascii="Times New Roman" w:hAnsi="Times New Roman" w:cs="Times New Roman"/>
          <w:sz w:val="32"/>
          <w:szCs w:val="32"/>
        </w:rPr>
      </w:pPr>
      <w:r w:rsidRPr="00304331">
        <w:rPr>
          <w:rFonts w:ascii="Times New Roman" w:hAnsi="Times New Roman" w:cs="Times New Roman"/>
          <w:sz w:val="32"/>
          <w:szCs w:val="32"/>
        </w:rPr>
        <w:t xml:space="preserve">от  </w:t>
      </w:r>
      <w:r w:rsidRPr="00304331">
        <w:rPr>
          <w:rFonts w:ascii="Times New Roman" w:hAnsi="Times New Roman" w:cs="Times New Roman"/>
          <w:sz w:val="32"/>
          <w:szCs w:val="32"/>
          <w:u w:val="single"/>
        </w:rPr>
        <w:t xml:space="preserve"> «</w:t>
      </w:r>
      <w:r w:rsidR="0016535A" w:rsidRPr="00304331">
        <w:rPr>
          <w:rFonts w:ascii="Times New Roman" w:hAnsi="Times New Roman" w:cs="Times New Roman"/>
          <w:sz w:val="32"/>
          <w:szCs w:val="32"/>
          <w:u w:val="single"/>
        </w:rPr>
        <w:t>28</w:t>
      </w:r>
      <w:r w:rsidRPr="00304331">
        <w:rPr>
          <w:rFonts w:ascii="Times New Roman" w:hAnsi="Times New Roman" w:cs="Times New Roman"/>
          <w:sz w:val="32"/>
          <w:szCs w:val="32"/>
          <w:u w:val="single"/>
        </w:rPr>
        <w:t xml:space="preserve">»    </w:t>
      </w:r>
      <w:r w:rsidR="0016535A" w:rsidRPr="00304331">
        <w:rPr>
          <w:rFonts w:ascii="Times New Roman" w:hAnsi="Times New Roman" w:cs="Times New Roman"/>
          <w:sz w:val="32"/>
          <w:szCs w:val="32"/>
          <w:u w:val="single"/>
        </w:rPr>
        <w:t>марта</w:t>
      </w:r>
      <w:r w:rsidRPr="00304331">
        <w:rPr>
          <w:rFonts w:ascii="Times New Roman" w:hAnsi="Times New Roman" w:cs="Times New Roman"/>
          <w:sz w:val="32"/>
          <w:szCs w:val="32"/>
          <w:u w:val="single"/>
        </w:rPr>
        <w:t xml:space="preserve">     202</w:t>
      </w:r>
      <w:r w:rsidR="00E2784F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16535A" w:rsidRPr="00304331"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304331">
        <w:rPr>
          <w:rFonts w:ascii="Times New Roman" w:hAnsi="Times New Roman" w:cs="Times New Roman"/>
          <w:sz w:val="32"/>
          <w:szCs w:val="32"/>
          <w:u w:val="single"/>
        </w:rPr>
        <w:t xml:space="preserve"> г.   № </w:t>
      </w:r>
      <w:r w:rsidR="00E2784F">
        <w:rPr>
          <w:rFonts w:ascii="Times New Roman" w:hAnsi="Times New Roman" w:cs="Times New Roman"/>
          <w:sz w:val="32"/>
          <w:szCs w:val="32"/>
          <w:u w:val="single"/>
        </w:rPr>
        <w:t>07</w:t>
      </w:r>
      <w:r w:rsidRPr="00304331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304331">
        <w:rPr>
          <w:rFonts w:ascii="Times New Roman" w:hAnsi="Times New Roman" w:cs="Times New Roman"/>
          <w:color w:val="FFFFFF"/>
          <w:sz w:val="32"/>
          <w:szCs w:val="32"/>
          <w:u w:val="single"/>
        </w:rPr>
        <w:t>.</w:t>
      </w:r>
    </w:p>
    <w:p w:rsidR="006C4F36" w:rsidRPr="00304331" w:rsidRDefault="006C4F36" w:rsidP="003043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331">
        <w:rPr>
          <w:rFonts w:ascii="Times New Roman" w:hAnsi="Times New Roman" w:cs="Times New Roman"/>
          <w:b/>
          <w:sz w:val="32"/>
          <w:szCs w:val="32"/>
        </w:rPr>
        <w:t>О возмещении расходов, связанных с использованием личного автомобиля в служебных целях</w:t>
      </w:r>
    </w:p>
    <w:p w:rsidR="006C4F36" w:rsidRPr="00A70966" w:rsidRDefault="006C4F36" w:rsidP="006C4F36">
      <w:pPr>
        <w:rPr>
          <w:b/>
          <w:sz w:val="28"/>
          <w:szCs w:val="28"/>
        </w:rPr>
      </w:pPr>
    </w:p>
    <w:p w:rsidR="006C4F36" w:rsidRPr="00304331" w:rsidRDefault="006C4F36" w:rsidP="006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3043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4331">
        <w:rPr>
          <w:rFonts w:ascii="Times New Roman" w:hAnsi="Times New Roman" w:cs="Times New Roman"/>
          <w:sz w:val="24"/>
          <w:szCs w:val="24"/>
        </w:rPr>
        <w:tab/>
        <w:t>На основании ст.188 Трудового кодекса РФ, Собрание депутатов Сазановского сельсовета Пристенского района Курской области РЕШИЛО:</w:t>
      </w:r>
    </w:p>
    <w:p w:rsidR="006C4F36" w:rsidRPr="00304331" w:rsidRDefault="006C4F36" w:rsidP="006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3043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4331">
        <w:rPr>
          <w:rFonts w:ascii="Times New Roman" w:hAnsi="Times New Roman" w:cs="Times New Roman"/>
          <w:sz w:val="24"/>
          <w:szCs w:val="24"/>
        </w:rPr>
        <w:tab/>
        <w:t xml:space="preserve">1.В связи с служебной необходимостью И.о Главы </w:t>
      </w:r>
      <w:proofErr w:type="spellStart"/>
      <w:r w:rsidRPr="00304331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3043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6535A" w:rsidRPr="00304331">
        <w:rPr>
          <w:rFonts w:ascii="Times New Roman" w:hAnsi="Times New Roman" w:cs="Times New Roman"/>
          <w:sz w:val="24"/>
          <w:szCs w:val="24"/>
        </w:rPr>
        <w:t>Е.А.Чернышовой</w:t>
      </w:r>
      <w:proofErr w:type="spellEnd"/>
      <w:r w:rsidRPr="00304331">
        <w:rPr>
          <w:rFonts w:ascii="Times New Roman" w:hAnsi="Times New Roman" w:cs="Times New Roman"/>
          <w:sz w:val="24"/>
          <w:szCs w:val="24"/>
        </w:rPr>
        <w:t xml:space="preserve"> использует свой личный автомобиль </w:t>
      </w:r>
      <w:r w:rsidR="0016535A" w:rsidRPr="00304331">
        <w:rPr>
          <w:rFonts w:ascii="Times New Roman" w:hAnsi="Times New Roman" w:cs="Times New Roman"/>
          <w:sz w:val="24"/>
          <w:szCs w:val="24"/>
          <w:lang w:val="en-US"/>
        </w:rPr>
        <w:t>RENO</w:t>
      </w:r>
      <w:r w:rsidR="0016535A" w:rsidRPr="00304331">
        <w:rPr>
          <w:rFonts w:ascii="Times New Roman" w:hAnsi="Times New Roman" w:cs="Times New Roman"/>
          <w:sz w:val="24"/>
          <w:szCs w:val="24"/>
        </w:rPr>
        <w:t xml:space="preserve"> </w:t>
      </w:r>
      <w:r w:rsidR="0016535A" w:rsidRPr="00304331">
        <w:rPr>
          <w:rFonts w:ascii="Times New Roman" w:hAnsi="Times New Roman" w:cs="Times New Roman"/>
          <w:sz w:val="24"/>
          <w:szCs w:val="24"/>
          <w:lang w:val="en-US"/>
        </w:rPr>
        <w:t>CANDERA</w:t>
      </w:r>
      <w:r w:rsidRPr="00304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33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304331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16535A" w:rsidRPr="00304331">
        <w:rPr>
          <w:rFonts w:ascii="Times New Roman" w:hAnsi="Times New Roman" w:cs="Times New Roman"/>
          <w:sz w:val="24"/>
          <w:szCs w:val="24"/>
        </w:rPr>
        <w:t xml:space="preserve">113 </w:t>
      </w:r>
      <w:r w:rsidRPr="00304331">
        <w:rPr>
          <w:rFonts w:ascii="Times New Roman" w:hAnsi="Times New Roman" w:cs="Times New Roman"/>
          <w:sz w:val="24"/>
          <w:szCs w:val="24"/>
        </w:rPr>
        <w:t>НС.</w:t>
      </w:r>
    </w:p>
    <w:p w:rsidR="006C4F36" w:rsidRPr="00304331" w:rsidRDefault="006C4F36" w:rsidP="006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3043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4331">
        <w:rPr>
          <w:rFonts w:ascii="Times New Roman" w:hAnsi="Times New Roman" w:cs="Times New Roman"/>
          <w:sz w:val="24"/>
          <w:szCs w:val="24"/>
        </w:rPr>
        <w:tab/>
        <w:t>2. Оплачивать расходы на приобретение ГМС согласно нормам расхода топлива(распоряжение Минтранса России от 14.03.2008 г. №АМ-23 р) на основании представленных чеков ККТ АЗС и путевых листов.</w:t>
      </w:r>
    </w:p>
    <w:p w:rsidR="006C4F36" w:rsidRPr="00304331" w:rsidRDefault="006C4F36" w:rsidP="006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304331">
        <w:rPr>
          <w:rFonts w:ascii="Times New Roman" w:hAnsi="Times New Roman" w:cs="Times New Roman"/>
          <w:sz w:val="24"/>
          <w:szCs w:val="24"/>
        </w:rPr>
        <w:tab/>
        <w:t xml:space="preserve">3. Решение вступает в силу с </w:t>
      </w:r>
      <w:r w:rsidR="0016535A" w:rsidRPr="00304331">
        <w:rPr>
          <w:rFonts w:ascii="Times New Roman" w:hAnsi="Times New Roman" w:cs="Times New Roman"/>
          <w:sz w:val="24"/>
          <w:szCs w:val="24"/>
        </w:rPr>
        <w:t>1</w:t>
      </w:r>
      <w:r w:rsidRPr="00304331">
        <w:rPr>
          <w:rFonts w:ascii="Times New Roman" w:hAnsi="Times New Roman" w:cs="Times New Roman"/>
          <w:sz w:val="24"/>
          <w:szCs w:val="24"/>
        </w:rPr>
        <w:t xml:space="preserve"> </w:t>
      </w:r>
      <w:r w:rsidR="0016535A" w:rsidRPr="00304331">
        <w:rPr>
          <w:rFonts w:ascii="Times New Roman" w:hAnsi="Times New Roman" w:cs="Times New Roman"/>
          <w:sz w:val="24"/>
          <w:szCs w:val="24"/>
        </w:rPr>
        <w:t>апреля</w:t>
      </w:r>
      <w:r w:rsidRPr="00304331">
        <w:rPr>
          <w:rFonts w:ascii="Times New Roman" w:hAnsi="Times New Roman" w:cs="Times New Roman"/>
          <w:sz w:val="24"/>
          <w:szCs w:val="24"/>
        </w:rPr>
        <w:t xml:space="preserve"> 202</w:t>
      </w:r>
      <w:r w:rsidR="0016535A" w:rsidRPr="00304331">
        <w:rPr>
          <w:rFonts w:ascii="Times New Roman" w:hAnsi="Times New Roman" w:cs="Times New Roman"/>
          <w:sz w:val="24"/>
          <w:szCs w:val="24"/>
        </w:rPr>
        <w:t>5</w:t>
      </w:r>
      <w:r w:rsidRPr="00304331">
        <w:rPr>
          <w:rFonts w:ascii="Times New Roman" w:hAnsi="Times New Roman" w:cs="Times New Roman"/>
          <w:sz w:val="24"/>
          <w:szCs w:val="24"/>
        </w:rPr>
        <w:t xml:space="preserve"> года после его официального опубликования (обнародования).</w:t>
      </w:r>
    </w:p>
    <w:p w:rsidR="006C4F36" w:rsidRPr="00304331" w:rsidRDefault="006C4F36" w:rsidP="006C4F3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4F36" w:rsidRPr="00304331" w:rsidRDefault="006C4F36" w:rsidP="006C4F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331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депутатов </w:t>
      </w:r>
    </w:p>
    <w:p w:rsidR="006C4F36" w:rsidRPr="00304331" w:rsidRDefault="006C4F36" w:rsidP="006C4F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331">
        <w:rPr>
          <w:rFonts w:ascii="Times New Roman" w:hAnsi="Times New Roman" w:cs="Times New Roman"/>
          <w:b/>
          <w:sz w:val="24"/>
          <w:szCs w:val="24"/>
        </w:rPr>
        <w:t xml:space="preserve">Сазановского сельсовета Пристенского района </w:t>
      </w:r>
    </w:p>
    <w:p w:rsidR="006C4F36" w:rsidRPr="00304331" w:rsidRDefault="006C4F36" w:rsidP="006C4F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331">
        <w:rPr>
          <w:rFonts w:ascii="Times New Roman" w:hAnsi="Times New Roman" w:cs="Times New Roman"/>
          <w:b/>
          <w:sz w:val="24"/>
          <w:szCs w:val="24"/>
        </w:rPr>
        <w:t>Курской области                                                                                    С.И.Пичиков</w:t>
      </w:r>
    </w:p>
    <w:p w:rsidR="006C4F36" w:rsidRPr="00304331" w:rsidRDefault="006C4F36" w:rsidP="006C4F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F36" w:rsidRPr="00304331" w:rsidRDefault="006C4F36" w:rsidP="006C4F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331">
        <w:rPr>
          <w:rFonts w:ascii="Times New Roman" w:hAnsi="Times New Roman" w:cs="Times New Roman"/>
          <w:b/>
          <w:sz w:val="24"/>
          <w:szCs w:val="24"/>
        </w:rPr>
        <w:t xml:space="preserve">И.о Главы </w:t>
      </w:r>
      <w:proofErr w:type="spellStart"/>
      <w:r w:rsidRPr="00304331">
        <w:rPr>
          <w:rFonts w:ascii="Times New Roman" w:hAnsi="Times New Roman" w:cs="Times New Roman"/>
          <w:b/>
          <w:sz w:val="24"/>
          <w:szCs w:val="24"/>
        </w:rPr>
        <w:t>Сазановского</w:t>
      </w:r>
      <w:proofErr w:type="spellEnd"/>
      <w:r w:rsidRPr="00304331">
        <w:rPr>
          <w:rFonts w:ascii="Times New Roman" w:hAnsi="Times New Roman" w:cs="Times New Roman"/>
          <w:b/>
          <w:sz w:val="24"/>
          <w:szCs w:val="24"/>
        </w:rPr>
        <w:t xml:space="preserve"> сельсовета                    </w:t>
      </w:r>
      <w:r w:rsidRPr="0030433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16535A" w:rsidRPr="00304331">
        <w:rPr>
          <w:rFonts w:ascii="Times New Roman" w:hAnsi="Times New Roman" w:cs="Times New Roman"/>
          <w:b/>
          <w:sz w:val="24"/>
          <w:szCs w:val="24"/>
        </w:rPr>
        <w:t>Е.А. Чернышова</w:t>
      </w:r>
      <w:r w:rsidRPr="003043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6C4F36" w:rsidRPr="00304331" w:rsidRDefault="006C4F36" w:rsidP="006C4F36">
      <w:pPr>
        <w:rPr>
          <w:rFonts w:ascii="Times New Roman" w:hAnsi="Times New Roman" w:cs="Times New Roman"/>
          <w:sz w:val="24"/>
          <w:szCs w:val="24"/>
        </w:rPr>
      </w:pPr>
      <w:r w:rsidRPr="00304331">
        <w:rPr>
          <w:rFonts w:ascii="Times New Roman" w:hAnsi="Times New Roman" w:cs="Times New Roman"/>
          <w:sz w:val="24"/>
          <w:szCs w:val="24"/>
        </w:rPr>
        <w:tab/>
      </w:r>
      <w:r w:rsidRPr="00304331">
        <w:rPr>
          <w:rFonts w:ascii="Times New Roman" w:hAnsi="Times New Roman" w:cs="Times New Roman"/>
          <w:sz w:val="24"/>
          <w:szCs w:val="24"/>
        </w:rPr>
        <w:tab/>
      </w:r>
      <w:r w:rsidRPr="00304331">
        <w:rPr>
          <w:rFonts w:ascii="Times New Roman" w:hAnsi="Times New Roman" w:cs="Times New Roman"/>
          <w:sz w:val="24"/>
          <w:szCs w:val="24"/>
        </w:rPr>
        <w:tab/>
      </w:r>
      <w:r w:rsidRPr="00304331">
        <w:rPr>
          <w:rFonts w:ascii="Times New Roman" w:hAnsi="Times New Roman" w:cs="Times New Roman"/>
          <w:sz w:val="24"/>
          <w:szCs w:val="24"/>
        </w:rPr>
        <w:tab/>
      </w:r>
      <w:r w:rsidRPr="00304331">
        <w:rPr>
          <w:rFonts w:ascii="Times New Roman" w:hAnsi="Times New Roman" w:cs="Times New Roman"/>
          <w:sz w:val="24"/>
          <w:szCs w:val="24"/>
        </w:rPr>
        <w:tab/>
      </w:r>
      <w:r w:rsidRPr="00304331">
        <w:rPr>
          <w:rFonts w:ascii="Times New Roman" w:hAnsi="Times New Roman" w:cs="Times New Roman"/>
          <w:sz w:val="24"/>
          <w:szCs w:val="24"/>
        </w:rPr>
        <w:tab/>
      </w:r>
      <w:r w:rsidRPr="00304331">
        <w:rPr>
          <w:rFonts w:ascii="Times New Roman" w:hAnsi="Times New Roman" w:cs="Times New Roman"/>
          <w:sz w:val="24"/>
          <w:szCs w:val="24"/>
        </w:rPr>
        <w:tab/>
      </w:r>
      <w:r w:rsidRPr="00304331">
        <w:rPr>
          <w:rFonts w:ascii="Times New Roman" w:hAnsi="Times New Roman" w:cs="Times New Roman"/>
          <w:sz w:val="24"/>
          <w:szCs w:val="24"/>
        </w:rPr>
        <w:tab/>
      </w:r>
    </w:p>
    <w:p w:rsidR="006C4F36" w:rsidRPr="00304331" w:rsidRDefault="006C4F36" w:rsidP="006C4F36">
      <w:pPr>
        <w:rPr>
          <w:rFonts w:ascii="Times New Roman" w:hAnsi="Times New Roman" w:cs="Times New Roman"/>
          <w:sz w:val="24"/>
          <w:szCs w:val="24"/>
        </w:rPr>
      </w:pPr>
    </w:p>
    <w:p w:rsidR="00E519E2" w:rsidRPr="00304331" w:rsidRDefault="00E519E2">
      <w:pPr>
        <w:rPr>
          <w:rFonts w:ascii="Times New Roman" w:hAnsi="Times New Roman" w:cs="Times New Roman"/>
          <w:sz w:val="24"/>
          <w:szCs w:val="24"/>
        </w:rPr>
      </w:pPr>
    </w:p>
    <w:sectPr w:rsidR="00E519E2" w:rsidRPr="00304331" w:rsidSect="00FE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savePreviewPicture/>
  <w:compat>
    <w:useFELayout/>
  </w:compat>
  <w:rsids>
    <w:rsidRoot w:val="006C4F36"/>
    <w:rsid w:val="0016535A"/>
    <w:rsid w:val="00304331"/>
    <w:rsid w:val="006C4F36"/>
    <w:rsid w:val="00E2784F"/>
    <w:rsid w:val="00E519E2"/>
    <w:rsid w:val="00FE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1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C4F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C4F3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6C4F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C4F3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5F97-90BA-473C-9B1C-67E262CA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Лена</cp:lastModifiedBy>
  <cp:revision>4</cp:revision>
  <dcterms:created xsi:type="dcterms:W3CDTF">2025-04-07T07:26:00Z</dcterms:created>
  <dcterms:modified xsi:type="dcterms:W3CDTF">2025-04-07T07:27:00Z</dcterms:modified>
</cp:coreProperties>
</file>