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69" w:rsidRDefault="003E0B69" w:rsidP="007E029A">
      <w:pPr>
        <w:jc w:val="center"/>
        <w:rPr>
          <w:b/>
          <w:sz w:val="32"/>
          <w:szCs w:val="32"/>
        </w:rPr>
      </w:pPr>
    </w:p>
    <w:p w:rsidR="003E0B69" w:rsidRDefault="003E0B69" w:rsidP="007E029A">
      <w:pPr>
        <w:jc w:val="center"/>
        <w:rPr>
          <w:b/>
          <w:sz w:val="32"/>
          <w:szCs w:val="32"/>
        </w:rPr>
      </w:pPr>
    </w:p>
    <w:p w:rsidR="007E029A" w:rsidRPr="00EB4ECB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СОБРАНИЕ ДЕПУТАТОВ</w:t>
      </w:r>
    </w:p>
    <w:p w:rsidR="007E029A" w:rsidRPr="00EB4ECB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САЗАНОВСКОГО СЕЛЬСОВЕТА</w:t>
      </w:r>
    </w:p>
    <w:p w:rsidR="007E029A" w:rsidRPr="00EB4ECB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ПРИСТЕНСКОГО РАЙОНА</w:t>
      </w:r>
    </w:p>
    <w:p w:rsidR="007E029A" w:rsidRPr="00EB4ECB" w:rsidRDefault="007E029A" w:rsidP="007E029A">
      <w:pPr>
        <w:jc w:val="center"/>
        <w:rPr>
          <w:sz w:val="32"/>
          <w:szCs w:val="32"/>
        </w:rPr>
      </w:pPr>
    </w:p>
    <w:p w:rsidR="007E029A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РЕШЕНИЕ</w:t>
      </w:r>
    </w:p>
    <w:p w:rsidR="003E0B69" w:rsidRDefault="003E0B69" w:rsidP="007E029A">
      <w:pPr>
        <w:jc w:val="center"/>
        <w:rPr>
          <w:b/>
          <w:sz w:val="32"/>
          <w:szCs w:val="32"/>
        </w:rPr>
      </w:pPr>
    </w:p>
    <w:p w:rsidR="007E029A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 xml:space="preserve">от  </w:t>
      </w:r>
      <w:r>
        <w:rPr>
          <w:b/>
          <w:sz w:val="32"/>
          <w:szCs w:val="32"/>
        </w:rPr>
        <w:t>02 октября</w:t>
      </w:r>
      <w:r w:rsidRPr="00EB4ECB">
        <w:rPr>
          <w:b/>
          <w:sz w:val="32"/>
          <w:szCs w:val="32"/>
        </w:rPr>
        <w:t xml:space="preserve"> 2023 года</w:t>
      </w:r>
      <w:r>
        <w:rPr>
          <w:b/>
          <w:sz w:val="32"/>
          <w:szCs w:val="32"/>
        </w:rPr>
        <w:t xml:space="preserve"> </w:t>
      </w:r>
      <w:r w:rsidRPr="00EB4ECB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19</w:t>
      </w:r>
    </w:p>
    <w:p w:rsidR="003E0B69" w:rsidRPr="00EB4ECB" w:rsidRDefault="003E0B69" w:rsidP="007E029A">
      <w:pPr>
        <w:jc w:val="center"/>
        <w:rPr>
          <w:b/>
          <w:sz w:val="32"/>
          <w:szCs w:val="32"/>
        </w:rPr>
      </w:pPr>
    </w:p>
    <w:p w:rsidR="007E029A" w:rsidRPr="00EB4ECB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О внесении изменений и дополнений</w:t>
      </w:r>
    </w:p>
    <w:p w:rsidR="007E029A" w:rsidRPr="00EB4ECB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в Устав муниципального образования</w:t>
      </w:r>
    </w:p>
    <w:p w:rsidR="007E029A" w:rsidRPr="00EB4ECB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 xml:space="preserve">«Сазановский сельсовет» </w:t>
      </w:r>
      <w:proofErr w:type="spellStart"/>
      <w:r w:rsidRPr="00EB4ECB">
        <w:rPr>
          <w:b/>
          <w:sz w:val="32"/>
          <w:szCs w:val="32"/>
        </w:rPr>
        <w:t>Пристенского</w:t>
      </w:r>
      <w:proofErr w:type="spellEnd"/>
    </w:p>
    <w:p w:rsidR="007E029A" w:rsidRPr="00EB4ECB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района Курской области</w:t>
      </w:r>
    </w:p>
    <w:p w:rsidR="007E029A" w:rsidRPr="007671F9" w:rsidRDefault="007E029A" w:rsidP="007E029A">
      <w:pPr>
        <w:rPr>
          <w:sz w:val="28"/>
          <w:szCs w:val="28"/>
        </w:rPr>
      </w:pPr>
    </w:p>
    <w:p w:rsidR="007E029A" w:rsidRPr="003E0B69" w:rsidRDefault="007E029A" w:rsidP="007E029A">
      <w:pPr>
        <w:ind w:firstLine="708"/>
        <w:jc w:val="both"/>
        <w:rPr>
          <w:rFonts w:eastAsia="Arial Unicode MS"/>
          <w:sz w:val="24"/>
          <w:szCs w:val="24"/>
        </w:rPr>
      </w:pPr>
      <w:r w:rsidRPr="003E0B69">
        <w:rPr>
          <w:rFonts w:eastAsia="Arial Unicode MS"/>
          <w:sz w:val="24"/>
          <w:szCs w:val="24"/>
        </w:rPr>
        <w:t xml:space="preserve">В целях приведения в соответствие с действующим законодательством Устава  муниципального образования «Сазановский сельсовет» </w:t>
      </w:r>
      <w:proofErr w:type="spellStart"/>
      <w:r w:rsidRPr="003E0B69">
        <w:rPr>
          <w:rFonts w:eastAsia="Arial Unicode MS"/>
          <w:sz w:val="24"/>
          <w:szCs w:val="24"/>
        </w:rPr>
        <w:t>Пристенского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района Курской области (с последующими изменениями и дополнениями), руководствуясь  пунктом 1 части 1 статьи 17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«Сазановский сельсовет» </w:t>
      </w:r>
      <w:proofErr w:type="spellStart"/>
      <w:r w:rsidRPr="003E0B69">
        <w:rPr>
          <w:rFonts w:eastAsia="Arial Unicode MS"/>
          <w:sz w:val="24"/>
          <w:szCs w:val="24"/>
        </w:rPr>
        <w:t>Пристенского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района Курской области, Собрание депутатов </w:t>
      </w:r>
      <w:proofErr w:type="spellStart"/>
      <w:r w:rsidRPr="003E0B69">
        <w:rPr>
          <w:rFonts w:eastAsia="Arial Unicode MS"/>
          <w:sz w:val="24"/>
          <w:szCs w:val="24"/>
        </w:rPr>
        <w:t>Сазановского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сельсовета </w:t>
      </w:r>
      <w:proofErr w:type="spellStart"/>
      <w:r w:rsidRPr="003E0B69">
        <w:rPr>
          <w:rFonts w:eastAsia="Arial Unicode MS"/>
          <w:sz w:val="24"/>
          <w:szCs w:val="24"/>
        </w:rPr>
        <w:t>Пристенского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района </w:t>
      </w:r>
      <w:r w:rsidRPr="003E0B69">
        <w:rPr>
          <w:rFonts w:eastAsia="Arial Unicode MS"/>
          <w:b/>
          <w:sz w:val="24"/>
          <w:szCs w:val="24"/>
        </w:rPr>
        <w:t>РЕШИЛО</w:t>
      </w:r>
      <w:r w:rsidRPr="003E0B69">
        <w:rPr>
          <w:rFonts w:eastAsia="Arial Unicode MS"/>
          <w:sz w:val="24"/>
          <w:szCs w:val="24"/>
        </w:rPr>
        <w:t>:</w:t>
      </w:r>
    </w:p>
    <w:p w:rsidR="007E029A" w:rsidRPr="003E0B69" w:rsidRDefault="007E029A" w:rsidP="007E029A">
      <w:pPr>
        <w:ind w:firstLine="709"/>
        <w:jc w:val="both"/>
        <w:rPr>
          <w:rFonts w:eastAsia="Arial Unicode MS"/>
          <w:sz w:val="24"/>
          <w:szCs w:val="24"/>
        </w:rPr>
      </w:pPr>
      <w:r w:rsidRPr="003E0B69">
        <w:rPr>
          <w:rFonts w:eastAsia="Arial Unicode MS"/>
          <w:sz w:val="24"/>
          <w:szCs w:val="24"/>
        </w:rPr>
        <w:t xml:space="preserve">1. Внести в </w:t>
      </w:r>
      <w:hyperlink r:id="rId6" w:tgtFrame="Logical" w:history="1">
        <w:r w:rsidRPr="003E0B69">
          <w:rPr>
            <w:rFonts w:eastAsia="Arial Unicode MS"/>
            <w:sz w:val="24"/>
            <w:szCs w:val="24"/>
          </w:rPr>
          <w:t xml:space="preserve">Устав муниципального образования «Сазановский сельсовет» </w:t>
        </w:r>
        <w:proofErr w:type="spellStart"/>
        <w:r w:rsidRPr="003E0B69">
          <w:rPr>
            <w:rFonts w:eastAsia="Arial Unicode MS"/>
            <w:sz w:val="24"/>
            <w:szCs w:val="24"/>
          </w:rPr>
          <w:t>Пристенского</w:t>
        </w:r>
        <w:proofErr w:type="spellEnd"/>
        <w:r w:rsidRPr="003E0B69">
          <w:rPr>
            <w:rFonts w:eastAsia="Arial Unicode MS"/>
            <w:sz w:val="24"/>
            <w:szCs w:val="24"/>
          </w:rPr>
          <w:t xml:space="preserve"> района Курской области</w:t>
        </w:r>
      </w:hyperlink>
      <w:r w:rsidRPr="003E0B69">
        <w:rPr>
          <w:rFonts w:eastAsia="Arial Unicode MS"/>
          <w:sz w:val="24"/>
          <w:szCs w:val="24"/>
        </w:rPr>
        <w:t xml:space="preserve"> следующие изменения и дополнения:</w:t>
      </w:r>
    </w:p>
    <w:p w:rsidR="007E029A" w:rsidRPr="003E0B69" w:rsidRDefault="007E029A" w:rsidP="007E029A">
      <w:pPr>
        <w:ind w:left="57" w:firstLine="709"/>
        <w:jc w:val="both"/>
        <w:rPr>
          <w:rFonts w:eastAsia="Arial Unicode MS"/>
          <w:sz w:val="24"/>
          <w:szCs w:val="24"/>
        </w:rPr>
      </w:pPr>
      <w:r w:rsidRPr="003E0B69">
        <w:rPr>
          <w:rFonts w:eastAsia="Arial Unicode MS"/>
          <w:bCs/>
          <w:sz w:val="24"/>
          <w:szCs w:val="24"/>
        </w:rPr>
        <w:t xml:space="preserve">1) в пункте 10 части 1 статьи 6 «Полномочия органов местного самоуправления </w:t>
      </w:r>
      <w:proofErr w:type="spellStart"/>
      <w:r w:rsidRPr="003E0B69">
        <w:rPr>
          <w:rFonts w:eastAsia="Arial Unicode MS"/>
          <w:sz w:val="24"/>
          <w:szCs w:val="24"/>
        </w:rPr>
        <w:t>Сазановского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</w:t>
      </w:r>
      <w:r w:rsidRPr="003E0B69">
        <w:rPr>
          <w:rFonts w:eastAsia="Arial Unicode MS"/>
          <w:bCs/>
          <w:sz w:val="24"/>
          <w:szCs w:val="24"/>
        </w:rPr>
        <w:t xml:space="preserve">сельсовета </w:t>
      </w:r>
      <w:proofErr w:type="spellStart"/>
      <w:r w:rsidRPr="003E0B69">
        <w:rPr>
          <w:rFonts w:eastAsia="Arial Unicode MS"/>
          <w:bCs/>
          <w:sz w:val="24"/>
          <w:szCs w:val="24"/>
        </w:rPr>
        <w:t>Пристенского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</w:t>
      </w:r>
      <w:r w:rsidRPr="003E0B69">
        <w:rPr>
          <w:rFonts w:eastAsia="Arial Unicode MS"/>
          <w:bCs/>
          <w:sz w:val="24"/>
          <w:szCs w:val="24"/>
        </w:rPr>
        <w:t xml:space="preserve">района по решению вопросов местного значения </w:t>
      </w:r>
      <w:proofErr w:type="spellStart"/>
      <w:r w:rsidRPr="003E0B69">
        <w:rPr>
          <w:rFonts w:eastAsia="Arial Unicode MS"/>
          <w:sz w:val="24"/>
          <w:szCs w:val="24"/>
        </w:rPr>
        <w:t>Сазановского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</w:t>
      </w:r>
      <w:r w:rsidRPr="003E0B69">
        <w:rPr>
          <w:rFonts w:eastAsia="Arial Unicode MS"/>
          <w:bCs/>
          <w:sz w:val="24"/>
          <w:szCs w:val="24"/>
        </w:rPr>
        <w:t xml:space="preserve">сельсовета </w:t>
      </w:r>
      <w:proofErr w:type="spellStart"/>
      <w:r w:rsidRPr="003E0B69">
        <w:rPr>
          <w:rFonts w:eastAsia="Arial Unicode MS"/>
          <w:sz w:val="24"/>
          <w:szCs w:val="24"/>
        </w:rPr>
        <w:t>Пристенского</w:t>
      </w:r>
      <w:proofErr w:type="spellEnd"/>
      <w:r w:rsidRPr="003E0B69">
        <w:rPr>
          <w:rFonts w:eastAsia="Arial Unicode MS"/>
          <w:bCs/>
          <w:sz w:val="24"/>
          <w:szCs w:val="24"/>
        </w:rPr>
        <w:t xml:space="preserve"> района» слова «</w:t>
      </w:r>
      <w:r w:rsidRPr="003E0B69">
        <w:rPr>
          <w:rFonts w:eastAsia="Arial Unicode MS"/>
          <w:sz w:val="24"/>
          <w:szCs w:val="24"/>
        </w:rPr>
        <w:t>внешнеэкономических связей в соответствии с федеральными законами;» заменить словами «внешнеэкономических связей 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7E029A" w:rsidRPr="003E0B69" w:rsidRDefault="007E029A" w:rsidP="007E029A">
      <w:pPr>
        <w:ind w:left="57" w:firstLine="709"/>
        <w:jc w:val="both"/>
        <w:rPr>
          <w:rFonts w:eastAsia="Arial Unicode MS"/>
          <w:sz w:val="24"/>
          <w:szCs w:val="24"/>
        </w:rPr>
      </w:pPr>
    </w:p>
    <w:p w:rsidR="007E029A" w:rsidRPr="003E0B69" w:rsidRDefault="007E029A" w:rsidP="007E029A">
      <w:pPr>
        <w:ind w:left="57" w:firstLine="709"/>
        <w:jc w:val="both"/>
        <w:rPr>
          <w:rFonts w:eastAsia="Arial Unicode MS"/>
          <w:sz w:val="24"/>
          <w:szCs w:val="24"/>
        </w:rPr>
      </w:pPr>
      <w:r w:rsidRPr="003E0B69">
        <w:rPr>
          <w:rFonts w:eastAsia="Arial Unicode MS"/>
          <w:sz w:val="24"/>
          <w:szCs w:val="24"/>
        </w:rPr>
        <w:t>*2) в статье 9 «Местный референдум»;</w:t>
      </w:r>
    </w:p>
    <w:p w:rsidR="007E029A" w:rsidRPr="003E0B69" w:rsidRDefault="007E029A" w:rsidP="007E029A">
      <w:pPr>
        <w:ind w:left="57" w:firstLine="709"/>
        <w:jc w:val="both"/>
        <w:rPr>
          <w:rFonts w:eastAsia="Arial Unicode MS"/>
          <w:sz w:val="24"/>
          <w:szCs w:val="24"/>
        </w:rPr>
      </w:pPr>
      <w:r w:rsidRPr="003E0B69">
        <w:rPr>
          <w:rFonts w:eastAsia="Arial Unicode MS"/>
          <w:sz w:val="24"/>
          <w:szCs w:val="24"/>
        </w:rPr>
        <w:t xml:space="preserve">-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Pr="003E0B69">
        <w:rPr>
          <w:rFonts w:eastAsia="Arial Unicode MS"/>
          <w:sz w:val="24"/>
          <w:szCs w:val="24"/>
        </w:rPr>
        <w:t>Сазановского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сельсовета </w:t>
      </w:r>
      <w:proofErr w:type="spellStart"/>
      <w:r w:rsidRPr="003E0B69">
        <w:rPr>
          <w:rFonts w:eastAsia="Arial Unicode MS"/>
          <w:sz w:val="24"/>
          <w:szCs w:val="24"/>
        </w:rPr>
        <w:t>Пристенского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района в соответствии с федеральным законом» заменить словами «заменить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7E029A" w:rsidRPr="003E0B69" w:rsidRDefault="007E029A" w:rsidP="007E029A">
      <w:pPr>
        <w:pStyle w:val="a6"/>
        <w:spacing w:after="0" w:line="240" w:lineRule="auto"/>
        <w:ind w:left="57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3E0B69">
        <w:rPr>
          <w:rFonts w:ascii="Times New Roman" w:eastAsia="Arial Unicode MS" w:hAnsi="Times New Roman"/>
          <w:sz w:val="24"/>
          <w:szCs w:val="24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7E029A" w:rsidRPr="003E0B69" w:rsidRDefault="007E029A" w:rsidP="007E029A">
      <w:pPr>
        <w:pStyle w:val="a6"/>
        <w:spacing w:after="0" w:line="240" w:lineRule="auto"/>
        <w:ind w:left="57"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7E029A" w:rsidRPr="003E0B69" w:rsidRDefault="007E029A" w:rsidP="007E029A">
      <w:pPr>
        <w:pStyle w:val="a6"/>
        <w:spacing w:after="0" w:line="240" w:lineRule="auto"/>
        <w:ind w:left="57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3E0B69">
        <w:rPr>
          <w:rFonts w:ascii="Times New Roman" w:eastAsia="Arial Unicode MS" w:hAnsi="Times New Roman"/>
          <w:sz w:val="24"/>
          <w:szCs w:val="24"/>
        </w:rPr>
        <w:t xml:space="preserve">*3) в части 7 статьи 11 «Голосование по отзыву депутата Собрания депутатов </w:t>
      </w:r>
      <w:proofErr w:type="spellStart"/>
      <w:r w:rsidRPr="003E0B69">
        <w:rPr>
          <w:rFonts w:ascii="Times New Roman" w:eastAsia="Arial Unicode MS" w:hAnsi="Times New Roman"/>
          <w:sz w:val="24"/>
          <w:szCs w:val="24"/>
        </w:rPr>
        <w:t>Сазановского</w:t>
      </w:r>
      <w:proofErr w:type="spellEnd"/>
      <w:r w:rsidRPr="003E0B69">
        <w:rPr>
          <w:rFonts w:ascii="Times New Roman" w:eastAsia="Arial Unicode MS" w:hAnsi="Times New Roman"/>
          <w:sz w:val="24"/>
          <w:szCs w:val="24"/>
        </w:rPr>
        <w:t xml:space="preserve"> сельсовета </w:t>
      </w:r>
      <w:proofErr w:type="spellStart"/>
      <w:r w:rsidRPr="003E0B69">
        <w:rPr>
          <w:rFonts w:ascii="Times New Roman" w:eastAsia="Arial Unicode MS" w:hAnsi="Times New Roman"/>
          <w:sz w:val="24"/>
          <w:szCs w:val="24"/>
        </w:rPr>
        <w:t>Пристенского</w:t>
      </w:r>
      <w:proofErr w:type="spellEnd"/>
      <w:r w:rsidRPr="003E0B69">
        <w:rPr>
          <w:rFonts w:ascii="Times New Roman" w:eastAsia="Arial Unicode MS" w:hAnsi="Times New Roman"/>
          <w:sz w:val="24"/>
          <w:szCs w:val="24"/>
        </w:rPr>
        <w:t xml:space="preserve"> района, Главы </w:t>
      </w:r>
      <w:proofErr w:type="spellStart"/>
      <w:r w:rsidRPr="003E0B69">
        <w:rPr>
          <w:rFonts w:ascii="Times New Roman" w:eastAsia="Arial Unicode MS" w:hAnsi="Times New Roman"/>
          <w:sz w:val="24"/>
          <w:szCs w:val="24"/>
        </w:rPr>
        <w:t>Сазановского</w:t>
      </w:r>
      <w:proofErr w:type="spellEnd"/>
      <w:r w:rsidRPr="003E0B69">
        <w:rPr>
          <w:rFonts w:ascii="Times New Roman" w:eastAsia="Arial Unicode MS" w:hAnsi="Times New Roman"/>
          <w:sz w:val="24"/>
          <w:szCs w:val="24"/>
        </w:rPr>
        <w:t xml:space="preserve"> сельсовета </w:t>
      </w:r>
      <w:proofErr w:type="spellStart"/>
      <w:r w:rsidRPr="003E0B69">
        <w:rPr>
          <w:rFonts w:ascii="Times New Roman" w:eastAsia="Arial Unicode MS" w:hAnsi="Times New Roman"/>
          <w:sz w:val="24"/>
          <w:szCs w:val="24"/>
        </w:rPr>
        <w:t>Пристенского</w:t>
      </w:r>
      <w:proofErr w:type="spellEnd"/>
      <w:r w:rsidRPr="003E0B69">
        <w:rPr>
          <w:rFonts w:ascii="Times New Roman" w:eastAsia="Arial Unicode MS" w:hAnsi="Times New Roman"/>
          <w:sz w:val="24"/>
          <w:szCs w:val="24"/>
        </w:rPr>
        <w:t xml:space="preserve"> района» слова «в количестве двух процентов от числа избирателей, </w:t>
      </w:r>
      <w:r w:rsidRPr="003E0B69">
        <w:rPr>
          <w:rFonts w:ascii="Times New Roman" w:eastAsia="Arial Unicode MS" w:hAnsi="Times New Roman"/>
          <w:sz w:val="24"/>
          <w:szCs w:val="24"/>
        </w:rPr>
        <w:lastRenderedPageBreak/>
        <w:t xml:space="preserve">зарегистрированных соответственно в избирательном округе, </w:t>
      </w:r>
      <w:proofErr w:type="spellStart"/>
      <w:r w:rsidRPr="003E0B69">
        <w:rPr>
          <w:rFonts w:ascii="Times New Roman" w:eastAsia="Arial Unicode MS" w:hAnsi="Times New Roman"/>
          <w:sz w:val="24"/>
          <w:szCs w:val="24"/>
        </w:rPr>
        <w:t>Сазановском</w:t>
      </w:r>
      <w:proofErr w:type="spellEnd"/>
      <w:r w:rsidRPr="003E0B69">
        <w:rPr>
          <w:rFonts w:ascii="Times New Roman" w:eastAsia="Arial Unicode MS" w:hAnsi="Times New Roman"/>
          <w:sz w:val="24"/>
          <w:szCs w:val="24"/>
        </w:rPr>
        <w:t xml:space="preserve"> сельсовете </w:t>
      </w:r>
      <w:proofErr w:type="spellStart"/>
      <w:r w:rsidRPr="003E0B69">
        <w:rPr>
          <w:rFonts w:ascii="Times New Roman" w:eastAsia="Arial Unicode MS" w:hAnsi="Times New Roman"/>
          <w:sz w:val="24"/>
          <w:szCs w:val="24"/>
        </w:rPr>
        <w:t>Пристенского</w:t>
      </w:r>
      <w:proofErr w:type="spellEnd"/>
      <w:r w:rsidRPr="003E0B69">
        <w:rPr>
          <w:rFonts w:ascii="Times New Roman" w:eastAsia="Arial Unicode MS" w:hAnsi="Times New Roman"/>
          <w:sz w:val="24"/>
          <w:szCs w:val="24"/>
        </w:rPr>
        <w:t xml:space="preserve"> района»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7E029A" w:rsidRPr="003E0B69" w:rsidRDefault="007E029A" w:rsidP="007E029A">
      <w:pPr>
        <w:ind w:left="57" w:firstLine="709"/>
        <w:jc w:val="both"/>
        <w:rPr>
          <w:rFonts w:eastAsia="Arial Unicode MS"/>
          <w:sz w:val="24"/>
          <w:szCs w:val="24"/>
        </w:rPr>
      </w:pPr>
    </w:p>
    <w:p w:rsidR="007E029A" w:rsidRPr="003E0B69" w:rsidRDefault="007E029A" w:rsidP="007E029A">
      <w:pPr>
        <w:pStyle w:val="a5"/>
        <w:spacing w:before="0" w:beforeAutospacing="0" w:after="0" w:afterAutospacing="0"/>
        <w:ind w:left="57" w:firstLine="709"/>
        <w:jc w:val="both"/>
        <w:rPr>
          <w:rFonts w:eastAsia="Arial Unicode MS"/>
        </w:rPr>
      </w:pPr>
      <w:r w:rsidRPr="003E0B69">
        <w:rPr>
          <w:rFonts w:eastAsia="Arial Unicode MS"/>
        </w:rPr>
        <w:t xml:space="preserve">*4) в части 3 статьи </w:t>
      </w:r>
      <w:r w:rsidRPr="003E0B69">
        <w:rPr>
          <w:rFonts w:eastAsia="Arial Unicode MS"/>
          <w:bCs/>
        </w:rPr>
        <w:t xml:space="preserve">39 «Условия и порядок прохождения муниципальной службы </w:t>
      </w:r>
      <w:proofErr w:type="spellStart"/>
      <w:r w:rsidRPr="003E0B69">
        <w:rPr>
          <w:rFonts w:eastAsia="Arial Unicode MS"/>
        </w:rPr>
        <w:t>Сазановского</w:t>
      </w:r>
      <w:proofErr w:type="spellEnd"/>
      <w:r w:rsidRPr="003E0B69">
        <w:rPr>
          <w:rFonts w:eastAsia="Arial Unicode MS"/>
        </w:rPr>
        <w:t xml:space="preserve"> </w:t>
      </w:r>
      <w:r w:rsidRPr="003E0B69">
        <w:rPr>
          <w:rFonts w:eastAsia="Arial Unicode MS"/>
          <w:bCs/>
        </w:rPr>
        <w:t xml:space="preserve">сельсовета </w:t>
      </w:r>
      <w:proofErr w:type="spellStart"/>
      <w:r w:rsidRPr="003E0B69">
        <w:rPr>
          <w:rFonts w:eastAsia="Arial Unicode MS"/>
          <w:bCs/>
        </w:rPr>
        <w:t>Пристенского</w:t>
      </w:r>
      <w:proofErr w:type="spellEnd"/>
      <w:r w:rsidRPr="003E0B69">
        <w:rPr>
          <w:rFonts w:eastAsia="Arial Unicode MS"/>
          <w:bCs/>
        </w:rPr>
        <w:t xml:space="preserve"> района» слова «</w:t>
      </w:r>
      <w:r w:rsidRPr="003E0B69">
        <w:rPr>
          <w:rFonts w:eastAsia="Arial Unicode MS"/>
        </w:rPr>
        <w:t xml:space="preserve">, Избирательной комиссии </w:t>
      </w:r>
      <w:proofErr w:type="spellStart"/>
      <w:r w:rsidRPr="003E0B69">
        <w:rPr>
          <w:rFonts w:eastAsia="Arial Unicode MS"/>
        </w:rPr>
        <w:t>Сазановского</w:t>
      </w:r>
      <w:proofErr w:type="spellEnd"/>
      <w:r w:rsidRPr="003E0B69">
        <w:rPr>
          <w:rFonts w:eastAsia="Arial Unicode MS"/>
        </w:rPr>
        <w:t xml:space="preserve"> сельсовета </w:t>
      </w:r>
      <w:proofErr w:type="spellStart"/>
      <w:r w:rsidRPr="003E0B69">
        <w:rPr>
          <w:rFonts w:eastAsia="Arial Unicode MS"/>
        </w:rPr>
        <w:t>Пристенского</w:t>
      </w:r>
      <w:proofErr w:type="spellEnd"/>
      <w:r w:rsidRPr="003E0B69">
        <w:rPr>
          <w:rFonts w:eastAsia="Arial Unicode MS"/>
        </w:rPr>
        <w:t xml:space="preserve"> района,» исключить;</w:t>
      </w:r>
    </w:p>
    <w:p w:rsidR="007E029A" w:rsidRPr="003E0B69" w:rsidRDefault="007E029A" w:rsidP="007E029A">
      <w:pPr>
        <w:pStyle w:val="a5"/>
        <w:spacing w:before="0" w:beforeAutospacing="0" w:after="0" w:afterAutospacing="0"/>
        <w:ind w:left="57" w:firstLine="709"/>
        <w:jc w:val="both"/>
        <w:rPr>
          <w:rFonts w:eastAsia="Arial Unicode MS"/>
        </w:rPr>
      </w:pPr>
    </w:p>
    <w:p w:rsidR="007E029A" w:rsidRPr="003E0B69" w:rsidRDefault="007E029A" w:rsidP="007E029A">
      <w:pPr>
        <w:pStyle w:val="a5"/>
        <w:spacing w:before="0" w:beforeAutospacing="0" w:after="0" w:afterAutospacing="0"/>
        <w:ind w:left="57" w:firstLine="709"/>
        <w:jc w:val="both"/>
        <w:rPr>
          <w:rFonts w:eastAsia="Arial Unicode MS"/>
          <w:bCs/>
        </w:rPr>
      </w:pPr>
      <w:r w:rsidRPr="003E0B69">
        <w:rPr>
          <w:rFonts w:eastAsia="Arial Unicode MS"/>
        </w:rPr>
        <w:t>5) часть 2 статьи 61</w:t>
      </w:r>
      <w:r w:rsidRPr="003E0B69">
        <w:rPr>
          <w:rFonts w:eastAsia="Arial Unicode MS"/>
          <w:bCs/>
        </w:rPr>
        <w:t xml:space="preserve"> «Контроль за деятельностью органов местного самоуправления </w:t>
      </w:r>
      <w:proofErr w:type="spellStart"/>
      <w:r w:rsidRPr="003E0B69">
        <w:rPr>
          <w:rFonts w:eastAsia="Arial Unicode MS"/>
        </w:rPr>
        <w:t>Сазановского</w:t>
      </w:r>
      <w:proofErr w:type="spellEnd"/>
      <w:r w:rsidRPr="003E0B69">
        <w:rPr>
          <w:rFonts w:eastAsia="Arial Unicode MS"/>
        </w:rPr>
        <w:t xml:space="preserve"> </w:t>
      </w:r>
      <w:r w:rsidRPr="003E0B69">
        <w:rPr>
          <w:rFonts w:eastAsia="Arial Unicode MS"/>
          <w:bCs/>
        </w:rPr>
        <w:t xml:space="preserve">сельсовета </w:t>
      </w:r>
      <w:proofErr w:type="spellStart"/>
      <w:r w:rsidRPr="003E0B69">
        <w:rPr>
          <w:rFonts w:eastAsia="Arial Unicode MS"/>
        </w:rPr>
        <w:t>Пристенского</w:t>
      </w:r>
      <w:proofErr w:type="spellEnd"/>
      <w:r w:rsidRPr="003E0B69">
        <w:rPr>
          <w:rFonts w:eastAsia="Arial Unicode MS"/>
        </w:rPr>
        <w:t xml:space="preserve"> </w:t>
      </w:r>
      <w:r w:rsidRPr="003E0B69">
        <w:rPr>
          <w:rFonts w:eastAsia="Arial Unicode MS"/>
          <w:bCs/>
        </w:rPr>
        <w:t xml:space="preserve">района и должностных лиц местного самоуправления </w:t>
      </w:r>
      <w:proofErr w:type="spellStart"/>
      <w:r w:rsidRPr="003E0B69">
        <w:rPr>
          <w:rFonts w:eastAsia="Arial Unicode MS"/>
        </w:rPr>
        <w:t>Сазановского</w:t>
      </w:r>
      <w:proofErr w:type="spellEnd"/>
      <w:r w:rsidRPr="003E0B69">
        <w:rPr>
          <w:rFonts w:eastAsia="Arial Unicode MS"/>
        </w:rPr>
        <w:t xml:space="preserve"> </w:t>
      </w:r>
      <w:r w:rsidRPr="003E0B69">
        <w:rPr>
          <w:rFonts w:eastAsia="Arial Unicode MS"/>
          <w:bCs/>
        </w:rPr>
        <w:t xml:space="preserve">сельсовета </w:t>
      </w:r>
      <w:proofErr w:type="spellStart"/>
      <w:r w:rsidRPr="003E0B69">
        <w:rPr>
          <w:rFonts w:eastAsia="Arial Unicode MS"/>
        </w:rPr>
        <w:t>Пристенского</w:t>
      </w:r>
      <w:proofErr w:type="spellEnd"/>
      <w:r w:rsidRPr="003E0B69">
        <w:rPr>
          <w:rFonts w:eastAsia="Arial Unicode MS"/>
        </w:rPr>
        <w:t xml:space="preserve"> </w:t>
      </w:r>
      <w:r w:rsidRPr="003E0B69">
        <w:rPr>
          <w:rFonts w:eastAsia="Arial Unicode MS"/>
          <w:bCs/>
        </w:rPr>
        <w:t>района» изложить в следующей редакции:</w:t>
      </w:r>
    </w:p>
    <w:p w:rsidR="007E029A" w:rsidRPr="003E0B69" w:rsidRDefault="007E029A" w:rsidP="007E029A">
      <w:pPr>
        <w:pStyle w:val="a5"/>
        <w:spacing w:before="0" w:beforeAutospacing="0" w:after="0" w:afterAutospacing="0"/>
        <w:ind w:left="57" w:firstLine="709"/>
        <w:jc w:val="both"/>
        <w:rPr>
          <w:rFonts w:eastAsia="Arial Unicode MS"/>
        </w:rPr>
      </w:pPr>
      <w:r w:rsidRPr="003E0B69">
        <w:rPr>
          <w:rFonts w:eastAsia="Arial Unicode MS"/>
          <w:bCs/>
        </w:rPr>
        <w:t>«2</w:t>
      </w:r>
      <w:r w:rsidRPr="003E0B69">
        <w:rPr>
          <w:rFonts w:eastAsia="Arial Unicode MS"/>
        </w:rPr>
        <w:t xml:space="preserve">. Органы (должностные лица) Администрации </w:t>
      </w:r>
      <w:proofErr w:type="spellStart"/>
      <w:r w:rsidRPr="003E0B69">
        <w:rPr>
          <w:rFonts w:eastAsia="Arial Unicode MS"/>
        </w:rPr>
        <w:t>Сазановского</w:t>
      </w:r>
      <w:proofErr w:type="spellEnd"/>
      <w:r w:rsidRPr="003E0B69">
        <w:rPr>
          <w:rFonts w:eastAsia="Arial Unicode MS"/>
        </w:rPr>
        <w:t xml:space="preserve"> </w:t>
      </w:r>
      <w:r w:rsidRPr="003E0B69">
        <w:rPr>
          <w:rFonts w:eastAsia="Arial Unicode MS"/>
          <w:bCs/>
        </w:rPr>
        <w:t xml:space="preserve">сельсовета </w:t>
      </w:r>
      <w:proofErr w:type="spellStart"/>
      <w:r w:rsidRPr="003E0B69">
        <w:rPr>
          <w:rFonts w:eastAsia="Arial Unicode MS"/>
        </w:rPr>
        <w:t>Пристенского</w:t>
      </w:r>
      <w:proofErr w:type="spellEnd"/>
      <w:r w:rsidRPr="003E0B69">
        <w:rPr>
          <w:rFonts w:eastAsia="Arial Unicode MS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7E029A" w:rsidRPr="003E0B69" w:rsidRDefault="007E029A" w:rsidP="007E029A">
      <w:pPr>
        <w:ind w:left="57" w:firstLine="709"/>
        <w:jc w:val="both"/>
        <w:rPr>
          <w:rFonts w:eastAsia="Arial Unicode MS"/>
          <w:sz w:val="24"/>
          <w:szCs w:val="24"/>
        </w:rPr>
      </w:pPr>
    </w:p>
    <w:p w:rsidR="007E029A" w:rsidRPr="003E0B69" w:rsidRDefault="007E029A" w:rsidP="007E029A">
      <w:pPr>
        <w:jc w:val="both"/>
        <w:rPr>
          <w:rFonts w:eastAsia="Arial Unicode MS"/>
          <w:sz w:val="24"/>
          <w:szCs w:val="24"/>
        </w:rPr>
      </w:pPr>
      <w:r w:rsidRPr="003E0B69">
        <w:rPr>
          <w:rFonts w:eastAsia="Arial Unicode MS"/>
          <w:sz w:val="24"/>
          <w:szCs w:val="24"/>
        </w:rPr>
        <w:t xml:space="preserve">      2. Главе </w:t>
      </w:r>
      <w:proofErr w:type="spellStart"/>
      <w:r w:rsidRPr="003E0B69">
        <w:rPr>
          <w:rFonts w:eastAsia="Arial Unicode MS"/>
          <w:sz w:val="24"/>
          <w:szCs w:val="24"/>
        </w:rPr>
        <w:t>Сазановского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сельсовета </w:t>
      </w:r>
      <w:proofErr w:type="spellStart"/>
      <w:r w:rsidRPr="003E0B69">
        <w:rPr>
          <w:rFonts w:eastAsia="Arial Unicode MS"/>
          <w:sz w:val="24"/>
          <w:szCs w:val="24"/>
        </w:rPr>
        <w:t>Пристенского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E029A" w:rsidRPr="003E0B69" w:rsidRDefault="007E029A" w:rsidP="007E029A">
      <w:pPr>
        <w:ind w:firstLine="708"/>
        <w:jc w:val="both"/>
        <w:rPr>
          <w:rFonts w:eastAsia="Arial Unicode MS"/>
          <w:sz w:val="24"/>
          <w:szCs w:val="24"/>
        </w:rPr>
      </w:pPr>
      <w:r w:rsidRPr="003E0B69">
        <w:rPr>
          <w:rFonts w:eastAsia="Arial Unicode MS"/>
          <w:sz w:val="24"/>
          <w:szCs w:val="24"/>
        </w:rPr>
        <w:t>3. Обнародовать настоящее Решение после его государственной регистрации в течение семи дней со дня получения из Управления Министерства юстиции Российской Федерации по Курской области уведомления, предусмотренного частью 6 статьи4 Федерального закона от 21 июля 2005 года №97-ФЗ «О государственной регистрации уставов муниципальных образований» на информационных стендах, расположенных:</w:t>
      </w:r>
    </w:p>
    <w:p w:rsidR="007E029A" w:rsidRPr="003E0B69" w:rsidRDefault="007E029A" w:rsidP="007E029A">
      <w:pPr>
        <w:spacing w:before="100" w:beforeAutospacing="1" w:after="100" w:afterAutospacing="1"/>
        <w:ind w:firstLine="709"/>
        <w:rPr>
          <w:rFonts w:eastAsia="Arial Unicode MS"/>
          <w:sz w:val="24"/>
          <w:szCs w:val="24"/>
        </w:rPr>
      </w:pPr>
      <w:r w:rsidRPr="003E0B69">
        <w:rPr>
          <w:rFonts w:eastAsia="Arial Unicode MS"/>
          <w:sz w:val="24"/>
          <w:szCs w:val="24"/>
        </w:rPr>
        <w:t xml:space="preserve">1-й — здание Администрации </w:t>
      </w:r>
      <w:proofErr w:type="spellStart"/>
      <w:r w:rsidRPr="003E0B69">
        <w:rPr>
          <w:rFonts w:eastAsia="Arial Unicode MS"/>
          <w:sz w:val="24"/>
          <w:szCs w:val="24"/>
        </w:rPr>
        <w:t>Сазановского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сельсовета </w:t>
      </w:r>
      <w:proofErr w:type="spellStart"/>
      <w:r w:rsidRPr="003E0B69">
        <w:rPr>
          <w:rFonts w:eastAsia="Arial Unicode MS"/>
          <w:sz w:val="24"/>
          <w:szCs w:val="24"/>
        </w:rPr>
        <w:t>Пристенского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района,</w:t>
      </w:r>
    </w:p>
    <w:p w:rsidR="007E029A" w:rsidRPr="003E0B69" w:rsidRDefault="007E029A" w:rsidP="007E029A">
      <w:pPr>
        <w:spacing w:before="100" w:beforeAutospacing="1" w:after="100" w:afterAutospacing="1"/>
        <w:ind w:firstLine="709"/>
        <w:rPr>
          <w:rFonts w:eastAsia="Arial Unicode MS"/>
          <w:sz w:val="24"/>
          <w:szCs w:val="24"/>
        </w:rPr>
      </w:pPr>
      <w:r w:rsidRPr="003E0B69">
        <w:rPr>
          <w:rFonts w:eastAsia="Arial Unicode MS"/>
          <w:sz w:val="24"/>
          <w:szCs w:val="24"/>
        </w:rPr>
        <w:t>2-й -  здание магазина с.Ильинка,</w:t>
      </w:r>
    </w:p>
    <w:p w:rsidR="007E029A" w:rsidRPr="003E0B69" w:rsidRDefault="007E029A" w:rsidP="007E029A">
      <w:pPr>
        <w:ind w:firstLine="708"/>
        <w:jc w:val="both"/>
        <w:rPr>
          <w:rFonts w:eastAsia="Arial Unicode MS"/>
          <w:sz w:val="24"/>
          <w:szCs w:val="24"/>
        </w:rPr>
      </w:pPr>
      <w:r w:rsidRPr="003E0B69">
        <w:rPr>
          <w:rFonts w:eastAsia="Arial Unicode MS"/>
          <w:sz w:val="24"/>
          <w:szCs w:val="24"/>
        </w:rPr>
        <w:t xml:space="preserve">3-й -  здание  магазина с.Горка </w:t>
      </w:r>
    </w:p>
    <w:p w:rsidR="007E029A" w:rsidRPr="003E0B69" w:rsidRDefault="007E029A" w:rsidP="007E029A">
      <w:pPr>
        <w:ind w:firstLine="708"/>
        <w:jc w:val="both"/>
        <w:rPr>
          <w:rFonts w:eastAsia="Arial Unicode MS"/>
          <w:sz w:val="24"/>
          <w:szCs w:val="24"/>
        </w:rPr>
      </w:pPr>
    </w:p>
    <w:p w:rsidR="007E029A" w:rsidRPr="003E0B69" w:rsidRDefault="007E029A" w:rsidP="007E029A">
      <w:pPr>
        <w:ind w:firstLine="708"/>
        <w:jc w:val="both"/>
        <w:rPr>
          <w:rFonts w:eastAsia="Arial Unicode MS"/>
          <w:sz w:val="24"/>
          <w:szCs w:val="24"/>
        </w:rPr>
      </w:pPr>
      <w:r w:rsidRPr="003E0B69">
        <w:rPr>
          <w:rFonts w:eastAsia="Arial Unicode MS"/>
          <w:sz w:val="24"/>
          <w:szCs w:val="24"/>
        </w:rPr>
        <w:t>4.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7E029A" w:rsidRPr="003E0B69" w:rsidRDefault="007E029A" w:rsidP="007E029A">
      <w:pPr>
        <w:jc w:val="both"/>
        <w:rPr>
          <w:rFonts w:eastAsia="Arial Unicode MS"/>
          <w:sz w:val="24"/>
          <w:szCs w:val="24"/>
        </w:rPr>
      </w:pPr>
    </w:p>
    <w:p w:rsidR="007E029A" w:rsidRPr="003E0B69" w:rsidRDefault="007E029A" w:rsidP="007E029A">
      <w:pPr>
        <w:jc w:val="both"/>
        <w:rPr>
          <w:rFonts w:eastAsia="Arial Unicode MS"/>
          <w:sz w:val="24"/>
          <w:szCs w:val="24"/>
        </w:rPr>
      </w:pPr>
    </w:p>
    <w:p w:rsidR="007E029A" w:rsidRPr="003E0B69" w:rsidRDefault="007E029A" w:rsidP="007E029A">
      <w:pPr>
        <w:jc w:val="both"/>
        <w:rPr>
          <w:rFonts w:eastAsia="Arial Unicode MS"/>
          <w:sz w:val="24"/>
          <w:szCs w:val="24"/>
        </w:rPr>
      </w:pPr>
      <w:r w:rsidRPr="003E0B69">
        <w:rPr>
          <w:rFonts w:eastAsia="Arial Unicode MS"/>
          <w:sz w:val="24"/>
          <w:szCs w:val="24"/>
        </w:rPr>
        <w:t>Председатель Собрания депутатов</w:t>
      </w:r>
    </w:p>
    <w:p w:rsidR="007E029A" w:rsidRPr="003E0B69" w:rsidRDefault="007E029A" w:rsidP="007E029A">
      <w:pPr>
        <w:jc w:val="both"/>
        <w:rPr>
          <w:rFonts w:eastAsia="Arial Unicode MS"/>
          <w:sz w:val="24"/>
          <w:szCs w:val="24"/>
        </w:rPr>
      </w:pPr>
      <w:proofErr w:type="spellStart"/>
      <w:r w:rsidRPr="003E0B69">
        <w:rPr>
          <w:rFonts w:eastAsia="Arial Unicode MS"/>
          <w:sz w:val="24"/>
          <w:szCs w:val="24"/>
        </w:rPr>
        <w:t>Сазановского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сельсовета </w:t>
      </w:r>
    </w:p>
    <w:p w:rsidR="007E029A" w:rsidRPr="003E0B69" w:rsidRDefault="007E029A" w:rsidP="007E029A">
      <w:pPr>
        <w:jc w:val="both"/>
        <w:rPr>
          <w:rFonts w:eastAsia="Arial Unicode MS"/>
          <w:sz w:val="24"/>
          <w:szCs w:val="24"/>
        </w:rPr>
      </w:pPr>
      <w:proofErr w:type="spellStart"/>
      <w:r w:rsidRPr="003E0B69">
        <w:rPr>
          <w:rFonts w:eastAsia="Arial Unicode MS"/>
          <w:sz w:val="24"/>
          <w:szCs w:val="24"/>
        </w:rPr>
        <w:t>Пристенского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района                                                               </w:t>
      </w:r>
      <w:proofErr w:type="spellStart"/>
      <w:r w:rsidRPr="003E0B69">
        <w:rPr>
          <w:rFonts w:eastAsia="Arial Unicode MS"/>
          <w:sz w:val="24"/>
          <w:szCs w:val="24"/>
        </w:rPr>
        <w:t>С.И.Пичиков</w:t>
      </w:r>
      <w:proofErr w:type="spellEnd"/>
    </w:p>
    <w:p w:rsidR="007E029A" w:rsidRPr="003E0B69" w:rsidRDefault="007E029A" w:rsidP="007E029A">
      <w:pPr>
        <w:jc w:val="both"/>
        <w:rPr>
          <w:rFonts w:eastAsia="Arial Unicode MS"/>
          <w:sz w:val="24"/>
          <w:szCs w:val="24"/>
        </w:rPr>
      </w:pPr>
    </w:p>
    <w:p w:rsidR="007E029A" w:rsidRPr="003E0B69" w:rsidRDefault="007E029A" w:rsidP="007E029A">
      <w:pPr>
        <w:jc w:val="both"/>
        <w:rPr>
          <w:rFonts w:eastAsia="Arial Unicode MS"/>
          <w:sz w:val="24"/>
          <w:szCs w:val="24"/>
        </w:rPr>
      </w:pPr>
    </w:p>
    <w:p w:rsidR="007E029A" w:rsidRPr="003E0B69" w:rsidRDefault="007E029A" w:rsidP="007E029A">
      <w:pPr>
        <w:jc w:val="both"/>
        <w:rPr>
          <w:rFonts w:eastAsia="Arial Unicode MS"/>
          <w:sz w:val="24"/>
          <w:szCs w:val="24"/>
        </w:rPr>
      </w:pPr>
      <w:r w:rsidRPr="003E0B69">
        <w:rPr>
          <w:rFonts w:eastAsia="Arial Unicode MS"/>
          <w:sz w:val="24"/>
          <w:szCs w:val="24"/>
        </w:rPr>
        <w:t xml:space="preserve">Глава </w:t>
      </w:r>
      <w:proofErr w:type="spellStart"/>
      <w:r w:rsidRPr="003E0B69">
        <w:rPr>
          <w:rFonts w:eastAsia="Arial Unicode MS"/>
          <w:sz w:val="24"/>
          <w:szCs w:val="24"/>
        </w:rPr>
        <w:t>Сазановского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 сельсовета</w:t>
      </w:r>
    </w:p>
    <w:p w:rsidR="007E029A" w:rsidRPr="003E0B69" w:rsidRDefault="007E029A" w:rsidP="007E029A">
      <w:pPr>
        <w:jc w:val="both"/>
        <w:rPr>
          <w:rFonts w:eastAsia="Arial Unicode MS"/>
          <w:sz w:val="24"/>
          <w:szCs w:val="24"/>
        </w:rPr>
      </w:pPr>
      <w:proofErr w:type="spellStart"/>
      <w:r w:rsidRPr="003E0B69">
        <w:rPr>
          <w:rFonts w:eastAsia="Arial Unicode MS"/>
          <w:sz w:val="24"/>
          <w:szCs w:val="24"/>
        </w:rPr>
        <w:t>Пристенского</w:t>
      </w:r>
      <w:proofErr w:type="spellEnd"/>
      <w:r w:rsidRPr="003E0B69">
        <w:rPr>
          <w:rFonts w:eastAsia="Arial Unicode MS"/>
          <w:sz w:val="24"/>
          <w:szCs w:val="24"/>
        </w:rPr>
        <w:t xml:space="preserve">  района                                                                 Ю.Н.Дубинина</w:t>
      </w:r>
    </w:p>
    <w:p w:rsidR="00E70A04" w:rsidRPr="003E0B69" w:rsidRDefault="00E70A04">
      <w:pPr>
        <w:rPr>
          <w:sz w:val="24"/>
          <w:szCs w:val="24"/>
        </w:rPr>
      </w:pPr>
    </w:p>
    <w:sectPr w:rsidR="00E70A04" w:rsidRPr="003E0B69" w:rsidSect="006927CF">
      <w:headerReference w:type="default" r:id="rId7"/>
      <w:pgSz w:w="11905" w:h="16837"/>
      <w:pgMar w:top="851" w:right="1134" w:bottom="1134" w:left="1531" w:header="425" w:footer="79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286" w:rsidRDefault="003E5286" w:rsidP="002978CC">
      <w:r>
        <w:separator/>
      </w:r>
    </w:p>
  </w:endnote>
  <w:endnote w:type="continuationSeparator" w:id="0">
    <w:p w:rsidR="003E5286" w:rsidRDefault="003E5286" w:rsidP="00297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286" w:rsidRDefault="003E5286" w:rsidP="002978CC">
      <w:r>
        <w:separator/>
      </w:r>
    </w:p>
  </w:footnote>
  <w:footnote w:type="continuationSeparator" w:id="0">
    <w:p w:rsidR="003E5286" w:rsidRDefault="003E5286" w:rsidP="00297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23" w:rsidRDefault="002978CC">
    <w:pPr>
      <w:pStyle w:val="a3"/>
      <w:jc w:val="center"/>
    </w:pPr>
    <w:r>
      <w:fldChar w:fldCharType="begin"/>
    </w:r>
    <w:r w:rsidR="007E029A">
      <w:instrText>PAGE   \* MERGEFORMAT</w:instrText>
    </w:r>
    <w:r>
      <w:fldChar w:fldCharType="separate"/>
    </w:r>
    <w:r w:rsidR="003E0B69">
      <w:rPr>
        <w:noProof/>
      </w:rPr>
      <w:t>2</w:t>
    </w:r>
    <w:r>
      <w:fldChar w:fldCharType="end"/>
    </w:r>
  </w:p>
  <w:p w:rsidR="006B7DF7" w:rsidRDefault="003E5286">
    <w:pPr>
      <w:pStyle w:val="2"/>
      <w:jc w:val="center"/>
      <w:rPr>
        <w:sz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029A"/>
    <w:rsid w:val="002978CC"/>
    <w:rsid w:val="003E0B69"/>
    <w:rsid w:val="003E5286"/>
    <w:rsid w:val="007E029A"/>
    <w:rsid w:val="00E70A04"/>
    <w:rsid w:val="00FA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E029A"/>
    <w:pPr>
      <w:keepNext/>
      <w:tabs>
        <w:tab w:val="num" w:pos="576"/>
      </w:tabs>
      <w:ind w:left="576" w:hanging="576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29A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header"/>
    <w:basedOn w:val="a"/>
    <w:link w:val="a4"/>
    <w:uiPriority w:val="99"/>
    <w:rsid w:val="007E029A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E029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rmal (Web)"/>
    <w:basedOn w:val="a"/>
    <w:uiPriority w:val="99"/>
    <w:unhideWhenUsed/>
    <w:rsid w:val="007E02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E029A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7E029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0.250:8080/content/act/4b48b762-8417-43ae-9cd4-25573b5b88f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</Words>
  <Characters>4237</Characters>
  <Application>Microsoft Office Word</Application>
  <DocSecurity>0</DocSecurity>
  <Lines>35</Lines>
  <Paragraphs>9</Paragraphs>
  <ScaleCrop>false</ScaleCrop>
  <Company>Grizli777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2023-09-29T09:14:00Z</dcterms:created>
  <dcterms:modified xsi:type="dcterms:W3CDTF">2023-11-03T09:23:00Z</dcterms:modified>
</cp:coreProperties>
</file>