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A8D" w:rsidRDefault="00584A8D" w:rsidP="00584A8D">
      <w:pPr>
        <w:pStyle w:val="ConsPlusTitle"/>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СОБРАНИЕ ДЕПУТАТОВ </w:t>
      </w:r>
    </w:p>
    <w:p w:rsidR="00584A8D" w:rsidRDefault="00584A8D" w:rsidP="00584A8D">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САЗАНОВСКОГО СЕЛЬСОВЕТА</w:t>
      </w:r>
    </w:p>
    <w:p w:rsidR="00584A8D" w:rsidRDefault="00584A8D" w:rsidP="00584A8D">
      <w:pPr>
        <w:pStyle w:val="ConsPlusTitle"/>
        <w:jc w:val="center"/>
        <w:rPr>
          <w:rFonts w:ascii="Times New Roman" w:hAnsi="Times New Roman" w:cs="Times New Roman"/>
          <w:sz w:val="28"/>
          <w:szCs w:val="28"/>
        </w:rPr>
      </w:pPr>
      <w:r>
        <w:rPr>
          <w:rFonts w:ascii="Times New Roman" w:hAnsi="Times New Roman" w:cs="Times New Roman"/>
          <w:sz w:val="28"/>
          <w:szCs w:val="28"/>
        </w:rPr>
        <w:t>ПРИСТЕНСКОГО РАЙОНА КУРСКОЙ ОБЛАСТИ</w:t>
      </w:r>
    </w:p>
    <w:p w:rsidR="00584A8D" w:rsidRDefault="00584A8D" w:rsidP="00584A8D">
      <w:pPr>
        <w:pStyle w:val="ConsPlusTitle"/>
        <w:widowControl/>
        <w:jc w:val="center"/>
        <w:rPr>
          <w:rFonts w:ascii="Times New Roman" w:hAnsi="Times New Roman" w:cs="Times New Roman"/>
          <w:sz w:val="28"/>
          <w:szCs w:val="28"/>
        </w:rPr>
      </w:pPr>
    </w:p>
    <w:p w:rsidR="00584A8D" w:rsidRDefault="00584A8D" w:rsidP="00584A8D">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РЕШЕНИЕ</w:t>
      </w:r>
    </w:p>
    <w:p w:rsidR="00584A8D" w:rsidRDefault="00584A8D" w:rsidP="00584A8D">
      <w:pPr>
        <w:pStyle w:val="ConsPlusTitle"/>
        <w:widowControl/>
        <w:jc w:val="center"/>
        <w:rPr>
          <w:rFonts w:ascii="Times New Roman" w:hAnsi="Times New Roman" w:cs="Times New Roman"/>
          <w:sz w:val="28"/>
          <w:szCs w:val="28"/>
        </w:rPr>
      </w:pPr>
    </w:p>
    <w:p w:rsidR="00584A8D" w:rsidRDefault="00584A8D" w:rsidP="00584A8D">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От 10 января №1</w:t>
      </w:r>
    </w:p>
    <w:p w:rsidR="00584A8D" w:rsidRDefault="00584A8D" w:rsidP="00584A8D">
      <w:pPr>
        <w:pStyle w:val="a3"/>
        <w:shd w:val="clear" w:color="auto" w:fill="FFFFFF"/>
        <w:spacing w:before="150" w:beforeAutospacing="0" w:after="150" w:afterAutospacing="0"/>
        <w:contextualSpacing/>
        <w:rPr>
          <w:b/>
          <w:sz w:val="28"/>
          <w:szCs w:val="28"/>
        </w:rPr>
      </w:pPr>
      <w:r>
        <w:rPr>
          <w:b/>
          <w:sz w:val="28"/>
          <w:szCs w:val="28"/>
        </w:rPr>
        <w:t xml:space="preserve">О внесении изменений и дополнений </w:t>
      </w:r>
      <w:proofErr w:type="gramStart"/>
      <w:r>
        <w:rPr>
          <w:b/>
          <w:sz w:val="28"/>
          <w:szCs w:val="28"/>
        </w:rPr>
        <w:t>в</w:t>
      </w:r>
      <w:proofErr w:type="gramEnd"/>
      <w:r>
        <w:rPr>
          <w:b/>
          <w:sz w:val="28"/>
          <w:szCs w:val="28"/>
        </w:rPr>
        <w:t xml:space="preserve"> </w:t>
      </w:r>
    </w:p>
    <w:p w:rsidR="00584A8D" w:rsidRDefault="00584A8D" w:rsidP="00584A8D">
      <w:pPr>
        <w:pStyle w:val="a3"/>
        <w:shd w:val="clear" w:color="auto" w:fill="FFFFFF"/>
        <w:spacing w:before="150" w:beforeAutospacing="0" w:after="150" w:afterAutospacing="0"/>
        <w:contextualSpacing/>
        <w:rPr>
          <w:b/>
          <w:sz w:val="28"/>
          <w:szCs w:val="28"/>
        </w:rPr>
      </w:pPr>
      <w:r>
        <w:rPr>
          <w:b/>
          <w:sz w:val="28"/>
          <w:szCs w:val="28"/>
        </w:rPr>
        <w:t>решение Собрания депутатов Сазановского</w:t>
      </w:r>
    </w:p>
    <w:p w:rsidR="00584A8D" w:rsidRDefault="00584A8D" w:rsidP="00584A8D">
      <w:pPr>
        <w:pStyle w:val="a3"/>
        <w:shd w:val="clear" w:color="auto" w:fill="FFFFFF"/>
        <w:spacing w:before="150" w:beforeAutospacing="0" w:after="150" w:afterAutospacing="0"/>
        <w:contextualSpacing/>
        <w:rPr>
          <w:b/>
          <w:sz w:val="28"/>
          <w:szCs w:val="28"/>
        </w:rPr>
      </w:pPr>
      <w:r>
        <w:rPr>
          <w:b/>
          <w:sz w:val="28"/>
          <w:szCs w:val="28"/>
        </w:rPr>
        <w:t xml:space="preserve">сельсовета Пристенского района </w:t>
      </w:r>
      <w:proofErr w:type="gramStart"/>
      <w:r>
        <w:rPr>
          <w:b/>
          <w:sz w:val="28"/>
          <w:szCs w:val="28"/>
        </w:rPr>
        <w:t>Курской</w:t>
      </w:r>
      <w:proofErr w:type="gramEnd"/>
    </w:p>
    <w:p w:rsidR="00584A8D" w:rsidRDefault="00584A8D" w:rsidP="00584A8D">
      <w:pPr>
        <w:pStyle w:val="a3"/>
        <w:shd w:val="clear" w:color="auto" w:fill="FFFFFF"/>
        <w:spacing w:before="150" w:beforeAutospacing="0" w:after="150" w:afterAutospacing="0"/>
        <w:contextualSpacing/>
        <w:rPr>
          <w:b/>
          <w:sz w:val="28"/>
          <w:szCs w:val="28"/>
        </w:rPr>
      </w:pPr>
      <w:r>
        <w:rPr>
          <w:b/>
          <w:sz w:val="28"/>
          <w:szCs w:val="28"/>
        </w:rPr>
        <w:t xml:space="preserve">области от 24.08.2007г. №68 «Об утверждении </w:t>
      </w:r>
    </w:p>
    <w:p w:rsidR="00584A8D" w:rsidRDefault="00584A8D" w:rsidP="00584A8D">
      <w:pPr>
        <w:pStyle w:val="a3"/>
        <w:shd w:val="clear" w:color="auto" w:fill="FFFFFF"/>
        <w:spacing w:before="150" w:beforeAutospacing="0" w:after="150" w:afterAutospacing="0"/>
        <w:contextualSpacing/>
        <w:rPr>
          <w:b/>
          <w:sz w:val="28"/>
          <w:szCs w:val="28"/>
        </w:rPr>
      </w:pPr>
      <w:r>
        <w:rPr>
          <w:b/>
          <w:sz w:val="28"/>
          <w:szCs w:val="28"/>
        </w:rPr>
        <w:t xml:space="preserve">Положения о муниципальной службе </w:t>
      </w:r>
      <w:proofErr w:type="gramStart"/>
      <w:r>
        <w:rPr>
          <w:b/>
          <w:sz w:val="28"/>
          <w:szCs w:val="28"/>
        </w:rPr>
        <w:t>в</w:t>
      </w:r>
      <w:proofErr w:type="gramEnd"/>
    </w:p>
    <w:p w:rsidR="00584A8D" w:rsidRDefault="00584A8D" w:rsidP="00584A8D">
      <w:pPr>
        <w:pStyle w:val="a3"/>
        <w:shd w:val="clear" w:color="auto" w:fill="FFFFFF"/>
        <w:spacing w:before="150" w:beforeAutospacing="0" w:after="150" w:afterAutospacing="0"/>
        <w:contextualSpacing/>
        <w:rPr>
          <w:b/>
          <w:sz w:val="28"/>
          <w:szCs w:val="28"/>
        </w:rPr>
      </w:pPr>
      <w:r>
        <w:rPr>
          <w:b/>
          <w:sz w:val="28"/>
          <w:szCs w:val="28"/>
        </w:rPr>
        <w:t>Администрации Сазановского сельсовета</w:t>
      </w:r>
    </w:p>
    <w:p w:rsidR="00584A8D" w:rsidRDefault="00584A8D" w:rsidP="00584A8D">
      <w:pPr>
        <w:pStyle w:val="a3"/>
        <w:shd w:val="clear" w:color="auto" w:fill="FFFFFF"/>
        <w:spacing w:before="150" w:beforeAutospacing="0" w:after="150" w:afterAutospacing="0"/>
        <w:contextualSpacing/>
        <w:rPr>
          <w:b/>
          <w:sz w:val="28"/>
          <w:szCs w:val="28"/>
        </w:rPr>
      </w:pPr>
    </w:p>
    <w:p w:rsidR="00584A8D" w:rsidRPr="00B07E2A" w:rsidRDefault="00584A8D" w:rsidP="00584A8D">
      <w:pPr>
        <w:pStyle w:val="a3"/>
        <w:spacing w:before="0" w:beforeAutospacing="0" w:after="0" w:afterAutospacing="0"/>
        <w:ind w:firstLine="708"/>
        <w:jc w:val="both"/>
        <w:rPr>
          <w:sz w:val="28"/>
          <w:szCs w:val="28"/>
        </w:rPr>
      </w:pPr>
      <w:r w:rsidRPr="00B07E2A">
        <w:rPr>
          <w:sz w:val="28"/>
          <w:szCs w:val="28"/>
        </w:rPr>
        <w:t xml:space="preserve">В соответствии с </w:t>
      </w:r>
      <w:r>
        <w:rPr>
          <w:sz w:val="28"/>
          <w:szCs w:val="28"/>
        </w:rPr>
        <w:t xml:space="preserve">требованиями приказа Генерального прокурора РФ от 02.10.2007 №155 «Об организации прокурорского надзора за законностью нормативных правовых </w:t>
      </w:r>
      <w:proofErr w:type="gramStart"/>
      <w:r>
        <w:rPr>
          <w:sz w:val="28"/>
          <w:szCs w:val="28"/>
        </w:rPr>
        <w:t>актов органов государственной власти субъектов Российской Федерации</w:t>
      </w:r>
      <w:proofErr w:type="gramEnd"/>
      <w:r>
        <w:rPr>
          <w:sz w:val="28"/>
          <w:szCs w:val="28"/>
        </w:rPr>
        <w:t xml:space="preserve"> и местного самоуправления» </w:t>
      </w:r>
      <w:r w:rsidRPr="00B07E2A">
        <w:rPr>
          <w:sz w:val="28"/>
          <w:szCs w:val="28"/>
        </w:rPr>
        <w:t xml:space="preserve">на основании протеста прокуратуры Пристенского района, Собрание депутатов </w:t>
      </w:r>
      <w:r>
        <w:rPr>
          <w:sz w:val="28"/>
          <w:szCs w:val="28"/>
        </w:rPr>
        <w:t>Сазановского</w:t>
      </w:r>
      <w:r w:rsidRPr="00B07E2A">
        <w:rPr>
          <w:sz w:val="28"/>
          <w:szCs w:val="28"/>
        </w:rPr>
        <w:t xml:space="preserve"> сельсовета Пристенского района Курской области </w:t>
      </w:r>
      <w:r w:rsidRPr="00B07E2A">
        <w:rPr>
          <w:rStyle w:val="a4"/>
          <w:b w:val="0"/>
          <w:sz w:val="28"/>
          <w:szCs w:val="28"/>
        </w:rPr>
        <w:t>РЕШИЛО:</w:t>
      </w:r>
    </w:p>
    <w:p w:rsidR="00584A8D" w:rsidRPr="00B07E2A" w:rsidRDefault="00584A8D" w:rsidP="00584A8D">
      <w:pPr>
        <w:pStyle w:val="a3"/>
        <w:spacing w:before="0" w:beforeAutospacing="0" w:after="0" w:afterAutospacing="0"/>
        <w:jc w:val="both"/>
        <w:rPr>
          <w:sz w:val="28"/>
          <w:szCs w:val="28"/>
        </w:rPr>
      </w:pPr>
      <w:r w:rsidRPr="00B07E2A">
        <w:rPr>
          <w:sz w:val="28"/>
          <w:szCs w:val="28"/>
        </w:rPr>
        <w:t xml:space="preserve">   </w:t>
      </w:r>
      <w:r>
        <w:rPr>
          <w:sz w:val="28"/>
          <w:szCs w:val="28"/>
        </w:rPr>
        <w:t xml:space="preserve">  </w:t>
      </w:r>
      <w:r w:rsidRPr="00B07E2A">
        <w:rPr>
          <w:sz w:val="28"/>
          <w:szCs w:val="28"/>
        </w:rPr>
        <w:t>1.Внести в</w:t>
      </w:r>
      <w:r>
        <w:rPr>
          <w:rStyle w:val="a4"/>
          <w:b w:val="0"/>
          <w:sz w:val="28"/>
          <w:szCs w:val="28"/>
        </w:rPr>
        <w:t xml:space="preserve"> Положение о муниципальной службе в Среднеольшанском сельсовете Пристенского района Курской области</w:t>
      </w:r>
      <w:r w:rsidRPr="00B07E2A">
        <w:rPr>
          <w:rStyle w:val="a4"/>
          <w:b w:val="0"/>
          <w:sz w:val="28"/>
          <w:szCs w:val="28"/>
        </w:rPr>
        <w:t xml:space="preserve"> </w:t>
      </w:r>
      <w:r w:rsidRPr="00B07E2A">
        <w:rPr>
          <w:sz w:val="28"/>
          <w:szCs w:val="28"/>
        </w:rPr>
        <w:t>следующие изменения:</w:t>
      </w:r>
    </w:p>
    <w:p w:rsidR="00584A8D" w:rsidRPr="006D65E4" w:rsidRDefault="00584A8D" w:rsidP="00584A8D">
      <w:pPr>
        <w:pStyle w:val="a3"/>
        <w:spacing w:before="0" w:beforeAutospacing="0" w:after="0" w:afterAutospacing="0"/>
        <w:ind w:firstLine="708"/>
        <w:jc w:val="both"/>
        <w:rPr>
          <w:sz w:val="28"/>
          <w:szCs w:val="28"/>
        </w:rPr>
      </w:pPr>
      <w:r w:rsidRPr="006D65E4">
        <w:rPr>
          <w:sz w:val="28"/>
          <w:szCs w:val="28"/>
        </w:rPr>
        <w:t>1) пункты 5,6,7 статьи 10 изложить в следующей редакции:</w:t>
      </w:r>
    </w:p>
    <w:p w:rsidR="00584A8D" w:rsidRPr="006D65E4" w:rsidRDefault="00584A8D" w:rsidP="00584A8D">
      <w:pPr>
        <w:jc w:val="both"/>
        <w:rPr>
          <w:sz w:val="28"/>
          <w:szCs w:val="28"/>
        </w:rPr>
      </w:pPr>
      <w:r w:rsidRPr="006D65E4">
        <w:rPr>
          <w:sz w:val="28"/>
          <w:szCs w:val="28"/>
        </w:rPr>
        <w:t xml:space="preserve">« 5) близкого родства или свойства </w:t>
      </w:r>
      <w:proofErr w:type="gramStart"/>
      <w:r w:rsidRPr="006D65E4">
        <w:rPr>
          <w:sz w:val="28"/>
          <w:szCs w:val="28"/>
        </w:rPr>
        <w:t xml:space="preserve">( </w:t>
      </w:r>
      <w:proofErr w:type="gramEnd"/>
      <w:r w:rsidRPr="006D65E4">
        <w:rPr>
          <w:sz w:val="28"/>
          <w:szCs w:val="28"/>
        </w:rPr>
        <w:t>родители, супруги, дети, братья, сестры, а также братья, сестры, родители, дети супругов)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584A8D" w:rsidRPr="006D65E4" w:rsidRDefault="00584A8D" w:rsidP="00584A8D">
      <w:pPr>
        <w:jc w:val="both"/>
        <w:rPr>
          <w:sz w:val="28"/>
          <w:szCs w:val="28"/>
        </w:rPr>
      </w:pPr>
      <w:r w:rsidRPr="006D65E4">
        <w:rPr>
          <w:sz w:val="28"/>
          <w:szCs w:val="28"/>
        </w:rPr>
        <w:t xml:space="preserve">   </w:t>
      </w:r>
      <w:proofErr w:type="gramStart"/>
      <w:r w:rsidRPr="006D65E4">
        <w:rPr>
          <w:sz w:val="28"/>
          <w:szCs w:val="28"/>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право находится на муниципальной службе, приобретения им  гражданства иного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w:t>
      </w:r>
      <w:proofErr w:type="gramEnd"/>
      <w:r w:rsidRPr="006D65E4">
        <w:rPr>
          <w:sz w:val="28"/>
          <w:szCs w:val="28"/>
        </w:rPr>
        <w:t xml:space="preserve"> с </w:t>
      </w:r>
      <w:proofErr w:type="gramStart"/>
      <w:r w:rsidRPr="006D65E4">
        <w:rPr>
          <w:sz w:val="28"/>
          <w:szCs w:val="28"/>
        </w:rPr>
        <w:t>которым</w:t>
      </w:r>
      <w:proofErr w:type="gramEnd"/>
      <w:r w:rsidRPr="006D65E4">
        <w:rPr>
          <w:sz w:val="28"/>
          <w:szCs w:val="28"/>
        </w:rPr>
        <w:t xml:space="preserve"> гражданин Российской </w:t>
      </w:r>
      <w:r w:rsidRPr="006D65E4">
        <w:rPr>
          <w:sz w:val="28"/>
          <w:szCs w:val="28"/>
        </w:rPr>
        <w:lastRenderedPageBreak/>
        <w:t>Федерации, имеющий гражданство иностранного государства, имеет право находится на муниципальной службе;</w:t>
      </w:r>
    </w:p>
    <w:p w:rsidR="00584A8D" w:rsidRDefault="00584A8D" w:rsidP="00584A8D">
      <w:pPr>
        <w:jc w:val="both"/>
        <w:rPr>
          <w:sz w:val="28"/>
          <w:szCs w:val="28"/>
        </w:rPr>
      </w:pPr>
      <w:r w:rsidRPr="006D65E4">
        <w:rPr>
          <w:sz w:val="28"/>
          <w:szCs w:val="28"/>
        </w:rPr>
        <w:t xml:space="preserve"> 7) наличия гражданства иностранного государства (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roofErr w:type="gramStart"/>
      <w:r w:rsidRPr="006D65E4">
        <w:rPr>
          <w:sz w:val="28"/>
          <w:szCs w:val="28"/>
        </w:rPr>
        <w:t>;»</w:t>
      </w:r>
      <w:proofErr w:type="gramEnd"/>
      <w:r w:rsidRPr="006D65E4">
        <w:rPr>
          <w:sz w:val="28"/>
          <w:szCs w:val="28"/>
        </w:rPr>
        <w:t>.</w:t>
      </w:r>
    </w:p>
    <w:p w:rsidR="00584A8D" w:rsidRDefault="00584A8D" w:rsidP="00584A8D">
      <w:pPr>
        <w:pStyle w:val="a3"/>
        <w:ind w:firstLine="708"/>
        <w:jc w:val="both"/>
        <w:rPr>
          <w:sz w:val="28"/>
          <w:szCs w:val="28"/>
        </w:rPr>
      </w:pPr>
      <w:r>
        <w:rPr>
          <w:sz w:val="28"/>
          <w:szCs w:val="28"/>
        </w:rPr>
        <w:t>2. Настоящее решение вступает в силу со дня его официального опубликования (обнародования).</w:t>
      </w:r>
    </w:p>
    <w:p w:rsidR="00584A8D" w:rsidRDefault="00584A8D" w:rsidP="00584A8D">
      <w:pPr>
        <w:pStyle w:val="a3"/>
        <w:rPr>
          <w:sz w:val="28"/>
          <w:szCs w:val="28"/>
        </w:rPr>
      </w:pPr>
      <w:r>
        <w:rPr>
          <w:sz w:val="28"/>
          <w:szCs w:val="28"/>
        </w:rPr>
        <w:t> </w:t>
      </w:r>
    </w:p>
    <w:p w:rsidR="00584A8D" w:rsidRDefault="00584A8D" w:rsidP="00584A8D">
      <w:pPr>
        <w:pStyle w:val="a3"/>
        <w:rPr>
          <w:sz w:val="28"/>
          <w:szCs w:val="28"/>
        </w:rPr>
      </w:pPr>
    </w:p>
    <w:p w:rsidR="00584A8D" w:rsidRDefault="00584A8D" w:rsidP="00584A8D">
      <w:pPr>
        <w:pStyle w:val="a3"/>
        <w:spacing w:before="0" w:beforeAutospacing="0" w:after="0" w:afterAutospacing="0"/>
        <w:rPr>
          <w:sz w:val="28"/>
          <w:szCs w:val="28"/>
        </w:rPr>
      </w:pPr>
      <w:r>
        <w:rPr>
          <w:sz w:val="28"/>
          <w:szCs w:val="28"/>
        </w:rPr>
        <w:t xml:space="preserve">Председатель Собрания депутатов </w:t>
      </w:r>
    </w:p>
    <w:p w:rsidR="00584A8D" w:rsidRDefault="00584A8D" w:rsidP="00584A8D">
      <w:pPr>
        <w:pStyle w:val="a3"/>
        <w:spacing w:before="0" w:beforeAutospacing="0" w:after="0" w:afterAutospacing="0"/>
        <w:rPr>
          <w:sz w:val="28"/>
          <w:szCs w:val="28"/>
        </w:rPr>
      </w:pPr>
      <w:r>
        <w:rPr>
          <w:sz w:val="28"/>
          <w:szCs w:val="28"/>
        </w:rPr>
        <w:t xml:space="preserve">Сазановского сельсовета </w:t>
      </w:r>
    </w:p>
    <w:p w:rsidR="00584A8D" w:rsidRDefault="00584A8D" w:rsidP="00584A8D">
      <w:pPr>
        <w:pStyle w:val="a3"/>
        <w:spacing w:before="0" w:beforeAutospacing="0" w:after="0" w:afterAutospacing="0"/>
        <w:rPr>
          <w:sz w:val="28"/>
          <w:szCs w:val="28"/>
        </w:rPr>
      </w:pPr>
      <w:r>
        <w:rPr>
          <w:sz w:val="28"/>
          <w:szCs w:val="28"/>
        </w:rPr>
        <w:t>Пристенского района Курской области                                       С.И.Пичиков</w:t>
      </w:r>
    </w:p>
    <w:p w:rsidR="00584A8D" w:rsidRDefault="00584A8D" w:rsidP="00584A8D">
      <w:pPr>
        <w:pStyle w:val="a3"/>
        <w:spacing w:before="0" w:beforeAutospacing="0" w:after="0" w:afterAutospacing="0"/>
        <w:rPr>
          <w:sz w:val="28"/>
          <w:szCs w:val="28"/>
        </w:rPr>
      </w:pPr>
      <w:r>
        <w:rPr>
          <w:sz w:val="28"/>
          <w:szCs w:val="28"/>
        </w:rPr>
        <w:t> </w:t>
      </w:r>
    </w:p>
    <w:p w:rsidR="00584A8D" w:rsidRDefault="00584A8D" w:rsidP="00584A8D">
      <w:pPr>
        <w:pStyle w:val="a3"/>
        <w:spacing w:before="0" w:beforeAutospacing="0" w:after="0" w:afterAutospacing="0"/>
        <w:rPr>
          <w:sz w:val="28"/>
          <w:szCs w:val="28"/>
        </w:rPr>
      </w:pPr>
      <w:r>
        <w:rPr>
          <w:sz w:val="28"/>
          <w:szCs w:val="28"/>
        </w:rPr>
        <w:t> </w:t>
      </w:r>
    </w:p>
    <w:p w:rsidR="00584A8D" w:rsidRDefault="00584A8D" w:rsidP="00584A8D">
      <w:pPr>
        <w:pStyle w:val="a3"/>
        <w:spacing w:before="0" w:beforeAutospacing="0" w:after="0" w:afterAutospacing="0"/>
        <w:rPr>
          <w:sz w:val="28"/>
          <w:szCs w:val="28"/>
        </w:rPr>
      </w:pPr>
      <w:r>
        <w:rPr>
          <w:sz w:val="28"/>
          <w:szCs w:val="28"/>
        </w:rPr>
        <w:t>Глава Сазановского сельсовета</w:t>
      </w:r>
    </w:p>
    <w:p w:rsidR="00584A8D" w:rsidRDefault="00584A8D" w:rsidP="00584A8D">
      <w:pPr>
        <w:pStyle w:val="a3"/>
        <w:spacing w:before="0" w:beforeAutospacing="0" w:after="0" w:afterAutospacing="0"/>
        <w:rPr>
          <w:sz w:val="28"/>
          <w:szCs w:val="28"/>
        </w:rPr>
      </w:pPr>
      <w:r>
        <w:rPr>
          <w:sz w:val="28"/>
          <w:szCs w:val="28"/>
        </w:rPr>
        <w:t>Пристенского района                                                                  А.Н.Берлизев</w:t>
      </w:r>
    </w:p>
    <w:p w:rsidR="00584A8D" w:rsidRDefault="00584A8D" w:rsidP="00584A8D">
      <w:pPr>
        <w:pStyle w:val="a3"/>
        <w:rPr>
          <w:sz w:val="28"/>
          <w:szCs w:val="28"/>
        </w:rPr>
      </w:pPr>
      <w:r>
        <w:rPr>
          <w:sz w:val="28"/>
          <w:szCs w:val="28"/>
        </w:rPr>
        <w:t> </w:t>
      </w:r>
    </w:p>
    <w:p w:rsidR="00584A8D" w:rsidRPr="00286DD7" w:rsidRDefault="00584A8D" w:rsidP="00584A8D">
      <w:pPr>
        <w:ind w:firstLine="708"/>
        <w:rPr>
          <w:sz w:val="28"/>
          <w:szCs w:val="28"/>
        </w:rPr>
      </w:pPr>
    </w:p>
    <w:p w:rsidR="00E43700" w:rsidRDefault="00E43700"/>
    <w:sectPr w:rsidR="00E437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584A8D"/>
    <w:rsid w:val="00584A8D"/>
    <w:rsid w:val="00E437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84A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584A8D"/>
    <w:pPr>
      <w:widowControl w:val="0"/>
      <w:autoSpaceDE w:val="0"/>
      <w:autoSpaceDN w:val="0"/>
      <w:spacing w:after="0" w:line="240" w:lineRule="auto"/>
    </w:pPr>
    <w:rPr>
      <w:rFonts w:ascii="Calibri" w:eastAsia="Calibri" w:hAnsi="Calibri" w:cs="Calibri"/>
      <w:b/>
      <w:szCs w:val="20"/>
    </w:rPr>
  </w:style>
  <w:style w:type="character" w:styleId="a4">
    <w:name w:val="Strong"/>
    <w:basedOn w:val="a0"/>
    <w:qFormat/>
    <w:rsid w:val="00584A8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422</Words>
  <Characters>2412</Characters>
  <Application>Microsoft Office Word</Application>
  <DocSecurity>0</DocSecurity>
  <Lines>20</Lines>
  <Paragraphs>5</Paragraphs>
  <ScaleCrop>false</ScaleCrop>
  <Company>HP</Company>
  <LinksUpToDate>false</LinksUpToDate>
  <CharactersWithSpaces>2829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2022-01-10T06:50:00Z</dcterms:created>
  <dcterms:modified xsi:type="dcterms:W3CDTF">2022-01-10T06:53:00Z</dcterms:modified>
</cp:coreProperties>
</file>