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9A" w:rsidRPr="000B5AE0" w:rsidRDefault="00984C9A" w:rsidP="00984C9A">
      <w:pPr>
        <w:spacing w:after="0" w:line="240" w:lineRule="auto"/>
        <w:ind w:right="-279"/>
        <w:jc w:val="center"/>
        <w:rPr>
          <w:rFonts w:ascii="Times New Roman" w:hAnsi="Times New Roman"/>
          <w:b/>
          <w:sz w:val="56"/>
          <w:szCs w:val="56"/>
        </w:rPr>
      </w:pPr>
      <w:r w:rsidRPr="000B5AE0">
        <w:rPr>
          <w:rFonts w:ascii="Times New Roman" w:hAnsi="Times New Roman"/>
          <w:b/>
          <w:sz w:val="56"/>
          <w:szCs w:val="56"/>
        </w:rPr>
        <w:t>ПОЛОЖЕНИЯ</w:t>
      </w:r>
    </w:p>
    <w:p w:rsidR="00984C9A" w:rsidRPr="004832A4" w:rsidRDefault="00984C9A" w:rsidP="00984C9A">
      <w:pPr>
        <w:spacing w:after="0" w:line="240" w:lineRule="auto"/>
        <w:ind w:right="-279"/>
        <w:jc w:val="center"/>
        <w:rPr>
          <w:rFonts w:ascii="Times New Roman" w:hAnsi="Times New Roman"/>
          <w:b/>
          <w:sz w:val="40"/>
          <w:szCs w:val="40"/>
        </w:rPr>
      </w:pPr>
      <w:r w:rsidRPr="004832A4">
        <w:rPr>
          <w:rFonts w:ascii="Times New Roman" w:hAnsi="Times New Roman"/>
          <w:b/>
          <w:sz w:val="40"/>
          <w:szCs w:val="40"/>
        </w:rPr>
        <w:t>УСТАВА</w:t>
      </w:r>
      <w:r>
        <w:rPr>
          <w:rFonts w:ascii="Times New Roman" w:hAnsi="Times New Roman"/>
          <w:b/>
          <w:sz w:val="40"/>
          <w:szCs w:val="40"/>
        </w:rPr>
        <w:t xml:space="preserve"> </w:t>
      </w:r>
      <w:r w:rsidRPr="004832A4">
        <w:rPr>
          <w:rFonts w:ascii="Times New Roman" w:hAnsi="Times New Roman"/>
          <w:b/>
          <w:sz w:val="40"/>
          <w:szCs w:val="40"/>
        </w:rPr>
        <w:t>МУНИЦИПАЛЬНОГО ОБРАЗОВАНИЯ</w:t>
      </w:r>
    </w:p>
    <w:p w:rsidR="00984C9A" w:rsidRPr="004832A4" w:rsidRDefault="00984C9A" w:rsidP="00984C9A">
      <w:pPr>
        <w:spacing w:after="0" w:line="240" w:lineRule="auto"/>
        <w:ind w:right="-279"/>
        <w:jc w:val="center"/>
        <w:rPr>
          <w:rFonts w:ascii="Times New Roman" w:hAnsi="Times New Roman"/>
          <w:b/>
          <w:sz w:val="40"/>
          <w:szCs w:val="40"/>
        </w:rPr>
      </w:pPr>
      <w:r w:rsidRPr="004832A4">
        <w:rPr>
          <w:rFonts w:ascii="Times New Roman" w:hAnsi="Times New Roman"/>
          <w:b/>
          <w:sz w:val="40"/>
          <w:szCs w:val="40"/>
        </w:rPr>
        <w:t>«</w:t>
      </w:r>
      <w:r>
        <w:rPr>
          <w:rFonts w:ascii="Times New Roman" w:hAnsi="Times New Roman"/>
          <w:b/>
          <w:sz w:val="40"/>
          <w:szCs w:val="40"/>
        </w:rPr>
        <w:t>САЗАНОВСКИЙ</w:t>
      </w:r>
      <w:r w:rsidRPr="004832A4">
        <w:rPr>
          <w:rFonts w:ascii="Times New Roman" w:hAnsi="Times New Roman"/>
          <w:b/>
          <w:sz w:val="40"/>
          <w:szCs w:val="40"/>
        </w:rPr>
        <w:t xml:space="preserve"> СЕЛЬСОВЕТ»</w:t>
      </w:r>
    </w:p>
    <w:p w:rsidR="00984C9A" w:rsidRPr="004832A4" w:rsidRDefault="00984C9A" w:rsidP="00984C9A">
      <w:pPr>
        <w:spacing w:after="0" w:line="240" w:lineRule="auto"/>
        <w:ind w:right="-279"/>
        <w:jc w:val="center"/>
        <w:rPr>
          <w:rFonts w:ascii="Times New Roman" w:hAnsi="Times New Roman"/>
          <w:b/>
          <w:sz w:val="40"/>
          <w:szCs w:val="40"/>
        </w:rPr>
      </w:pPr>
      <w:r w:rsidRPr="004832A4">
        <w:rPr>
          <w:rFonts w:ascii="Times New Roman" w:hAnsi="Times New Roman"/>
          <w:b/>
          <w:sz w:val="40"/>
          <w:szCs w:val="40"/>
        </w:rPr>
        <w:t>ПРИСТЕНСКОГО РАЙОНА КУРСКОЙ ОБЛАСТИ</w:t>
      </w:r>
    </w:p>
    <w:p w:rsidR="00984C9A" w:rsidRPr="004832A4" w:rsidRDefault="00984C9A" w:rsidP="00984C9A">
      <w:pPr>
        <w:spacing w:after="0" w:line="240" w:lineRule="auto"/>
        <w:ind w:right="-279"/>
        <w:jc w:val="center"/>
        <w:rPr>
          <w:rFonts w:ascii="Times New Roman" w:hAnsi="Times New Roman"/>
          <w:b/>
          <w:sz w:val="40"/>
          <w:szCs w:val="40"/>
        </w:rPr>
      </w:pPr>
      <w:r w:rsidRPr="004832A4">
        <w:rPr>
          <w:rFonts w:ascii="Times New Roman" w:hAnsi="Times New Roman"/>
          <w:b/>
          <w:sz w:val="40"/>
          <w:szCs w:val="40"/>
        </w:rPr>
        <w:t>С ИЗМЕНЕНИЯМИ И ДОПОЛНЕНИЯМИ, ВНЕСЕННЫМИ РЕШЕНИЕМ СОБРАНИЯ</w:t>
      </w:r>
    </w:p>
    <w:p w:rsidR="00984C9A" w:rsidRPr="000B5AE0" w:rsidRDefault="00984C9A" w:rsidP="00984C9A">
      <w:pPr>
        <w:spacing w:after="0" w:line="240" w:lineRule="auto"/>
        <w:ind w:right="-279"/>
        <w:jc w:val="center"/>
        <w:rPr>
          <w:rFonts w:ascii="Times New Roman" w:hAnsi="Times New Roman"/>
          <w:b/>
          <w:sz w:val="40"/>
          <w:szCs w:val="40"/>
        </w:rPr>
      </w:pPr>
      <w:r w:rsidRPr="004832A4">
        <w:rPr>
          <w:rFonts w:ascii="Times New Roman" w:hAnsi="Times New Roman"/>
          <w:b/>
          <w:sz w:val="40"/>
          <w:szCs w:val="40"/>
        </w:rPr>
        <w:t xml:space="preserve">ДЕПУТАТОВ </w:t>
      </w:r>
      <w:r>
        <w:rPr>
          <w:rFonts w:ascii="Times New Roman" w:hAnsi="Times New Roman"/>
          <w:b/>
          <w:sz w:val="40"/>
          <w:szCs w:val="40"/>
        </w:rPr>
        <w:t>САЗАНОВСКОГО</w:t>
      </w:r>
      <w:r w:rsidRPr="004832A4">
        <w:rPr>
          <w:rFonts w:ascii="Times New Roman" w:hAnsi="Times New Roman"/>
          <w:b/>
          <w:sz w:val="40"/>
          <w:szCs w:val="40"/>
        </w:rPr>
        <w:t xml:space="preserve"> СЕЛЬСОВЕТА ПРИСТЕНСКОГО РАЙОНА</w:t>
      </w:r>
      <w:r>
        <w:rPr>
          <w:rFonts w:ascii="Times New Roman" w:hAnsi="Times New Roman"/>
          <w:b/>
          <w:sz w:val="40"/>
          <w:szCs w:val="40"/>
        </w:rPr>
        <w:t xml:space="preserve"> </w:t>
      </w:r>
      <w:r w:rsidRPr="004832A4">
        <w:rPr>
          <w:rFonts w:ascii="Times New Roman" w:hAnsi="Times New Roman"/>
          <w:b/>
          <w:sz w:val="40"/>
          <w:szCs w:val="40"/>
        </w:rPr>
        <w:t>КУРСКОЙ ОБЛАСТИ</w:t>
      </w:r>
      <w:r>
        <w:rPr>
          <w:rFonts w:ascii="Times New Roman" w:hAnsi="Times New Roman"/>
          <w:b/>
          <w:sz w:val="40"/>
          <w:szCs w:val="40"/>
        </w:rPr>
        <w:t xml:space="preserve"> №3</w:t>
      </w:r>
      <w:r w:rsidRPr="000B5AE0">
        <w:rPr>
          <w:rFonts w:ascii="Times New Roman" w:hAnsi="Times New Roman"/>
          <w:b/>
          <w:sz w:val="40"/>
          <w:szCs w:val="40"/>
        </w:rPr>
        <w:t xml:space="preserve"> </w:t>
      </w:r>
      <w:r>
        <w:rPr>
          <w:rFonts w:ascii="Times New Roman" w:hAnsi="Times New Roman"/>
          <w:b/>
          <w:sz w:val="40"/>
          <w:szCs w:val="40"/>
        </w:rPr>
        <w:t>ОТ   21</w:t>
      </w:r>
      <w:r w:rsidRPr="000B5AE0">
        <w:rPr>
          <w:rFonts w:ascii="Times New Roman" w:hAnsi="Times New Roman"/>
          <w:b/>
          <w:sz w:val="40"/>
          <w:szCs w:val="40"/>
        </w:rPr>
        <w:t xml:space="preserve"> </w:t>
      </w:r>
      <w:r>
        <w:rPr>
          <w:rFonts w:ascii="Times New Roman" w:hAnsi="Times New Roman"/>
          <w:b/>
          <w:sz w:val="40"/>
          <w:szCs w:val="40"/>
        </w:rPr>
        <w:t>января  2018</w:t>
      </w:r>
      <w:r w:rsidRPr="000B5AE0">
        <w:rPr>
          <w:rFonts w:ascii="Times New Roman" w:hAnsi="Times New Roman"/>
          <w:b/>
          <w:sz w:val="40"/>
          <w:szCs w:val="40"/>
        </w:rPr>
        <w:t xml:space="preserve">  </w:t>
      </w:r>
      <w:r>
        <w:rPr>
          <w:rFonts w:ascii="Times New Roman" w:hAnsi="Times New Roman"/>
          <w:b/>
          <w:sz w:val="40"/>
          <w:szCs w:val="40"/>
        </w:rPr>
        <w:t>ГОДА</w:t>
      </w:r>
    </w:p>
    <w:p w:rsidR="00984C9A" w:rsidRDefault="00984C9A" w:rsidP="00984C9A">
      <w:pPr>
        <w:pStyle w:val="a3"/>
        <w:ind w:firstLine="709"/>
      </w:pPr>
      <w:r>
        <w:t>1) в преамбуле слова «население осуществляет» заменить словами «население муниципального образования «Сазановский сельсовет» Пристенского района Курской области осуществляет»;</w:t>
      </w:r>
    </w:p>
    <w:p w:rsidR="00984C9A" w:rsidRDefault="00984C9A" w:rsidP="00984C9A">
      <w:pPr>
        <w:pStyle w:val="a3"/>
        <w:ind w:firstLine="709"/>
      </w:pPr>
      <w:r>
        <w:t> </w:t>
      </w:r>
    </w:p>
    <w:p w:rsidR="00984C9A" w:rsidRDefault="00984C9A" w:rsidP="00984C9A">
      <w:pPr>
        <w:pStyle w:val="a3"/>
        <w:ind w:firstLine="709"/>
      </w:pPr>
      <w:r>
        <w:t>2) в части 1 статьи 3 « Вопросы местного значения Сазановского сельсовета Пристенского района»;</w:t>
      </w:r>
    </w:p>
    <w:p w:rsidR="00984C9A" w:rsidRDefault="00984C9A" w:rsidP="00984C9A">
      <w:pPr>
        <w:pStyle w:val="a3"/>
        <w:ind w:firstLine="709"/>
      </w:pPr>
      <w:r>
        <w:t>а) в пункте 10 «муниципального района»  заменить словами «Пристенского района Курской области»;</w:t>
      </w:r>
    </w:p>
    <w:p w:rsidR="00984C9A" w:rsidRDefault="00984C9A" w:rsidP="00984C9A">
      <w:pPr>
        <w:pStyle w:val="a3"/>
        <w:ind w:firstLine="709"/>
      </w:pPr>
      <w:r>
        <w:t>б) пункт 17 изложить в следующей редакции:</w:t>
      </w:r>
    </w:p>
    <w:p w:rsidR="00984C9A" w:rsidRDefault="00984C9A" w:rsidP="00984C9A">
      <w:pPr>
        <w:pStyle w:val="a3"/>
        <w:ind w:firstLine="709"/>
      </w:pPr>
      <w: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t>;»</w:t>
      </w:r>
      <w:proofErr w:type="gramEnd"/>
      <w:r>
        <w:t>;</w:t>
      </w:r>
    </w:p>
    <w:p w:rsidR="00984C9A" w:rsidRDefault="00984C9A" w:rsidP="00984C9A">
      <w:pPr>
        <w:pStyle w:val="a3"/>
        <w:ind w:firstLine="709"/>
      </w:pPr>
      <w:r>
        <w:t> </w:t>
      </w:r>
    </w:p>
    <w:p w:rsidR="00984C9A" w:rsidRDefault="00984C9A" w:rsidP="00984C9A">
      <w:pPr>
        <w:pStyle w:val="a3"/>
        <w:ind w:firstLine="709"/>
      </w:pPr>
      <w:r>
        <w:t>3) в части 1 статьи 4 « Права органов местного самоуправления Сазановского сельсовета Пристенского района на решение вопросов, не отнесенных к вопросам местного значения Сазановского сельсовета Пристенского район»:</w:t>
      </w:r>
    </w:p>
    <w:p w:rsidR="00984C9A" w:rsidRDefault="00984C9A" w:rsidP="00984C9A">
      <w:pPr>
        <w:pStyle w:val="a3"/>
        <w:ind w:firstLine="709"/>
      </w:pPr>
      <w:r>
        <w:t>- в пункте 16 слова «адаптивного спорта</w:t>
      </w:r>
      <w:proofErr w:type="gramStart"/>
      <w:r>
        <w:t xml:space="preserve">.» </w:t>
      </w:r>
      <w:proofErr w:type="gramEnd"/>
      <w:r>
        <w:t>заменить словами «адаптивного спорта;»;</w:t>
      </w:r>
    </w:p>
    <w:p w:rsidR="00984C9A" w:rsidRDefault="00984C9A" w:rsidP="00984C9A">
      <w:pPr>
        <w:pStyle w:val="a3"/>
        <w:ind w:firstLine="709"/>
      </w:pPr>
      <w:r>
        <w:t>- дополнить пунктом 17 следующего содержания:</w:t>
      </w:r>
    </w:p>
    <w:p w:rsidR="00984C9A" w:rsidRDefault="00984C9A" w:rsidP="00984C9A">
      <w:pPr>
        <w:pStyle w:val="a3"/>
        <w:ind w:firstLine="709"/>
      </w:pPr>
      <w:r>
        <w:t xml:space="preserve">«17) осуществление мероприятий по защите прав потрибителей, предусмотренных </w:t>
      </w:r>
      <w:hyperlink r:id="rId4" w:tgtFrame="_blank" w:history="1">
        <w:r>
          <w:rPr>
            <w:rStyle w:val="hyperlink"/>
            <w:color w:val="0000FF"/>
            <w:u w:val="single"/>
          </w:rPr>
          <w:t>Законом Российской Федерации от 7 февраля 1992 года № 2300-1</w:t>
        </w:r>
      </w:hyperlink>
      <w:r>
        <w:t xml:space="preserve"> «О защите прав потребителей»</w:t>
      </w:r>
      <w:proofErr w:type="gramStart"/>
      <w:r>
        <w:t>.»</w:t>
      </w:r>
      <w:proofErr w:type="gramEnd"/>
      <w:r>
        <w:t>;</w:t>
      </w:r>
    </w:p>
    <w:p w:rsidR="00984C9A" w:rsidRDefault="00984C9A" w:rsidP="00984C9A">
      <w:pPr>
        <w:pStyle w:val="a3"/>
        <w:ind w:firstLine="709"/>
      </w:pPr>
      <w:r>
        <w:t> </w:t>
      </w:r>
    </w:p>
    <w:p w:rsidR="00984C9A" w:rsidRDefault="00984C9A" w:rsidP="00984C9A">
      <w:pPr>
        <w:pStyle w:val="a3"/>
        <w:ind w:firstLine="709"/>
      </w:pPr>
      <w:r>
        <w:lastRenderedPageBreak/>
        <w:t>4) в части 2 статьи 6 «Полномочия органов местного самоуправления Сазановского сельсовета Пристенского района» слова « Полномочия органов местного самоуправления», «органа местного самоуправления или должностного лица местного самоуправления одного муниципального образования»  «органа местного самоуправления Сазановского сельсовета Пристенского района или должностного лица местного самоуправления Сазановского сельсовета Пристенского района»;</w:t>
      </w:r>
    </w:p>
    <w:p w:rsidR="00984C9A" w:rsidRDefault="00984C9A" w:rsidP="00984C9A">
      <w:pPr>
        <w:pStyle w:val="a3"/>
        <w:ind w:firstLine="709"/>
      </w:pPr>
      <w:r>
        <w:t> </w:t>
      </w:r>
    </w:p>
    <w:p w:rsidR="00984C9A" w:rsidRDefault="00984C9A" w:rsidP="00984C9A">
      <w:pPr>
        <w:pStyle w:val="a3"/>
        <w:ind w:firstLine="709"/>
      </w:pPr>
      <w:r>
        <w:t>5) В статье 7 «Муниципальные правовые акты Сазановского сельсовета Пристенского района»:</w:t>
      </w:r>
    </w:p>
    <w:p w:rsidR="00984C9A" w:rsidRDefault="00984C9A" w:rsidP="00984C9A">
      <w:pPr>
        <w:pStyle w:val="a3"/>
        <w:ind w:firstLine="709"/>
      </w:pPr>
      <w:r>
        <w:t>а) часть 10 дополнить абзацем 4 следующего содержания:</w:t>
      </w:r>
    </w:p>
    <w:p w:rsidR="00984C9A" w:rsidRDefault="00984C9A" w:rsidP="00984C9A">
      <w:pPr>
        <w:pStyle w:val="a3"/>
        <w:ind w:firstLine="709"/>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известия», и (или) в Информационном вестнике Сазановского сельсовета Пристенского района</w:t>
      </w:r>
      <w:proofErr w:type="gramStart"/>
      <w:r>
        <w:t xml:space="preserve"> ,</w:t>
      </w:r>
      <w:proofErr w:type="gramEnd"/>
      <w:r>
        <w:t>распространяемых  в Сазановском сельсовете Пристенского района.»;</w:t>
      </w:r>
    </w:p>
    <w:p w:rsidR="00984C9A" w:rsidRDefault="00984C9A" w:rsidP="00984C9A">
      <w:pPr>
        <w:pStyle w:val="a3"/>
        <w:ind w:firstLine="709"/>
      </w:pPr>
      <w:r>
        <w:t xml:space="preserve">б) часть 11 изложить в следующей редакции: </w:t>
      </w:r>
    </w:p>
    <w:p w:rsidR="00984C9A" w:rsidRDefault="00984C9A" w:rsidP="00984C9A">
      <w:pPr>
        <w:pStyle w:val="a3"/>
        <w:ind w:firstLine="709"/>
      </w:pPr>
      <w:r>
        <w:t xml:space="preserve">«11. </w:t>
      </w:r>
      <w:proofErr w:type="gramStart"/>
      <w:r>
        <w:t>Муниципальные правовые акты, соглашения, заключаемые между органами местного Российской Федерации и Курской области, официальному опубликованию, публикуются Главой Сазановского сельсовета Пристенского района в 7-дневный срок в газете «Районные известия», размещаются в информационно-коммуникационной сети Интернет на официальном сайте муниципального образования «Сазановский сельсовет» Пристенского района Курской области (по адресу: http://sazanovka.rkursk.ru), за исключением муниципальных правовых актов или их отдельных положений, содержащих</w:t>
      </w:r>
      <w:proofErr w:type="gramEnd"/>
      <w:r>
        <w:t xml:space="preserve"> сведения, распространение которых ограничено федеральным законом.». 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(hhh://pravo-minjust.ru, http:// прав</w:t>
      </w:r>
      <w:proofErr w:type="gramStart"/>
      <w:r>
        <w:t>о-</w:t>
      </w:r>
      <w:proofErr w:type="gramEnd"/>
      <w:r>
        <w:t xml:space="preserve"> минюст. 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известия» могут не проводиться</w:t>
      </w:r>
      <w:proofErr w:type="gramStart"/>
      <w:r>
        <w:t>.»;</w:t>
      </w:r>
      <w:proofErr w:type="gramEnd"/>
    </w:p>
    <w:p w:rsidR="00984C9A" w:rsidRDefault="00984C9A" w:rsidP="00984C9A">
      <w:pPr>
        <w:pStyle w:val="a3"/>
        <w:ind w:firstLine="709"/>
      </w:pPr>
      <w:r>
        <w:t>- в части 1, пункте 5 части 2, части 8 статьи слова «местного самоуправления» заменить словами «местного самоуправления Сазановского сельсовета Пристенского района»;</w:t>
      </w:r>
    </w:p>
    <w:p w:rsidR="00984C9A" w:rsidRDefault="00984C9A" w:rsidP="00984C9A">
      <w:pPr>
        <w:pStyle w:val="a3"/>
        <w:ind w:firstLine="709"/>
      </w:pPr>
      <w:r>
        <w:t> </w:t>
      </w:r>
    </w:p>
    <w:p w:rsidR="00984C9A" w:rsidRDefault="00984C9A" w:rsidP="00984C9A">
      <w:pPr>
        <w:pStyle w:val="a3"/>
        <w:ind w:firstLine="709"/>
      </w:pPr>
      <w:r>
        <w:t>6) в статье 11 «Голосование по отзыву депутата Собрания депутатов Сазановского сельсовета Пристенского района, Главы Сазановского сельсовета Пристенского района»:</w:t>
      </w:r>
    </w:p>
    <w:p w:rsidR="00984C9A" w:rsidRDefault="00984C9A" w:rsidP="00984C9A">
      <w:pPr>
        <w:pStyle w:val="a3"/>
        <w:ind w:firstLine="709"/>
      </w:pPr>
      <w:r>
        <w:t>-в части 4 слова «организует избирательная комиссия» заменить словами «организует Избирательная комиссия»:</w:t>
      </w:r>
    </w:p>
    <w:p w:rsidR="00984C9A" w:rsidRDefault="00984C9A" w:rsidP="00984C9A">
      <w:pPr>
        <w:pStyle w:val="a3"/>
        <w:ind w:firstLine="709"/>
      </w:pPr>
      <w:r>
        <w:t>-в части 5 слова «обращается в избирательную комиссию» заменить словами «обращается в Избирательную комиссию»;</w:t>
      </w:r>
    </w:p>
    <w:p w:rsidR="00984C9A" w:rsidRDefault="00984C9A" w:rsidP="00984C9A">
      <w:pPr>
        <w:pStyle w:val="a3"/>
        <w:ind w:firstLine="709"/>
      </w:pPr>
      <w:r>
        <w:lastRenderedPageBreak/>
        <w:t> </w:t>
      </w:r>
    </w:p>
    <w:p w:rsidR="00984C9A" w:rsidRDefault="00984C9A" w:rsidP="00984C9A">
      <w:pPr>
        <w:pStyle w:val="a3"/>
        <w:ind w:firstLine="709"/>
      </w:pPr>
      <w:r>
        <w:t>7) в статье 13 «Правотворческая инициатива граждан»:</w:t>
      </w:r>
    </w:p>
    <w:p w:rsidR="00984C9A" w:rsidRDefault="00984C9A" w:rsidP="00984C9A">
      <w:pPr>
        <w:pStyle w:val="a3"/>
        <w:ind w:firstLine="709"/>
      </w:pPr>
      <w:r>
        <w:t>-в части 2 слова «местного самоуправления», «должна быть обеспечена возможность» заменить соответственно словами «местного самоуправления Сазановского сельсовета Пристенского района», «обеспечивается возможность»;</w:t>
      </w:r>
    </w:p>
    <w:p w:rsidR="00984C9A" w:rsidRDefault="00984C9A" w:rsidP="00984C9A">
      <w:pPr>
        <w:pStyle w:val="a3"/>
        <w:ind w:firstLine="709"/>
      </w:pPr>
      <w:r>
        <w:t>-в части 3 слова «должно быть официально в письменной форме доведено» заменить словами «официально в письменной форме доводится»;</w:t>
      </w:r>
    </w:p>
    <w:p w:rsidR="00984C9A" w:rsidRDefault="00984C9A" w:rsidP="00984C9A">
      <w:pPr>
        <w:pStyle w:val="a3"/>
        <w:ind w:firstLine="709"/>
      </w:pPr>
      <w:r>
        <w:t> </w:t>
      </w:r>
    </w:p>
    <w:p w:rsidR="00984C9A" w:rsidRDefault="00984C9A" w:rsidP="00984C9A">
      <w:pPr>
        <w:pStyle w:val="a3"/>
        <w:ind w:firstLine="709"/>
      </w:pPr>
      <w:r>
        <w:t>8) в статье 14 «Территориальное общественное самоуправление»:</w:t>
      </w:r>
    </w:p>
    <w:p w:rsidR="00984C9A" w:rsidRDefault="00984C9A" w:rsidP="00984C9A">
      <w:pPr>
        <w:pStyle w:val="a3"/>
        <w:ind w:firstLine="709"/>
      </w:pPr>
      <w:r>
        <w:t>- по тексту статьи слова «местного самоуправления» заменить словами «местного самоуправления Сазановского сельсовета Пристенского района»;</w:t>
      </w:r>
    </w:p>
    <w:p w:rsidR="00984C9A" w:rsidRDefault="00984C9A" w:rsidP="00984C9A">
      <w:pPr>
        <w:pStyle w:val="a3"/>
        <w:ind w:firstLine="709"/>
      </w:pPr>
      <w:r>
        <w:t>- в части 2 слова «непосредственно населением» заменить словами «непосредственно населением Сазановского сельсовета Пристенского района»;</w:t>
      </w:r>
    </w:p>
    <w:p w:rsidR="00984C9A" w:rsidRDefault="00984C9A" w:rsidP="00984C9A">
      <w:pPr>
        <w:pStyle w:val="a3"/>
        <w:ind w:firstLine="709"/>
      </w:pPr>
      <w:r>
        <w:t> </w:t>
      </w:r>
    </w:p>
    <w:p w:rsidR="00984C9A" w:rsidRDefault="00984C9A" w:rsidP="00984C9A">
      <w:pPr>
        <w:pStyle w:val="a3"/>
        <w:ind w:firstLine="709"/>
      </w:pPr>
      <w:r>
        <w:t>9) в статьи 15 «Публичные слушания, общественные осуждения»</w:t>
      </w:r>
      <w:proofErr w:type="gramStart"/>
      <w:r>
        <w:t xml:space="preserve"> :</w:t>
      </w:r>
      <w:proofErr w:type="gramEnd"/>
    </w:p>
    <w:p w:rsidR="00984C9A" w:rsidRDefault="00984C9A" w:rsidP="00984C9A">
      <w:pPr>
        <w:pStyle w:val="a3"/>
        <w:ind w:firstLine="709"/>
      </w:pPr>
      <w:r>
        <w:t>а) в части 2 слова « по инициативе населения» заменить словами «по инициативе населения Сазановского сельсовета Пристенского района»;</w:t>
      </w:r>
    </w:p>
    <w:p w:rsidR="00984C9A" w:rsidRDefault="00984C9A" w:rsidP="00984C9A">
      <w:pPr>
        <w:pStyle w:val="a3"/>
        <w:ind w:firstLine="709"/>
      </w:pPr>
      <w:r>
        <w:t>б) в части 4 слова «по проектам и вопросам, указанным в части 3 настоящей статьи</w:t>
      </w:r>
      <w:proofErr w:type="gramStart"/>
      <w:r>
        <w:t>,»</w:t>
      </w:r>
      <w:proofErr w:type="gramEnd"/>
      <w:r>
        <w:t xml:space="preserve"> исключить;</w:t>
      </w:r>
    </w:p>
    <w:p w:rsidR="00984C9A" w:rsidRDefault="00984C9A" w:rsidP="00984C9A">
      <w:pPr>
        <w:pStyle w:val="a3"/>
        <w:ind w:firstLine="709"/>
      </w:pPr>
      <w:r>
        <w:t> </w:t>
      </w:r>
    </w:p>
    <w:p w:rsidR="00984C9A" w:rsidRDefault="00984C9A" w:rsidP="00984C9A">
      <w:pPr>
        <w:pStyle w:val="a3"/>
        <w:ind w:firstLine="709"/>
      </w:pPr>
      <w:r>
        <w:t>10) статью 20 «Другие формы непосредственно осуществления населением местного самоуправления и участия в его осуществлении» Устава сельсовета изложить в следующей редакции:</w:t>
      </w:r>
    </w:p>
    <w:p w:rsidR="00984C9A" w:rsidRDefault="00984C9A" w:rsidP="00984C9A">
      <w:pPr>
        <w:pStyle w:val="a3"/>
        <w:ind w:firstLine="709"/>
      </w:pPr>
      <w:r>
        <w:t>«</w:t>
      </w:r>
      <w:r>
        <w:rPr>
          <w:b/>
          <w:bCs/>
        </w:rPr>
        <w:t>Статья 20. Другие формы непосредственного осуществления населением Сазановского сельсовета Пристенского района местного самоуправления и участия в его осуществлении</w:t>
      </w:r>
      <w:r>
        <w:t xml:space="preserve"> </w:t>
      </w:r>
    </w:p>
    <w:p w:rsidR="00984C9A" w:rsidRDefault="00984C9A" w:rsidP="00984C9A">
      <w:pPr>
        <w:pStyle w:val="a3"/>
        <w:ind w:firstLine="709"/>
      </w:pPr>
      <w:r>
        <w:t xml:space="preserve">1.              </w:t>
      </w:r>
      <w:proofErr w:type="gramStart"/>
      <w:r>
        <w:t xml:space="preserve">Наряду с предусмотренными настоящим Уставом формами непосредственного осуществления населением Сазановского сельсовета Пристенского района местного самоуправления и участия населения Сазановского сельсовета Пристенского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 w:tgtFrame="_blank" w:history="1">
        <w:r>
          <w:rPr>
            <w:rStyle w:val="hyperlink"/>
            <w:color w:val="0000FF"/>
            <w:u w:val="single"/>
          </w:rPr>
          <w:t xml:space="preserve">Федеральному закону </w:t>
        </w:r>
      </w:hyperlink>
      <w:r>
        <w:t>«Об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984C9A" w:rsidRDefault="00984C9A" w:rsidP="00984C9A">
      <w:pPr>
        <w:pStyle w:val="a3"/>
        <w:ind w:firstLine="709"/>
      </w:pPr>
      <w:r>
        <w:t xml:space="preserve">2.              Непосредственное осуществление населением Сазановского сельсовета Пристенского района местного самоуправления и участие населения Сазановского </w:t>
      </w:r>
      <w:r>
        <w:lastRenderedPageBreak/>
        <w:t>сельсовета Пристенского района в осуществлении местного самоуправления основываются на принципах законности, добровольности</w:t>
      </w:r>
      <w:proofErr w:type="gramStart"/>
      <w:r>
        <w:t>.»;</w:t>
      </w:r>
      <w:proofErr w:type="gramEnd"/>
    </w:p>
    <w:p w:rsidR="00984C9A" w:rsidRDefault="00984C9A" w:rsidP="00984C9A">
      <w:pPr>
        <w:pStyle w:val="a3"/>
        <w:ind w:firstLine="709"/>
      </w:pPr>
      <w:r>
        <w:t> </w:t>
      </w:r>
    </w:p>
    <w:p w:rsidR="00984C9A" w:rsidRDefault="00984C9A" w:rsidP="00984C9A">
      <w:pPr>
        <w:pStyle w:val="a3"/>
        <w:ind w:firstLine="709"/>
      </w:pPr>
      <w:r>
        <w:t>11) в статье 24 «Статус депутата Собрания депутатов Сазановского сельсовета Пристенского района»:</w:t>
      </w:r>
    </w:p>
    <w:p w:rsidR="00984C9A" w:rsidRDefault="00984C9A" w:rsidP="00984C9A">
      <w:pPr>
        <w:pStyle w:val="a3"/>
        <w:ind w:firstLine="709"/>
      </w:pPr>
      <w:r>
        <w:t>- в пункте 2 части 6 слова «от имени органов местного самоуправления» заменить словами «от имени органа местного самоуправления Сазановского сельсовета Пристенского района»;</w:t>
      </w:r>
    </w:p>
    <w:p w:rsidR="00984C9A" w:rsidRDefault="00984C9A" w:rsidP="00984C9A">
      <w:pPr>
        <w:pStyle w:val="a3"/>
        <w:ind w:firstLine="709"/>
      </w:pPr>
      <w:r>
        <w:t>- пункт 2 части 6 изложить в следующей редакции:</w:t>
      </w:r>
    </w:p>
    <w:p w:rsidR="00984C9A" w:rsidRDefault="00984C9A" w:rsidP="00984C9A">
      <w:pPr>
        <w:pStyle w:val="a3"/>
        <w:ind w:firstLine="709"/>
      </w:pPr>
      <w:proofErr w:type="gramStart"/>
      <w:r>
        <w:t>«2) заниматься предпринимательской деятельности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зарегистрированном в уставном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t xml:space="preserve"> иных случаев, предусмотренных федеральными законами</w:t>
      </w:r>
      <w:proofErr w:type="gramStart"/>
      <w:r>
        <w:t>;»</w:t>
      </w:r>
      <w:proofErr w:type="gramEnd"/>
      <w:r>
        <w:t>;</w:t>
      </w:r>
    </w:p>
    <w:p w:rsidR="00984C9A" w:rsidRDefault="00984C9A" w:rsidP="00984C9A">
      <w:pPr>
        <w:pStyle w:val="a3"/>
        <w:ind w:firstLine="709"/>
      </w:pPr>
      <w:r>
        <w:t>- в части 6.1 слова «в представительном органе муниципального образования» заменить словами «в Собрании депутатов Сазановского сельсовета Пристенского района»;</w:t>
      </w:r>
    </w:p>
    <w:p w:rsidR="00984C9A" w:rsidRDefault="00984C9A" w:rsidP="00984C9A">
      <w:pPr>
        <w:pStyle w:val="a3"/>
        <w:ind w:firstLine="709"/>
      </w:pPr>
      <w:r>
        <w:t>- в абзаце 4 части 10 слова «законодательством области» заменить словами «законодательством Курской области»;</w:t>
      </w:r>
    </w:p>
    <w:p w:rsidR="00984C9A" w:rsidRDefault="00984C9A" w:rsidP="00984C9A">
      <w:pPr>
        <w:pStyle w:val="a3"/>
        <w:ind w:firstLine="709"/>
      </w:pPr>
      <w:r>
        <w:t> </w:t>
      </w:r>
    </w:p>
    <w:p w:rsidR="00984C9A" w:rsidRDefault="00984C9A" w:rsidP="00984C9A">
      <w:pPr>
        <w:pStyle w:val="a3"/>
        <w:ind w:firstLine="709"/>
      </w:pPr>
      <w:r>
        <w:t>12) статью 25 «Гарантии осуществления депутатской деятельности» изложить в следующей редакции:</w:t>
      </w:r>
    </w:p>
    <w:p w:rsidR="00984C9A" w:rsidRDefault="00984C9A" w:rsidP="00984C9A">
      <w:pPr>
        <w:pStyle w:val="a3"/>
        <w:ind w:firstLine="709"/>
      </w:pPr>
      <w:r>
        <w:t>«</w:t>
      </w:r>
      <w:r>
        <w:rPr>
          <w:b/>
          <w:bCs/>
        </w:rPr>
        <w:t>Статью 25. Гарантии осуществления депутатской деятельности</w:t>
      </w:r>
    </w:p>
    <w:p w:rsidR="00984C9A" w:rsidRDefault="00984C9A" w:rsidP="00984C9A">
      <w:pPr>
        <w:pStyle w:val="a3"/>
        <w:ind w:firstLine="709"/>
      </w:pPr>
      <w:r>
        <w:t>1.              В соответствии  с действующим законодательством по вопросам депутатской деятельности депутат Собрания депутатов Сазановского сельсовета Пристенского района на территории Сазановского сельсовета Пристенского района пользуется правом безотлагательного приема руководителями и другими должностными лицами органов местного самоуправления Сазановского сельсовета Пристенского района.</w:t>
      </w:r>
    </w:p>
    <w:p w:rsidR="00984C9A" w:rsidRDefault="00984C9A" w:rsidP="00984C9A">
      <w:pPr>
        <w:pStyle w:val="a3"/>
        <w:ind w:firstLine="709"/>
      </w:pPr>
      <w:r>
        <w:lastRenderedPageBreak/>
        <w:t>2.              Депутат Собрания депутатов Сазановского сельсовета Пристенского района обеспечивается документами органов местного самоуправления Сазановского сельсовета Пристенского района, а также иными информационными и справочными материалами в порядке, установленном Регламентом Собрания депутатов Сазановского сельсовета Пристенского района.</w:t>
      </w:r>
    </w:p>
    <w:p w:rsidR="00984C9A" w:rsidRDefault="00984C9A" w:rsidP="00984C9A">
      <w:pPr>
        <w:pStyle w:val="a3"/>
        <w:ind w:firstLine="709"/>
      </w:pPr>
      <w:r>
        <w:t>3.              Депутат Собрания депутатов Сазановского сельсовета Пристенского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Сазановского сельсовета Пристенского района на территории Сазановского сельсовета Пристенского района.</w:t>
      </w:r>
    </w:p>
    <w:p w:rsidR="00984C9A" w:rsidRDefault="00984C9A" w:rsidP="00984C9A">
      <w:pPr>
        <w:pStyle w:val="a3"/>
        <w:ind w:firstLine="709"/>
      </w:pPr>
      <w:r>
        <w:t>4.              Депутат Собрания депутатов Сазановского сельсовета Пристенского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Сазановского сельсовета Пристенского района. Расходы на приобретение льготного проездного документа осуществляются за счет средств местного бюджета Сазановского сельсовета Пристенского района.</w:t>
      </w:r>
    </w:p>
    <w:p w:rsidR="00984C9A" w:rsidRDefault="00984C9A" w:rsidP="00984C9A">
      <w:pPr>
        <w:pStyle w:val="a3"/>
        <w:ind w:firstLine="709"/>
      </w:pPr>
      <w:r>
        <w:t xml:space="preserve">5.              </w:t>
      </w:r>
      <w:proofErr w:type="gramStart"/>
      <w:r>
        <w:t>Иные гарантия осуществления полномочий депутатов Собрания депутатов Сазановского сельсовета Пристенского района устанавливаются настоящим Уставом в соответствии с федеральными законами и законами Курской области.»;</w:t>
      </w:r>
      <w:proofErr w:type="gramEnd"/>
    </w:p>
    <w:p w:rsidR="00984C9A" w:rsidRDefault="00984C9A" w:rsidP="00984C9A">
      <w:pPr>
        <w:pStyle w:val="a3"/>
        <w:ind w:firstLine="709"/>
      </w:pPr>
      <w:r>
        <w:t> </w:t>
      </w:r>
    </w:p>
    <w:p w:rsidR="00984C9A" w:rsidRDefault="00984C9A" w:rsidP="00984C9A">
      <w:pPr>
        <w:pStyle w:val="a3"/>
        <w:ind w:firstLine="709"/>
      </w:pPr>
      <w:r>
        <w:t>13) в части 5 статьи 26 «Заседания Собрания депутатов Сазановского сельсовета Пристенского района» слова «избранных депутатов» заменить словами «избранных депутатов Собрания депутатов Сазановского сельсовета Пристенского района»;</w:t>
      </w:r>
    </w:p>
    <w:p w:rsidR="00984C9A" w:rsidRDefault="00984C9A" w:rsidP="00984C9A">
      <w:pPr>
        <w:pStyle w:val="a3"/>
        <w:ind w:firstLine="709"/>
      </w:pPr>
      <w:r>
        <w:t> </w:t>
      </w:r>
    </w:p>
    <w:p w:rsidR="00984C9A" w:rsidRDefault="00984C9A" w:rsidP="00984C9A">
      <w:pPr>
        <w:pStyle w:val="a3"/>
        <w:ind w:firstLine="709"/>
      </w:pPr>
      <w:r>
        <w:t>14) в части 1 статьи 29 «Постоянные комиссии Собрания депутатов Сазановского сельсовета Пристенского района» слова «из числа депутатов может» заменить словами «из числа депутатов Собрания депутатов Сазановского сельсовета Пристенского района может»;</w:t>
      </w:r>
    </w:p>
    <w:p w:rsidR="00984C9A" w:rsidRDefault="00984C9A" w:rsidP="00984C9A">
      <w:pPr>
        <w:pStyle w:val="a3"/>
        <w:ind w:firstLine="709"/>
      </w:pPr>
      <w:r>
        <w:t> </w:t>
      </w:r>
    </w:p>
    <w:p w:rsidR="00984C9A" w:rsidRDefault="00984C9A" w:rsidP="00984C9A">
      <w:pPr>
        <w:pStyle w:val="a3"/>
        <w:ind w:firstLine="709"/>
      </w:pPr>
      <w:r>
        <w:t>15) в пункте 2 части 10 статьи 31 «Глава Сазановского сельсовета Пристенского района» слова «от имени органов местного самоуправления» заменить словами «от имени органа местного самоуправления Сазановского сельсовета Пристенского района»;</w:t>
      </w:r>
    </w:p>
    <w:p w:rsidR="00984C9A" w:rsidRDefault="00984C9A" w:rsidP="00984C9A">
      <w:pPr>
        <w:pStyle w:val="a3"/>
        <w:ind w:firstLine="709"/>
      </w:pPr>
      <w:r>
        <w:t>- пункт 2 части 10 статьи 31 изложить в новой редакции:</w:t>
      </w:r>
    </w:p>
    <w:p w:rsidR="00984C9A" w:rsidRDefault="00984C9A" w:rsidP="00984C9A">
      <w:pPr>
        <w:pStyle w:val="a3"/>
        <w:ind w:firstLine="709"/>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зарегистрированном в уставном порядке, участие в съезде  (конференции) или общем собрании иной организации, жилищного, жилищног</w:t>
      </w:r>
      <w:proofErr w:type="gramStart"/>
      <w:r>
        <w:t>о-</w:t>
      </w:r>
      <w:proofErr w:type="gramEnd"/>
      <w:r>
        <w:t xml:space="preserve"> строительного, гаражного кооперативов, товарищества собственников недвижимости), кроме участия на безвозмездной основе в </w:t>
      </w:r>
      <w:r>
        <w:lastRenderedPageBreak/>
        <w:t xml:space="preserve">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t xml:space="preserve"> иных случаев, предусмотренных федеральными законами</w:t>
      </w:r>
      <w:proofErr w:type="gramStart"/>
      <w:r>
        <w:t>;»</w:t>
      </w:r>
      <w:proofErr w:type="gramEnd"/>
      <w:r>
        <w:t>;</w:t>
      </w:r>
    </w:p>
    <w:p w:rsidR="00984C9A" w:rsidRDefault="00984C9A" w:rsidP="00984C9A">
      <w:pPr>
        <w:pStyle w:val="a3"/>
        <w:ind w:firstLine="709"/>
      </w:pPr>
      <w:r>
        <w:t> </w:t>
      </w:r>
    </w:p>
    <w:p w:rsidR="00984C9A" w:rsidRDefault="00984C9A" w:rsidP="00984C9A">
      <w:pPr>
        <w:pStyle w:val="a3"/>
        <w:ind w:firstLine="709"/>
      </w:pPr>
      <w:r>
        <w:t>16) в статье 31.1. «Гарантии для главы Сазановского сельсовета Пристенского района, осуществляющего полномочия выборного должностного лица местного самоуправления на постоянной основе»:</w:t>
      </w:r>
    </w:p>
    <w:p w:rsidR="00984C9A" w:rsidRDefault="00984C9A" w:rsidP="00984C9A">
      <w:pPr>
        <w:pStyle w:val="a3"/>
        <w:ind w:firstLine="709"/>
      </w:pPr>
      <w:r>
        <w:t>- в наименовании и по тексту статьи слова «местного самоуправления» заменить словами «местного самоуправления Сазановского сельсовета Пристенского района»;</w:t>
      </w:r>
    </w:p>
    <w:p w:rsidR="00984C9A" w:rsidRDefault="00984C9A" w:rsidP="00984C9A">
      <w:pPr>
        <w:pStyle w:val="a3"/>
        <w:ind w:firstLine="709"/>
      </w:pPr>
      <w:r>
        <w:t>- в пункте 5 части 1 слова «информировать население» заменить словами «информировать население Сазановского сельсовета Пристенского района»;</w:t>
      </w:r>
    </w:p>
    <w:p w:rsidR="00984C9A" w:rsidRDefault="00984C9A" w:rsidP="00984C9A">
      <w:pPr>
        <w:pStyle w:val="a3"/>
        <w:ind w:firstLine="709"/>
      </w:pPr>
      <w:r>
        <w:t> </w:t>
      </w:r>
    </w:p>
    <w:p w:rsidR="00984C9A" w:rsidRDefault="00984C9A" w:rsidP="00984C9A">
      <w:pPr>
        <w:pStyle w:val="a3"/>
        <w:ind w:firstLine="709"/>
      </w:pPr>
      <w:r>
        <w:t>17) в пункте 12 части 2 статьи 32 «Досрочное прекращение полномочий Главы Сазановского сельсовета Пристенского района» слова «муниципального образования заменить словами «Сазановского сельсовета Пристенского района»;</w:t>
      </w:r>
    </w:p>
    <w:p w:rsidR="00984C9A" w:rsidRDefault="00984C9A" w:rsidP="00984C9A">
      <w:pPr>
        <w:pStyle w:val="a3"/>
        <w:ind w:firstLine="709"/>
      </w:pPr>
      <w:r>
        <w:t> </w:t>
      </w:r>
    </w:p>
    <w:p w:rsidR="00984C9A" w:rsidRDefault="00984C9A" w:rsidP="00984C9A">
      <w:pPr>
        <w:pStyle w:val="a3"/>
        <w:ind w:firstLine="709"/>
      </w:pPr>
      <w:r>
        <w:t>18) в пункте 1 части 2 в статьи 33 «Полномочия Главы Сазановского сельсовета Пристенского района» слова «осуществляет общие руководства» заменить словами «осуществляет общее руководство»;</w:t>
      </w:r>
    </w:p>
    <w:p w:rsidR="00984C9A" w:rsidRDefault="00984C9A" w:rsidP="00984C9A">
      <w:pPr>
        <w:pStyle w:val="a3"/>
        <w:ind w:firstLine="709"/>
      </w:pPr>
      <w:r>
        <w:t> </w:t>
      </w:r>
    </w:p>
    <w:p w:rsidR="00984C9A" w:rsidRDefault="00984C9A" w:rsidP="00984C9A">
      <w:pPr>
        <w:pStyle w:val="a3"/>
        <w:ind w:firstLine="709"/>
      </w:pPr>
      <w:r>
        <w:t>19) в части 2 статьи 34 «Удаление Главы Сазановского сельсовета Пристенского района в отставку»:</w:t>
      </w:r>
    </w:p>
    <w:p w:rsidR="00984C9A" w:rsidRDefault="00984C9A" w:rsidP="00984C9A">
      <w:pPr>
        <w:pStyle w:val="a3"/>
        <w:ind w:firstLine="709"/>
      </w:pPr>
      <w:r>
        <w:t>- в пункте 2 слова «местного самоуправления» заменить словами «местного самоуправления Сазановского сельсовета Пристенского района»;</w:t>
      </w:r>
    </w:p>
    <w:p w:rsidR="00984C9A" w:rsidRDefault="00984C9A" w:rsidP="00984C9A">
      <w:pPr>
        <w:pStyle w:val="a3"/>
        <w:ind w:firstLine="709"/>
      </w:pPr>
      <w:r>
        <w:t>- в пункте 3 слова «два раза подряд</w:t>
      </w:r>
      <w:proofErr w:type="gramStart"/>
      <w:r>
        <w:t xml:space="preserve">.» </w:t>
      </w:r>
      <w:proofErr w:type="gramEnd"/>
      <w:r>
        <w:t>заменить словами «два раза подряд;»;</w:t>
      </w:r>
    </w:p>
    <w:p w:rsidR="00984C9A" w:rsidRDefault="00984C9A" w:rsidP="00984C9A">
      <w:pPr>
        <w:pStyle w:val="a3"/>
        <w:ind w:firstLine="709"/>
      </w:pPr>
      <w:r>
        <w:t> </w:t>
      </w:r>
    </w:p>
    <w:p w:rsidR="00984C9A" w:rsidRDefault="00984C9A" w:rsidP="00984C9A">
      <w:pPr>
        <w:pStyle w:val="a3"/>
        <w:ind w:firstLine="709"/>
      </w:pPr>
      <w:r>
        <w:t>20) в статье 36 «Администрация Сазановского сельсовета Пристенского района»:</w:t>
      </w:r>
    </w:p>
    <w:p w:rsidR="00984C9A" w:rsidRDefault="00984C9A" w:rsidP="00984C9A">
      <w:pPr>
        <w:pStyle w:val="a3"/>
        <w:ind w:firstLine="709"/>
      </w:pPr>
      <w:r>
        <w:t>- в части 2 слова «Администрацией Сазановского сельсовета руководит» заменить словами «Администрацией Сазановского сельсовета Пристенского района руководит»;</w:t>
      </w:r>
    </w:p>
    <w:p w:rsidR="00984C9A" w:rsidRDefault="00984C9A" w:rsidP="00984C9A">
      <w:pPr>
        <w:pStyle w:val="a3"/>
        <w:ind w:firstLine="709"/>
      </w:pPr>
      <w:r>
        <w:t>- в пунктах 5, 5.1. части 4 слова «Курской области» исключить;</w:t>
      </w:r>
    </w:p>
    <w:p w:rsidR="00984C9A" w:rsidRDefault="00984C9A" w:rsidP="00984C9A">
      <w:pPr>
        <w:pStyle w:val="a3"/>
        <w:ind w:firstLine="709"/>
      </w:pPr>
      <w:r>
        <w:lastRenderedPageBreak/>
        <w:t> </w:t>
      </w:r>
    </w:p>
    <w:p w:rsidR="00984C9A" w:rsidRDefault="00984C9A" w:rsidP="00984C9A">
      <w:pPr>
        <w:pStyle w:val="a3"/>
        <w:ind w:firstLine="709"/>
      </w:pPr>
      <w:r>
        <w:t>21) в пункте 9 части 1 статьи 38.1. «Полномочия ревизионной комиссии Сазановского сельсовета Пристенского района» слова «в Собрании депутатов Сазановского сельсовета Пристенского района Курской области и Главе Сазановского сельсовета Пристенского района Курской области»</w:t>
      </w:r>
      <w:proofErr w:type="gramStart"/>
      <w:r>
        <w:t>;»</w:t>
      </w:r>
      <w:proofErr w:type="gramEnd"/>
      <w:r>
        <w:t xml:space="preserve"> заменить словами «в Собрание депутатов Сазановского сельсовета Пристенского района и Главе Сазановского сельсовета Пристенского района;»;</w:t>
      </w:r>
    </w:p>
    <w:p w:rsidR="00984C9A" w:rsidRDefault="00984C9A" w:rsidP="00984C9A">
      <w:pPr>
        <w:pStyle w:val="a3"/>
        <w:ind w:firstLine="709"/>
      </w:pPr>
      <w:r>
        <w:t> </w:t>
      </w:r>
    </w:p>
    <w:p w:rsidR="00984C9A" w:rsidRDefault="00984C9A" w:rsidP="00984C9A">
      <w:pPr>
        <w:pStyle w:val="a3"/>
        <w:ind w:firstLine="709"/>
      </w:pPr>
      <w:r>
        <w:t>22) в части 3 статьи 40 «Статус муниципального служащего Сазановского сельсовета Пристенского района»:</w:t>
      </w:r>
    </w:p>
    <w:p w:rsidR="00984C9A" w:rsidRDefault="00984C9A" w:rsidP="00984C9A">
      <w:pPr>
        <w:pStyle w:val="a3"/>
        <w:ind w:firstLine="709"/>
      </w:pPr>
      <w:r>
        <w:t>- в подпункте «в» пункта 2 слова «в органе местного самоуправления, аппарате избирательной комиссии» заменить словами «в органе местного самоуправления Сазановского сельсовета Пристенского района, аппарате Избирательной комиссии»;</w:t>
      </w:r>
    </w:p>
    <w:p w:rsidR="00984C9A" w:rsidRDefault="00984C9A" w:rsidP="00984C9A">
      <w:pPr>
        <w:pStyle w:val="a3"/>
        <w:ind w:firstLine="709"/>
      </w:pPr>
      <w:r>
        <w:t>- пункт 3 изложить в следующей редакции:</w:t>
      </w:r>
    </w:p>
    <w:p w:rsidR="00984C9A" w:rsidRDefault="00984C9A" w:rsidP="00984C9A">
      <w:pPr>
        <w:pStyle w:val="a3"/>
        <w:ind w:firstLine="709"/>
      </w:pPr>
      <w:proofErr w:type="gramStart"/>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w:t>
      </w:r>
      <w:proofErr w:type="gramEnd"/>
      <w:r>
        <w:t xml:space="preserve"> участия в съезде (конференции) или общем собрании иной общественной организации, жилищного, жилищног</w:t>
      </w:r>
      <w:proofErr w:type="gramStart"/>
      <w:r>
        <w:t>о-</w:t>
      </w:r>
      <w:proofErr w:type="gramEnd"/>
      <w:r>
        <w:t xml:space="preserve"> строительного, гаражного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Сазановского сельсовета Пристенского района, аппарате Избирательной комиссии Сазановского сельсовета Пристенского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w:t>
      </w:r>
      <w:proofErr w:type="gramEnd"/>
      <w:r>
        <w:t xml:space="preserve"> </w:t>
      </w:r>
      <w:proofErr w:type="gramStart"/>
      <w:r>
        <w:t>в порядке, установленном муниципальным правовым актом), кроме представления на безвозмездной основе интересов Сазановского сельсовета Пристенского района в органах управления и ревизионной комиссии организации, учредителем (акционером, участником) которой является Сазановский сельсовет Пристенского района, в соответствии с муниципальными правовыми актами, определяющими порядок осуществления от имени Сазановского сельсовета Пристенского района полномочий учредителя организации или управления находящимся в муниципальной собственности акциями (долями участия в</w:t>
      </w:r>
      <w:proofErr w:type="gramEnd"/>
      <w:r>
        <w:t xml:space="preserve"> уставном </w:t>
      </w:r>
      <w:proofErr w:type="gramStart"/>
      <w:r>
        <w:t>капитале</w:t>
      </w:r>
      <w:proofErr w:type="gramEnd"/>
      <w:r>
        <w:t xml:space="preserve">); иных случаев, предусмотренных федеральными законами;».  </w:t>
      </w:r>
    </w:p>
    <w:p w:rsidR="00984C9A" w:rsidRDefault="00984C9A" w:rsidP="00984C9A">
      <w:pPr>
        <w:pStyle w:val="a3"/>
        <w:ind w:firstLine="709"/>
      </w:pPr>
      <w:r>
        <w:t> </w:t>
      </w:r>
    </w:p>
    <w:p w:rsidR="00984C9A" w:rsidRDefault="00984C9A" w:rsidP="00984C9A">
      <w:pPr>
        <w:pStyle w:val="a3"/>
        <w:ind w:firstLine="709"/>
      </w:pPr>
      <w:r>
        <w:t xml:space="preserve">23) в статье 51 «Муниципальное имущество Сазановского сельсовета Пристенского района»: </w:t>
      </w:r>
    </w:p>
    <w:p w:rsidR="00984C9A" w:rsidRDefault="00984C9A" w:rsidP="00984C9A">
      <w:pPr>
        <w:pStyle w:val="a3"/>
        <w:ind w:firstLine="709"/>
      </w:pPr>
      <w:r>
        <w:t>а) в части 1:</w:t>
      </w:r>
    </w:p>
    <w:p w:rsidR="00984C9A" w:rsidRDefault="00984C9A" w:rsidP="00984C9A">
      <w:pPr>
        <w:pStyle w:val="a3"/>
        <w:ind w:firstLine="709"/>
      </w:pPr>
      <w:r>
        <w:lastRenderedPageBreak/>
        <w:t>- пункт 2 изложить в следующей редакции:</w:t>
      </w:r>
    </w:p>
    <w:p w:rsidR="00984C9A" w:rsidRDefault="00984C9A" w:rsidP="00984C9A">
      <w:pPr>
        <w:pStyle w:val="a3"/>
        <w:ind w:firstLine="709"/>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Сазановского сельсовета Пристенского района,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Сазановского сельсовета Пристенского района, переданных им в порядке, предусмотренном частью 4 статьи 15 </w:t>
      </w:r>
      <w:hyperlink r:id="rId6" w:tgtFrame="_blank" w:history="1">
        <w:r>
          <w:rPr>
            <w:rStyle w:val="hyperlink"/>
            <w:color w:val="0000FF"/>
            <w:u w:val="single"/>
          </w:rPr>
          <w:t xml:space="preserve">Федерального закона </w:t>
        </w:r>
      </w:hyperlink>
      <w:r>
        <w:t>«Об общих принципах организации местного самоуправления в Российской Федерации»;»;</w:t>
      </w:r>
      <w:proofErr w:type="gramEnd"/>
    </w:p>
    <w:p w:rsidR="00984C9A" w:rsidRDefault="00984C9A" w:rsidP="00984C9A">
      <w:pPr>
        <w:pStyle w:val="a3"/>
        <w:ind w:firstLine="709"/>
      </w:pPr>
      <w:r>
        <w:t>- в пункте 5 слова «в Российской Федерации»</w:t>
      </w:r>
      <w:proofErr w:type="gramStart"/>
      <w:r>
        <w:t>;»</w:t>
      </w:r>
      <w:proofErr w:type="gramEnd"/>
      <w:r>
        <w:t xml:space="preserve"> заменить словами «в Российской Федерации».»;</w:t>
      </w:r>
    </w:p>
    <w:p w:rsidR="00984C9A" w:rsidRDefault="00984C9A" w:rsidP="00984C9A">
      <w:pPr>
        <w:pStyle w:val="a3"/>
        <w:ind w:firstLine="709"/>
      </w:pPr>
      <w:r>
        <w:t>б) в части 2 слова «В случаях возникновения» заменить словами «2. В случаях возникновения»;</w:t>
      </w:r>
    </w:p>
    <w:p w:rsidR="00984C9A" w:rsidRDefault="00984C9A" w:rsidP="00984C9A">
      <w:pPr>
        <w:pStyle w:val="a3"/>
        <w:ind w:firstLine="709"/>
      </w:pPr>
      <w:r>
        <w:t> </w:t>
      </w:r>
    </w:p>
    <w:p w:rsidR="00984C9A" w:rsidRDefault="00984C9A" w:rsidP="00984C9A">
      <w:pPr>
        <w:pStyle w:val="a3"/>
        <w:ind w:firstLine="709"/>
      </w:pPr>
      <w:proofErr w:type="gramStart"/>
      <w:r>
        <w:t>24) в наименовании, части 1 статьи 56 «Ответственность органов местного самоуправления Сазановского сельсовета Пристенского района, депутатов Собрания депутатов Сазановского сельсовета Пристенского района, членов выборных органов местного самоуправления Сазановского сельсовета Пристенского района, выборных должностных лиц местного самоуправления Сазановского сельсовета Пристенского района перед населением» Устава сельсовета слова «перед населением» заменить словми «перед населением Сазановского сельсовета Пристенского района»;</w:t>
      </w:r>
      <w:proofErr w:type="gramEnd"/>
    </w:p>
    <w:p w:rsidR="00984C9A" w:rsidRDefault="00984C9A" w:rsidP="00984C9A">
      <w:pPr>
        <w:pStyle w:val="a3"/>
        <w:ind w:firstLine="709"/>
      </w:pPr>
      <w:r>
        <w:t> </w:t>
      </w:r>
    </w:p>
    <w:p w:rsidR="00984C9A" w:rsidRDefault="00984C9A" w:rsidP="00984C9A">
      <w:pPr>
        <w:pStyle w:val="a3"/>
        <w:ind w:firstLine="709"/>
      </w:pPr>
      <w:r>
        <w:t>25) в части 6,7 статьи 63 «Порядок принятия Устава Сазановского сельсовета Пристенского района, решения о внесении изменений и (или) дополнений в Устав Сазановского сельсовета Пристенского</w:t>
      </w:r>
      <w:proofErr w:type="gramStart"/>
      <w:r>
        <w:t>»и</w:t>
      </w:r>
      <w:proofErr w:type="gramEnd"/>
      <w:r>
        <w:t>зложить в следующей редакции;</w:t>
      </w:r>
    </w:p>
    <w:p w:rsidR="00984C9A" w:rsidRDefault="00984C9A" w:rsidP="00984C9A">
      <w:pPr>
        <w:pStyle w:val="a3"/>
        <w:ind w:firstLine="709"/>
      </w:pPr>
      <w:r>
        <w:t>«6.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вступают в силу после их официального опубликования (обнародования).</w:t>
      </w:r>
    </w:p>
    <w:p w:rsidR="00984C9A" w:rsidRDefault="00984C9A" w:rsidP="00984C9A">
      <w:pPr>
        <w:pStyle w:val="a3"/>
        <w:ind w:firstLine="709"/>
      </w:pPr>
      <w:proofErr w:type="gramStart"/>
      <w:r>
        <w:t>Официальным опубликованием (обнародованием) Устава Сазановского сельсовета Пристенского района, решения о внесении изменений и (или) дополнений в Устав Сазановского сельсовета Пристенского района является размещение их текстов на информационных стендах, расположенных в общедоступных местах (здание Администрации Сазановского сельсовета Пристенского района, сельского Дома культуры и пр.), а также на информационном портале Минюста России «Нормативные правовые акты в Российской Федерации» (hhh://pravo-minjust.ru, http</w:t>
      </w:r>
      <w:proofErr w:type="gramEnd"/>
      <w:r>
        <w:t>:// прав</w:t>
      </w:r>
      <w:proofErr w:type="gramStart"/>
      <w:r>
        <w:t>о-</w:t>
      </w:r>
      <w:proofErr w:type="gramEnd"/>
      <w:r>
        <w:t xml:space="preserve"> минюст. рф, регистрация в качестве сетевого издания ЭЛ № ФС77-72471 от 05 марта 2018).</w:t>
      </w:r>
    </w:p>
    <w:p w:rsidR="00984C9A" w:rsidRDefault="00984C9A" w:rsidP="00984C9A">
      <w:pPr>
        <w:pStyle w:val="a3"/>
        <w:ind w:firstLine="709"/>
      </w:pPr>
      <w:r>
        <w:t>Зарегистрированные Устава Сазановского сельсовета Пристенского района, решение о внесении изменений и (или) дополнений в Устав Сазановского сельсовета Пристенского района также дополнительно размещаются на официальном сайте муниципального образования «Сазановский сельсовет» Пристенского района Курской области.</w:t>
      </w:r>
    </w:p>
    <w:p w:rsidR="00984C9A" w:rsidRDefault="00984C9A" w:rsidP="00984C9A">
      <w:pPr>
        <w:pStyle w:val="a3"/>
        <w:ind w:firstLine="709"/>
      </w:pPr>
      <w:r>
        <w:lastRenderedPageBreak/>
        <w:t xml:space="preserve">7. </w:t>
      </w:r>
      <w:proofErr w:type="gramStart"/>
      <w:r>
        <w:t>Глава Сазановского сельсовета Пристенского района обязан опубликовать (обнародовать) зарегистрированные Устав Сазановского сельсовета Пристенского района, решение о внесении изменений и (или) дополнений в Устав Сазановского сельсовета Пристенского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84C9A" w:rsidRDefault="00984C9A" w:rsidP="00984C9A">
      <w:pPr>
        <w:pStyle w:val="a3"/>
        <w:ind w:firstLine="709"/>
      </w:pPr>
      <w:r>
        <w:t> </w:t>
      </w:r>
    </w:p>
    <w:p w:rsidR="00984C9A" w:rsidRDefault="00984C9A" w:rsidP="00984C9A">
      <w:pPr>
        <w:pStyle w:val="a3"/>
        <w:ind w:firstLine="709"/>
      </w:pPr>
      <w:r>
        <w:t>26) абзац 11 статьи 64 «Приведение нормативных правовых актов органов местного самоуправления Сазановского сельсовета Пристенского района в соответствие с настоящим Уставом» Устава сельсовета исключить.</w:t>
      </w:r>
    </w:p>
    <w:p w:rsidR="00984C9A" w:rsidRDefault="00984C9A" w:rsidP="00984C9A">
      <w:pPr>
        <w:pStyle w:val="a3"/>
        <w:ind w:firstLine="709"/>
      </w:pPr>
      <w:r>
        <w:t> </w:t>
      </w:r>
    </w:p>
    <w:p w:rsidR="00984C9A" w:rsidRDefault="00984C9A" w:rsidP="00984C9A">
      <w:pPr>
        <w:pStyle w:val="a3"/>
        <w:ind w:firstLine="709"/>
      </w:pPr>
      <w:r>
        <w:t>2. Главе Сазановского сельсовета Пристенского района настоящее решение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 направить в Управление Минюста России по Курской области в порядке, предусмотренном федеральным законом.</w:t>
      </w:r>
    </w:p>
    <w:p w:rsidR="00984C9A" w:rsidRDefault="00984C9A" w:rsidP="00984C9A">
      <w:pPr>
        <w:pStyle w:val="a3"/>
        <w:ind w:firstLine="709"/>
      </w:pPr>
      <w:r>
        <w:t>3. Обнародовать настоящее решение Собрания депутатов Сазановского сельсовета Пристенского района «О внесении изменений и дополнений в Устав муниципального образования «Сазановский сельсовет» Пристенского района Курской области» после государственной регистрации на трех информационных стендах, расположенных:</w:t>
      </w:r>
    </w:p>
    <w:p w:rsidR="00984C9A" w:rsidRDefault="00984C9A" w:rsidP="00984C9A">
      <w:pPr>
        <w:pStyle w:val="a3"/>
        <w:ind w:firstLine="709"/>
      </w:pPr>
      <w:r>
        <w:t>1-й — здание Администрации Сазановского сельсовета Пристенского района,</w:t>
      </w:r>
    </w:p>
    <w:p w:rsidR="00984C9A" w:rsidRDefault="00984C9A" w:rsidP="00984C9A">
      <w:pPr>
        <w:pStyle w:val="a3"/>
        <w:ind w:firstLine="709"/>
      </w:pPr>
      <w:r>
        <w:t>2-й -  здание магазина с</w:t>
      </w:r>
      <w:proofErr w:type="gramStart"/>
      <w:r>
        <w:t>.И</w:t>
      </w:r>
      <w:proofErr w:type="gramEnd"/>
      <w:r>
        <w:t>льинка,</w:t>
      </w:r>
    </w:p>
    <w:p w:rsidR="00984C9A" w:rsidRDefault="00984C9A" w:rsidP="00984C9A">
      <w:pPr>
        <w:pStyle w:val="a3"/>
        <w:ind w:firstLine="709"/>
      </w:pPr>
      <w:r>
        <w:t>3-й -  здание  магазина с</w:t>
      </w:r>
      <w:proofErr w:type="gramStart"/>
      <w:r>
        <w:t>.Г</w:t>
      </w:r>
      <w:proofErr w:type="gramEnd"/>
      <w:r>
        <w:t xml:space="preserve">орка </w:t>
      </w:r>
    </w:p>
    <w:p w:rsidR="00984C9A" w:rsidRDefault="00984C9A" w:rsidP="00984C9A">
      <w:pPr>
        <w:pStyle w:val="a3"/>
        <w:ind w:firstLine="709"/>
      </w:pPr>
      <w:r>
        <w:t>4. Настоящее Решение вступает в силу после его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984C9A" w:rsidRDefault="00984C9A" w:rsidP="00984C9A">
      <w:pPr>
        <w:pStyle w:val="a3"/>
        <w:ind w:firstLine="709"/>
      </w:pPr>
      <w:r>
        <w:t> </w:t>
      </w:r>
    </w:p>
    <w:p w:rsidR="00984C9A" w:rsidRDefault="00984C9A" w:rsidP="00984C9A">
      <w:pPr>
        <w:pStyle w:val="a3"/>
        <w:ind w:firstLine="709"/>
      </w:pPr>
      <w:r>
        <w:t> </w:t>
      </w:r>
    </w:p>
    <w:p w:rsidR="00065C6F" w:rsidRDefault="00065C6F"/>
    <w:sectPr w:rsidR="00065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84C9A"/>
    <w:rsid w:val="00065C6F"/>
    <w:rsid w:val="00984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984C9A"/>
  </w:style>
</w:styles>
</file>

<file path=word/webSettings.xml><?xml version="1.0" encoding="utf-8"?>
<w:webSettings xmlns:r="http://schemas.openxmlformats.org/officeDocument/2006/relationships" xmlns:w="http://schemas.openxmlformats.org/wordprocessingml/2006/main">
  <w:divs>
    <w:div w:id="21174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96E20C02-1B12-465A-B64C-24AA92270007"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hyperlink" Target="http://pravo-search.minjust.ru/bigs/showDocument.html?id=18B68750-B18F-40EC-84A9-896627BB71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3160</Words>
  <Characters>18015</Characters>
  <Application>Microsoft Office Word</Application>
  <DocSecurity>0</DocSecurity>
  <Lines>150</Lines>
  <Paragraphs>42</Paragraphs>
  <ScaleCrop>false</ScaleCrop>
  <Company>HP</Company>
  <LinksUpToDate>false</LinksUpToDate>
  <CharactersWithSpaces>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2019-03-13T12:32:00Z</dcterms:created>
  <dcterms:modified xsi:type="dcterms:W3CDTF">2019-03-13T12:34:00Z</dcterms:modified>
</cp:coreProperties>
</file>