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87" w:rsidRPr="00913573" w:rsidRDefault="00812D87" w:rsidP="00812D87">
      <w:pPr>
        <w:pStyle w:val="afffb"/>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Pr>
          <w:rFonts w:ascii="Times New Roman" w:hAnsi="Times New Roman"/>
          <w:i w:val="0"/>
          <w:caps/>
          <w:sz w:val="32"/>
          <w:szCs w:val="32"/>
        </w:rPr>
        <w:t>САЗАНОВСКИЙ</w:t>
      </w:r>
      <w:r w:rsidRPr="00104908">
        <w:rPr>
          <w:rFonts w:ascii="Times New Roman" w:hAnsi="Times New Roman"/>
          <w:i w:val="0"/>
          <w:caps/>
          <w:sz w:val="32"/>
          <w:szCs w:val="32"/>
        </w:rPr>
        <w:t xml:space="preserve"> сельсовет» </w:t>
      </w:r>
      <w:r>
        <w:rPr>
          <w:rFonts w:ascii="Times New Roman" w:hAnsi="Times New Roman"/>
          <w:i w:val="0"/>
          <w:caps/>
          <w:sz w:val="32"/>
          <w:szCs w:val="32"/>
        </w:rPr>
        <w:t>Пристенского</w:t>
      </w:r>
      <w:r w:rsidRPr="00104908">
        <w:rPr>
          <w:rFonts w:ascii="Times New Roman" w:hAnsi="Times New Roman"/>
          <w:i w:val="0"/>
          <w:caps/>
          <w:sz w:val="32"/>
          <w:szCs w:val="32"/>
        </w:rPr>
        <w:t xml:space="preserve"> РАЙОНА</w:t>
      </w:r>
    </w:p>
    <w:p w:rsidR="00812D87" w:rsidRPr="005E4BC2" w:rsidRDefault="00812D87" w:rsidP="00812D87">
      <w:pPr>
        <w:pStyle w:val="TimesNewRoman18"/>
        <w:ind w:right="-852"/>
        <w:rPr>
          <w:bCs w:val="0"/>
          <w:caps/>
          <w:sz w:val="32"/>
          <w:szCs w:val="32"/>
        </w:rPr>
      </w:pPr>
      <w:r w:rsidRPr="005E4BC2">
        <w:rPr>
          <w:bCs w:val="0"/>
          <w:caps/>
          <w:sz w:val="32"/>
          <w:szCs w:val="32"/>
        </w:rPr>
        <w:t>курской ОБЛАСТИ</w:t>
      </w:r>
    </w:p>
    <w:p w:rsidR="00812D87" w:rsidRPr="00621883" w:rsidRDefault="00812D87" w:rsidP="00812D87">
      <w:pPr>
        <w:pStyle w:val="afffb"/>
        <w:suppressAutoHyphens/>
        <w:ind w:right="-852"/>
        <w:rPr>
          <w:rFonts w:ascii="Times New Roman" w:hAnsi="Times New Roman"/>
          <w:b w:val="0"/>
          <w:i w:val="0"/>
          <w:sz w:val="24"/>
        </w:rPr>
      </w:pPr>
    </w:p>
    <w:p w:rsidR="00812D87" w:rsidRPr="00621883" w:rsidRDefault="00812D87" w:rsidP="00812D87">
      <w:pPr>
        <w:pStyle w:val="TimesNewRoman18"/>
        <w:ind w:right="-852"/>
        <w:rPr>
          <w:b w:val="0"/>
          <w:sz w:val="24"/>
        </w:rPr>
      </w:pPr>
    </w:p>
    <w:p w:rsidR="00812D87" w:rsidRPr="00621883" w:rsidRDefault="00812D87" w:rsidP="00812D87">
      <w:pPr>
        <w:pStyle w:val="TimesNewRoman18"/>
        <w:ind w:right="-852"/>
        <w:rPr>
          <w:b w:val="0"/>
          <w:sz w:val="24"/>
        </w:rPr>
      </w:pPr>
    </w:p>
    <w:p w:rsidR="00812D87" w:rsidRPr="005E4BC2" w:rsidRDefault="00812D87" w:rsidP="00812D87">
      <w:pPr>
        <w:jc w:val="center"/>
      </w:pPr>
      <w:r w:rsidRPr="005E4BC2">
        <w:rPr>
          <w:sz w:val="28"/>
          <w:szCs w:val="28"/>
        </w:rPr>
        <w:t>НОРМАТИВЫ ГРАДОСТРОИТЕЛЬНОГО ПРОЕКТИРОВАНИЯ</w:t>
      </w:r>
    </w:p>
    <w:p w:rsidR="00812D87" w:rsidRPr="005E4BC2" w:rsidRDefault="00812D87" w:rsidP="00812D87">
      <w:pPr>
        <w:ind w:right="-852"/>
        <w:jc w:val="center"/>
        <w:rPr>
          <w:b/>
          <w:sz w:val="28"/>
          <w:szCs w:val="28"/>
        </w:rPr>
      </w:pPr>
    </w:p>
    <w:p w:rsidR="00812D87" w:rsidRPr="005E4BC2" w:rsidRDefault="00812D87" w:rsidP="00812D87">
      <w:pPr>
        <w:ind w:right="-852"/>
        <w:jc w:val="center"/>
        <w:rPr>
          <w:b/>
          <w:sz w:val="28"/>
          <w:szCs w:val="28"/>
        </w:rPr>
      </w:pPr>
    </w:p>
    <w:p w:rsidR="00812D87" w:rsidRPr="00F41539" w:rsidRDefault="00812D87" w:rsidP="00812D87">
      <w:pPr>
        <w:ind w:right="-852"/>
        <w:rPr>
          <w:b/>
          <w:color w:val="FF0000"/>
        </w:rPr>
      </w:pPr>
    </w:p>
    <w:p w:rsidR="00812D87" w:rsidRPr="00F41539" w:rsidRDefault="00812D87" w:rsidP="00812D87">
      <w:pPr>
        <w:ind w:right="-852"/>
        <w:jc w:val="center"/>
        <w:rPr>
          <w:b/>
          <w:color w:val="FF0000"/>
        </w:rPr>
      </w:pPr>
    </w:p>
    <w:p w:rsidR="00812D87" w:rsidRPr="005E4BC2" w:rsidRDefault="00812D87" w:rsidP="00812D87">
      <w:pPr>
        <w:ind w:right="-852"/>
        <w:jc w:val="center"/>
        <w:rPr>
          <w:b/>
        </w:rPr>
      </w:pPr>
    </w:p>
    <w:p w:rsidR="00812D87" w:rsidRDefault="00812D87" w:rsidP="00812D87">
      <w:pPr>
        <w:ind w:right="-852"/>
        <w:jc w:val="center"/>
        <w:rPr>
          <w:b/>
        </w:rPr>
      </w:pPr>
    </w:p>
    <w:p w:rsidR="00812D87" w:rsidRPr="005E4BC2" w:rsidRDefault="00812D87" w:rsidP="00812D87">
      <w:pPr>
        <w:ind w:right="-852"/>
        <w:jc w:val="center"/>
        <w:rPr>
          <w:b/>
        </w:rPr>
      </w:pPr>
    </w:p>
    <w:p w:rsidR="00812D87" w:rsidRPr="005E4BC2" w:rsidRDefault="00812D87" w:rsidP="00812D87">
      <w:pPr>
        <w:ind w:right="-852"/>
        <w:jc w:val="center"/>
        <w:rPr>
          <w:b/>
        </w:rPr>
      </w:pPr>
    </w:p>
    <w:p w:rsidR="00812D87" w:rsidRPr="005E4BC2" w:rsidRDefault="00812D87" w:rsidP="00812D87">
      <w:pPr>
        <w:ind w:right="-852"/>
        <w:jc w:val="center"/>
        <w:rPr>
          <w:b/>
        </w:rPr>
      </w:pPr>
    </w:p>
    <w:p w:rsidR="00812D87" w:rsidRPr="005E4BC2" w:rsidRDefault="00812D87" w:rsidP="00812D87">
      <w:pPr>
        <w:ind w:right="-852"/>
        <w:jc w:val="center"/>
        <w:rPr>
          <w:b/>
        </w:rPr>
      </w:pPr>
    </w:p>
    <w:p w:rsidR="00812D87" w:rsidRPr="005E4BC2" w:rsidRDefault="00812D87" w:rsidP="00812D87">
      <w:pPr>
        <w:ind w:right="-852"/>
        <w:jc w:val="center"/>
        <w:rPr>
          <w:b/>
        </w:rPr>
      </w:pPr>
    </w:p>
    <w:p w:rsidR="00812D87" w:rsidRPr="005E4BC2" w:rsidRDefault="00812D87" w:rsidP="00812D87">
      <w:pPr>
        <w:ind w:right="-852"/>
        <w:jc w:val="center"/>
        <w:rPr>
          <w:b/>
        </w:rPr>
      </w:pPr>
    </w:p>
    <w:p w:rsidR="00812D87" w:rsidRPr="005E4BC2" w:rsidRDefault="00812D87" w:rsidP="00812D87">
      <w:pPr>
        <w:ind w:right="-852"/>
        <w:jc w:val="center"/>
        <w:rPr>
          <w:b/>
        </w:rPr>
      </w:pPr>
    </w:p>
    <w:p w:rsidR="00812D87" w:rsidRPr="005E4BC2" w:rsidRDefault="00812D87" w:rsidP="00812D87">
      <w:pPr>
        <w:ind w:right="-852"/>
        <w:jc w:val="center"/>
        <w:rPr>
          <w:b/>
        </w:rPr>
      </w:pPr>
    </w:p>
    <w:p w:rsidR="00812D87" w:rsidRPr="005E4BC2" w:rsidRDefault="00812D87" w:rsidP="00812D87">
      <w:pPr>
        <w:ind w:right="-852"/>
        <w:jc w:val="center"/>
        <w:rPr>
          <w:b/>
        </w:rPr>
      </w:pPr>
    </w:p>
    <w:p w:rsidR="00812D87" w:rsidRPr="005E4BC2" w:rsidRDefault="00812D87" w:rsidP="00812D87">
      <w:pPr>
        <w:ind w:right="-852"/>
        <w:jc w:val="center"/>
        <w:rPr>
          <w:b/>
        </w:rPr>
      </w:pPr>
    </w:p>
    <w:p w:rsidR="00812D87" w:rsidRDefault="00812D87" w:rsidP="00812D87">
      <w:pPr>
        <w:ind w:right="-852"/>
        <w:jc w:val="center"/>
        <w:rPr>
          <w:b/>
        </w:rPr>
      </w:pPr>
    </w:p>
    <w:p w:rsidR="00812D87" w:rsidRDefault="00812D87" w:rsidP="00812D87">
      <w:pPr>
        <w:ind w:right="-852"/>
        <w:jc w:val="center"/>
        <w:rPr>
          <w:b/>
        </w:rPr>
      </w:pPr>
    </w:p>
    <w:p w:rsidR="00812D87" w:rsidRDefault="00812D87" w:rsidP="00812D87">
      <w:pPr>
        <w:ind w:right="-852"/>
        <w:jc w:val="center"/>
        <w:rPr>
          <w:b/>
        </w:rPr>
      </w:pPr>
    </w:p>
    <w:p w:rsidR="00812D87" w:rsidRDefault="00812D87" w:rsidP="00812D87">
      <w:pPr>
        <w:ind w:right="-852"/>
        <w:jc w:val="center"/>
        <w:rPr>
          <w:b/>
        </w:rPr>
      </w:pPr>
    </w:p>
    <w:p w:rsidR="00812D87" w:rsidRDefault="00812D87" w:rsidP="00812D87">
      <w:pPr>
        <w:ind w:right="-852"/>
        <w:jc w:val="center"/>
        <w:rPr>
          <w:b/>
        </w:rPr>
      </w:pPr>
    </w:p>
    <w:p w:rsidR="00812D87" w:rsidRDefault="00812D87" w:rsidP="00812D87">
      <w:pPr>
        <w:ind w:right="-852"/>
        <w:jc w:val="center"/>
        <w:rPr>
          <w:b/>
          <w:sz w:val="32"/>
          <w:szCs w:val="32"/>
        </w:rPr>
      </w:pPr>
    </w:p>
    <w:p w:rsidR="00812D87" w:rsidRDefault="00812D87" w:rsidP="00812D87">
      <w:pPr>
        <w:ind w:right="141"/>
        <w:jc w:val="center"/>
        <w:rPr>
          <w:b/>
          <w:sz w:val="32"/>
          <w:szCs w:val="32"/>
        </w:rPr>
      </w:pPr>
    </w:p>
    <w:p w:rsidR="00812D87" w:rsidRDefault="00812D87" w:rsidP="00812D87">
      <w:pPr>
        <w:ind w:right="141"/>
        <w:jc w:val="center"/>
        <w:rPr>
          <w:b/>
          <w:sz w:val="32"/>
          <w:szCs w:val="32"/>
        </w:rPr>
      </w:pPr>
    </w:p>
    <w:p w:rsidR="00812D87" w:rsidRDefault="00812D87" w:rsidP="00812D87">
      <w:pPr>
        <w:ind w:right="141"/>
        <w:jc w:val="center"/>
        <w:rPr>
          <w:b/>
          <w:sz w:val="32"/>
          <w:szCs w:val="32"/>
        </w:rPr>
      </w:pPr>
    </w:p>
    <w:p w:rsidR="00812D87" w:rsidRDefault="00812D87" w:rsidP="00812D87">
      <w:pPr>
        <w:ind w:right="141"/>
        <w:jc w:val="center"/>
        <w:rPr>
          <w:b/>
          <w:sz w:val="32"/>
          <w:szCs w:val="32"/>
        </w:rPr>
      </w:pPr>
    </w:p>
    <w:p w:rsidR="00812D87" w:rsidRDefault="00812D87" w:rsidP="00812D87">
      <w:pPr>
        <w:ind w:right="141"/>
        <w:jc w:val="center"/>
        <w:rPr>
          <w:b/>
          <w:sz w:val="32"/>
          <w:szCs w:val="32"/>
        </w:rPr>
      </w:pPr>
    </w:p>
    <w:p w:rsidR="00812D87" w:rsidRDefault="00812D87" w:rsidP="00812D87">
      <w:pPr>
        <w:ind w:right="141"/>
        <w:jc w:val="center"/>
        <w:rPr>
          <w:b/>
          <w:sz w:val="32"/>
          <w:szCs w:val="32"/>
        </w:rPr>
      </w:pPr>
    </w:p>
    <w:p w:rsidR="00812D87" w:rsidRDefault="00812D87" w:rsidP="00812D87">
      <w:pPr>
        <w:ind w:right="141"/>
        <w:jc w:val="center"/>
        <w:rPr>
          <w:b/>
          <w:sz w:val="32"/>
          <w:szCs w:val="32"/>
        </w:rPr>
      </w:pPr>
      <w:r>
        <w:rPr>
          <w:b/>
          <w:sz w:val="32"/>
          <w:szCs w:val="32"/>
        </w:rPr>
        <w:t>2024</w:t>
      </w:r>
    </w:p>
    <w:p w:rsidR="00812D87" w:rsidRDefault="00812D87" w:rsidP="00812D87">
      <w:pPr>
        <w:ind w:right="-852"/>
        <w:jc w:val="center"/>
        <w:rPr>
          <w:b/>
          <w:sz w:val="28"/>
          <w:szCs w:val="28"/>
        </w:rPr>
      </w:pPr>
    </w:p>
    <w:p w:rsidR="00812D87" w:rsidRDefault="00812D87" w:rsidP="00812D87">
      <w:pPr>
        <w:ind w:right="-852"/>
        <w:jc w:val="center"/>
        <w:rPr>
          <w:b/>
          <w:sz w:val="28"/>
          <w:szCs w:val="28"/>
        </w:rPr>
      </w:pPr>
      <w:r w:rsidRPr="00057C88">
        <w:rPr>
          <w:b/>
          <w:sz w:val="28"/>
          <w:szCs w:val="28"/>
        </w:rPr>
        <w:t>СОДЕРЖАНИЕ</w:t>
      </w:r>
    </w:p>
    <w:p w:rsidR="00812D87" w:rsidRPr="00057C88" w:rsidRDefault="00812D87" w:rsidP="00812D87">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812D87" w:rsidRPr="005E4BC2" w:rsidTr="00D363B8">
        <w:trPr>
          <w:trHeight w:val="722"/>
          <w:tblHeader/>
        </w:trPr>
        <w:tc>
          <w:tcPr>
            <w:tcW w:w="7949" w:type="dxa"/>
            <w:tcBorders>
              <w:top w:val="single" w:sz="4" w:space="0" w:color="000000"/>
            </w:tcBorders>
            <w:vAlign w:val="center"/>
          </w:tcPr>
          <w:p w:rsidR="00812D87" w:rsidRPr="009C05C4" w:rsidRDefault="00812D87" w:rsidP="00D363B8">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812D87" w:rsidRPr="009C05C4" w:rsidRDefault="00812D87" w:rsidP="00D363B8">
            <w:pPr>
              <w:pStyle w:val="TimesNewRoman18"/>
              <w:spacing w:line="288" w:lineRule="auto"/>
              <w:rPr>
                <w:sz w:val="20"/>
                <w:szCs w:val="20"/>
              </w:rPr>
            </w:pPr>
            <w:r w:rsidRPr="009C05C4">
              <w:rPr>
                <w:sz w:val="20"/>
                <w:szCs w:val="20"/>
              </w:rPr>
              <w:t>Примечание</w:t>
            </w:r>
          </w:p>
        </w:tc>
      </w:tr>
      <w:tr w:rsidR="00812D87" w:rsidRPr="005E4BC2" w:rsidTr="00D363B8">
        <w:tc>
          <w:tcPr>
            <w:tcW w:w="7949" w:type="dxa"/>
            <w:vAlign w:val="center"/>
          </w:tcPr>
          <w:p w:rsidR="00812D87" w:rsidRPr="005E4BC2" w:rsidRDefault="00812D87" w:rsidP="00D363B8">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812D87" w:rsidRPr="00BA21C4" w:rsidRDefault="00812D87" w:rsidP="00D363B8">
            <w:pPr>
              <w:pStyle w:val="TimesNewRoman18"/>
              <w:spacing w:line="288" w:lineRule="auto"/>
              <w:rPr>
                <w:b w:val="0"/>
                <w:sz w:val="20"/>
                <w:szCs w:val="20"/>
              </w:rPr>
            </w:pPr>
            <w:r w:rsidRPr="00BA21C4">
              <w:rPr>
                <w:b w:val="0"/>
                <w:sz w:val="20"/>
                <w:szCs w:val="20"/>
              </w:rPr>
              <w:t>2</w:t>
            </w:r>
          </w:p>
        </w:tc>
      </w:tr>
      <w:tr w:rsidR="00812D87" w:rsidRPr="005E4BC2" w:rsidTr="00D363B8">
        <w:tc>
          <w:tcPr>
            <w:tcW w:w="7949" w:type="dxa"/>
            <w:vAlign w:val="center"/>
          </w:tcPr>
          <w:p w:rsidR="00812D87" w:rsidRPr="005E6251" w:rsidRDefault="00812D87" w:rsidP="00D363B8">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12D87" w:rsidRPr="00BA21C4" w:rsidRDefault="00812D87" w:rsidP="00D363B8">
            <w:pPr>
              <w:pStyle w:val="TimesNewRoman18"/>
              <w:spacing w:line="288" w:lineRule="auto"/>
              <w:rPr>
                <w:b w:val="0"/>
                <w:sz w:val="20"/>
                <w:szCs w:val="20"/>
              </w:rPr>
            </w:pPr>
            <w:r w:rsidRPr="00BA21C4">
              <w:rPr>
                <w:b w:val="0"/>
                <w:sz w:val="20"/>
                <w:szCs w:val="20"/>
              </w:rPr>
              <w:t>3</w:t>
            </w:r>
          </w:p>
        </w:tc>
      </w:tr>
      <w:tr w:rsidR="00812D87" w:rsidRPr="005E4BC2" w:rsidTr="00D363B8">
        <w:tc>
          <w:tcPr>
            <w:tcW w:w="7949" w:type="dxa"/>
            <w:vAlign w:val="center"/>
          </w:tcPr>
          <w:p w:rsidR="00812D87" w:rsidRPr="005E4BC2" w:rsidRDefault="00812D87" w:rsidP="00D363B8">
            <w:pPr>
              <w:autoSpaceDE w:val="0"/>
              <w:autoSpaceDN w:val="0"/>
              <w:adjustRightInd w:val="0"/>
              <w:rPr>
                <w:b/>
                <w:sz w:val="20"/>
                <w:szCs w:val="20"/>
              </w:rPr>
            </w:pPr>
            <w:r>
              <w:rPr>
                <w:b/>
                <w:sz w:val="20"/>
                <w:szCs w:val="20"/>
              </w:rPr>
              <w:t>1. Общие положения</w:t>
            </w:r>
          </w:p>
        </w:tc>
        <w:tc>
          <w:tcPr>
            <w:tcW w:w="1458" w:type="dxa"/>
            <w:vAlign w:val="center"/>
          </w:tcPr>
          <w:p w:rsidR="00812D87" w:rsidRPr="00BA21C4" w:rsidRDefault="00812D87" w:rsidP="00D363B8">
            <w:pPr>
              <w:pStyle w:val="TimesNewRoman18"/>
              <w:spacing w:line="288" w:lineRule="auto"/>
              <w:rPr>
                <w:b w:val="0"/>
                <w:sz w:val="20"/>
                <w:szCs w:val="20"/>
              </w:rPr>
            </w:pPr>
            <w:r w:rsidRPr="00BA21C4">
              <w:rPr>
                <w:b w:val="0"/>
                <w:sz w:val="20"/>
                <w:szCs w:val="20"/>
              </w:rPr>
              <w:t>3</w:t>
            </w:r>
          </w:p>
        </w:tc>
      </w:tr>
      <w:tr w:rsidR="00812D87" w:rsidRPr="005E4BC2" w:rsidTr="00D363B8">
        <w:trPr>
          <w:trHeight w:val="207"/>
        </w:trPr>
        <w:tc>
          <w:tcPr>
            <w:tcW w:w="7949" w:type="dxa"/>
            <w:vAlign w:val="center"/>
          </w:tcPr>
          <w:p w:rsidR="00812D87" w:rsidRPr="00104908" w:rsidRDefault="00812D87" w:rsidP="00D363B8">
            <w:pPr>
              <w:autoSpaceDE w:val="0"/>
              <w:autoSpaceDN w:val="0"/>
              <w:adjustRightInd w:val="0"/>
              <w:jc w:val="both"/>
              <w:rPr>
                <w:b/>
                <w:sz w:val="20"/>
                <w:szCs w:val="20"/>
              </w:rPr>
            </w:pPr>
            <w:r w:rsidRPr="00104908">
              <w:rPr>
                <w:b/>
                <w:sz w:val="20"/>
                <w:szCs w:val="20"/>
              </w:rPr>
              <w:lastRenderedPageBreak/>
              <w:t>1.1 Расположение и природно-климатические условия</w:t>
            </w:r>
            <w:r>
              <w:rPr>
                <w:b/>
                <w:sz w:val="20"/>
                <w:szCs w:val="20"/>
              </w:rPr>
              <w:t>Сазановского</w:t>
            </w:r>
            <w:r w:rsidRPr="00104908">
              <w:rPr>
                <w:b/>
                <w:sz w:val="20"/>
                <w:szCs w:val="20"/>
              </w:rPr>
              <w:t>сельсовета</w:t>
            </w:r>
            <w:r>
              <w:rPr>
                <w:b/>
                <w:sz w:val="20"/>
                <w:szCs w:val="20"/>
              </w:rPr>
              <w:t>Пристенского</w:t>
            </w:r>
            <w:r w:rsidRPr="00104908">
              <w:rPr>
                <w:b/>
                <w:sz w:val="20"/>
                <w:szCs w:val="20"/>
              </w:rPr>
              <w:t xml:space="preserve"> района Курской области</w:t>
            </w:r>
          </w:p>
        </w:tc>
        <w:tc>
          <w:tcPr>
            <w:tcW w:w="1458" w:type="dxa"/>
            <w:vAlign w:val="center"/>
          </w:tcPr>
          <w:p w:rsidR="00812D87" w:rsidRPr="00BA21C4" w:rsidRDefault="00812D87" w:rsidP="00D363B8">
            <w:pPr>
              <w:pStyle w:val="TimesNewRoman18"/>
              <w:spacing w:line="288" w:lineRule="auto"/>
              <w:rPr>
                <w:b w:val="0"/>
                <w:sz w:val="20"/>
                <w:szCs w:val="20"/>
              </w:rPr>
            </w:pPr>
            <w:r w:rsidRPr="00BA21C4">
              <w:rPr>
                <w:b w:val="0"/>
                <w:sz w:val="20"/>
                <w:szCs w:val="20"/>
              </w:rPr>
              <w:t>5</w:t>
            </w:r>
          </w:p>
        </w:tc>
      </w:tr>
      <w:tr w:rsidR="00812D87" w:rsidRPr="005E4BC2" w:rsidTr="00D363B8">
        <w:tc>
          <w:tcPr>
            <w:tcW w:w="7949" w:type="dxa"/>
            <w:vAlign w:val="center"/>
          </w:tcPr>
          <w:p w:rsidR="00812D87" w:rsidRPr="00104908" w:rsidRDefault="00812D87" w:rsidP="00D363B8">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Pr>
                <w:b/>
                <w:sz w:val="20"/>
                <w:szCs w:val="20"/>
              </w:rPr>
              <w:t>Сазановского</w:t>
            </w:r>
            <w:r w:rsidRPr="00104908">
              <w:rPr>
                <w:b/>
                <w:sz w:val="20"/>
                <w:szCs w:val="20"/>
              </w:rPr>
              <w:t xml:space="preserve"> сельсовета</w:t>
            </w:r>
            <w:r>
              <w:rPr>
                <w:b/>
                <w:sz w:val="20"/>
                <w:szCs w:val="20"/>
              </w:rPr>
              <w:t>Пристенского</w:t>
            </w:r>
            <w:r w:rsidRPr="00104908">
              <w:rPr>
                <w:b/>
                <w:sz w:val="20"/>
                <w:szCs w:val="20"/>
              </w:rPr>
              <w:t xml:space="preserve"> района Курской  области</w:t>
            </w:r>
          </w:p>
        </w:tc>
        <w:tc>
          <w:tcPr>
            <w:tcW w:w="1458" w:type="dxa"/>
            <w:vAlign w:val="center"/>
          </w:tcPr>
          <w:p w:rsidR="00812D87" w:rsidRPr="00BA21C4" w:rsidRDefault="00812D87" w:rsidP="00D363B8">
            <w:pPr>
              <w:pStyle w:val="TimesNewRoman18"/>
              <w:spacing w:line="288" w:lineRule="auto"/>
              <w:rPr>
                <w:b w:val="0"/>
                <w:sz w:val="20"/>
                <w:szCs w:val="20"/>
              </w:rPr>
            </w:pPr>
            <w:r w:rsidRPr="00BA21C4">
              <w:rPr>
                <w:b w:val="0"/>
                <w:sz w:val="20"/>
                <w:szCs w:val="20"/>
              </w:rPr>
              <w:t>14</w:t>
            </w:r>
          </w:p>
        </w:tc>
      </w:tr>
      <w:tr w:rsidR="00812D87" w:rsidRPr="005E4BC2" w:rsidTr="00D363B8">
        <w:tc>
          <w:tcPr>
            <w:tcW w:w="7949" w:type="dxa"/>
            <w:vAlign w:val="center"/>
          </w:tcPr>
          <w:p w:rsidR="00812D87" w:rsidRPr="00104908" w:rsidRDefault="00812D87" w:rsidP="00D363B8">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812D87" w:rsidRPr="00BA21C4" w:rsidRDefault="00812D87" w:rsidP="00D363B8">
            <w:pPr>
              <w:pStyle w:val="TimesNewRoman18"/>
              <w:spacing w:line="288" w:lineRule="auto"/>
              <w:rPr>
                <w:b w:val="0"/>
                <w:sz w:val="20"/>
                <w:szCs w:val="20"/>
              </w:rPr>
            </w:pPr>
            <w:r w:rsidRPr="00BA21C4">
              <w:rPr>
                <w:b w:val="0"/>
                <w:sz w:val="20"/>
                <w:szCs w:val="20"/>
              </w:rPr>
              <w:t>19</w:t>
            </w:r>
          </w:p>
        </w:tc>
      </w:tr>
      <w:tr w:rsidR="00812D87" w:rsidRPr="005E4BC2" w:rsidTr="00D363B8">
        <w:tc>
          <w:tcPr>
            <w:tcW w:w="7949" w:type="dxa"/>
            <w:vAlign w:val="center"/>
          </w:tcPr>
          <w:p w:rsidR="00812D87" w:rsidRPr="00104908" w:rsidRDefault="00812D87" w:rsidP="00D363B8">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полномочийпо вопросам местного значения</w:t>
            </w:r>
          </w:p>
        </w:tc>
        <w:tc>
          <w:tcPr>
            <w:tcW w:w="1458" w:type="dxa"/>
            <w:vAlign w:val="center"/>
          </w:tcPr>
          <w:p w:rsidR="00812D87" w:rsidRPr="00621880" w:rsidRDefault="00812D87" w:rsidP="00D363B8">
            <w:pPr>
              <w:pStyle w:val="TimesNewRoman18"/>
              <w:spacing w:line="288" w:lineRule="auto"/>
              <w:rPr>
                <w:b w:val="0"/>
                <w:sz w:val="20"/>
                <w:szCs w:val="20"/>
              </w:rPr>
            </w:pPr>
            <w:r w:rsidRPr="00621880">
              <w:rPr>
                <w:b w:val="0"/>
                <w:sz w:val="20"/>
                <w:szCs w:val="20"/>
              </w:rPr>
              <w:t>21</w:t>
            </w:r>
          </w:p>
        </w:tc>
      </w:tr>
      <w:tr w:rsidR="00812D87" w:rsidRPr="005E4BC2" w:rsidTr="00D363B8">
        <w:tc>
          <w:tcPr>
            <w:tcW w:w="7949" w:type="dxa"/>
            <w:vAlign w:val="center"/>
          </w:tcPr>
          <w:p w:rsidR="00812D87" w:rsidRPr="00104908" w:rsidRDefault="00812D87" w:rsidP="00D363B8">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продуктовв жилых зонах поселений</w:t>
            </w:r>
          </w:p>
        </w:tc>
        <w:tc>
          <w:tcPr>
            <w:tcW w:w="1458" w:type="dxa"/>
            <w:vAlign w:val="center"/>
          </w:tcPr>
          <w:p w:rsidR="00812D87" w:rsidRPr="00621880" w:rsidRDefault="00812D87" w:rsidP="00D363B8">
            <w:pPr>
              <w:pStyle w:val="TimesNewRoman18"/>
              <w:spacing w:line="288" w:lineRule="auto"/>
              <w:rPr>
                <w:b w:val="0"/>
                <w:sz w:val="20"/>
                <w:szCs w:val="20"/>
              </w:rPr>
            </w:pPr>
            <w:r w:rsidRPr="00621880">
              <w:rPr>
                <w:b w:val="0"/>
                <w:sz w:val="20"/>
                <w:szCs w:val="20"/>
              </w:rPr>
              <w:t>28</w:t>
            </w:r>
          </w:p>
        </w:tc>
      </w:tr>
      <w:tr w:rsidR="00812D87" w:rsidRPr="005E6251" w:rsidTr="00D363B8">
        <w:tc>
          <w:tcPr>
            <w:tcW w:w="7949" w:type="dxa"/>
            <w:vAlign w:val="center"/>
          </w:tcPr>
          <w:p w:rsidR="00812D87" w:rsidRPr="00104908" w:rsidRDefault="00812D87" w:rsidP="00D363B8">
            <w:pPr>
              <w:autoSpaceDE w:val="0"/>
              <w:autoSpaceDN w:val="0"/>
              <w:adjustRightInd w:val="0"/>
              <w:jc w:val="both"/>
              <w:rPr>
                <w:b/>
                <w:sz w:val="20"/>
                <w:szCs w:val="20"/>
              </w:rPr>
            </w:pPr>
            <w:r w:rsidRPr="00104908">
              <w:rPr>
                <w:b/>
                <w:sz w:val="20"/>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812D87" w:rsidRPr="00621880" w:rsidRDefault="00812D87" w:rsidP="00D363B8">
            <w:pPr>
              <w:autoSpaceDE w:val="0"/>
              <w:autoSpaceDN w:val="0"/>
              <w:adjustRightInd w:val="0"/>
              <w:jc w:val="center"/>
              <w:rPr>
                <w:sz w:val="20"/>
                <w:szCs w:val="20"/>
              </w:rPr>
            </w:pPr>
            <w:r w:rsidRPr="00621880">
              <w:rPr>
                <w:sz w:val="20"/>
                <w:szCs w:val="20"/>
              </w:rPr>
              <w:t>29</w:t>
            </w:r>
          </w:p>
        </w:tc>
      </w:tr>
      <w:tr w:rsidR="00812D87" w:rsidRPr="005E4BC2" w:rsidTr="00D363B8">
        <w:tc>
          <w:tcPr>
            <w:tcW w:w="7949" w:type="dxa"/>
            <w:vAlign w:val="center"/>
          </w:tcPr>
          <w:p w:rsidR="00812D87" w:rsidRPr="00104908" w:rsidRDefault="00812D87" w:rsidP="00D363B8">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САЗАНОВСКИЙ</w:t>
            </w:r>
            <w:r w:rsidRPr="00104908">
              <w:rPr>
                <w:b/>
                <w:sz w:val="20"/>
                <w:szCs w:val="20"/>
              </w:rPr>
              <w:t xml:space="preserve">  СЕЛЬСОВЕТ» </w:t>
            </w:r>
            <w:r>
              <w:rPr>
                <w:b/>
                <w:sz w:val="20"/>
                <w:szCs w:val="20"/>
              </w:rPr>
              <w:t>ПРИСТЕНСКОГО</w:t>
            </w:r>
            <w:r w:rsidRPr="00104908">
              <w:rPr>
                <w:b/>
                <w:sz w:val="20"/>
                <w:szCs w:val="20"/>
              </w:rPr>
              <w:t xml:space="preserve"> РАЙОНА КУРСКОЙ ОБЛАСТИ</w:t>
            </w:r>
          </w:p>
        </w:tc>
        <w:tc>
          <w:tcPr>
            <w:tcW w:w="1458" w:type="dxa"/>
            <w:vAlign w:val="center"/>
          </w:tcPr>
          <w:p w:rsidR="00812D87" w:rsidRPr="00621880" w:rsidRDefault="00812D87" w:rsidP="00D363B8">
            <w:pPr>
              <w:pStyle w:val="TimesNewRoman18"/>
              <w:spacing w:line="288" w:lineRule="auto"/>
              <w:rPr>
                <w:b w:val="0"/>
                <w:sz w:val="20"/>
                <w:szCs w:val="20"/>
              </w:rPr>
            </w:pPr>
            <w:r w:rsidRPr="00621880">
              <w:rPr>
                <w:b w:val="0"/>
                <w:sz w:val="20"/>
                <w:szCs w:val="20"/>
              </w:rPr>
              <w:t>30</w:t>
            </w:r>
          </w:p>
        </w:tc>
      </w:tr>
      <w:tr w:rsidR="00812D87" w:rsidRPr="005E6251" w:rsidTr="00D363B8">
        <w:tc>
          <w:tcPr>
            <w:tcW w:w="7949" w:type="dxa"/>
            <w:vAlign w:val="center"/>
          </w:tcPr>
          <w:p w:rsidR="00812D87" w:rsidRPr="00104908" w:rsidRDefault="00812D87" w:rsidP="00D363B8">
            <w:pPr>
              <w:autoSpaceDE w:val="0"/>
              <w:autoSpaceDN w:val="0"/>
              <w:adjustRightInd w:val="0"/>
              <w:jc w:val="both"/>
              <w:rPr>
                <w:b/>
                <w:sz w:val="20"/>
                <w:szCs w:val="20"/>
              </w:rPr>
            </w:pPr>
            <w:r w:rsidRPr="00104908">
              <w:rPr>
                <w:b/>
                <w:sz w:val="20"/>
                <w:szCs w:val="20"/>
              </w:rPr>
              <w:t>1. Материалы по обоснованиюрасчетных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Сазановский</w:t>
            </w:r>
            <w:r w:rsidRPr="00104908">
              <w:rPr>
                <w:b/>
                <w:sz w:val="20"/>
                <w:szCs w:val="20"/>
              </w:rPr>
              <w:t xml:space="preserve"> сельсовет» </w:t>
            </w:r>
            <w:r>
              <w:rPr>
                <w:b/>
                <w:sz w:val="20"/>
                <w:szCs w:val="20"/>
              </w:rPr>
              <w:t>Пристенского</w:t>
            </w:r>
            <w:r w:rsidRPr="00104908">
              <w:rPr>
                <w:b/>
                <w:sz w:val="20"/>
                <w:szCs w:val="20"/>
              </w:rPr>
              <w:t xml:space="preserve"> района Курской области</w:t>
            </w:r>
          </w:p>
        </w:tc>
        <w:tc>
          <w:tcPr>
            <w:tcW w:w="1458" w:type="dxa"/>
            <w:vAlign w:val="center"/>
          </w:tcPr>
          <w:p w:rsidR="00812D87" w:rsidRPr="00621880" w:rsidRDefault="00812D87" w:rsidP="00D363B8">
            <w:pPr>
              <w:autoSpaceDE w:val="0"/>
              <w:autoSpaceDN w:val="0"/>
              <w:adjustRightInd w:val="0"/>
              <w:jc w:val="center"/>
              <w:rPr>
                <w:sz w:val="20"/>
                <w:szCs w:val="20"/>
              </w:rPr>
            </w:pPr>
            <w:r w:rsidRPr="00621880">
              <w:rPr>
                <w:sz w:val="20"/>
                <w:szCs w:val="20"/>
              </w:rPr>
              <w:t>30</w:t>
            </w:r>
          </w:p>
        </w:tc>
      </w:tr>
      <w:tr w:rsidR="00812D87" w:rsidRPr="005E6251" w:rsidTr="00D363B8">
        <w:tc>
          <w:tcPr>
            <w:tcW w:w="7949" w:type="dxa"/>
            <w:vAlign w:val="center"/>
          </w:tcPr>
          <w:p w:rsidR="00812D87" w:rsidRPr="00104908" w:rsidRDefault="00812D87" w:rsidP="00D363B8">
            <w:pPr>
              <w:autoSpaceDE w:val="0"/>
              <w:autoSpaceDN w:val="0"/>
              <w:adjustRightInd w:val="0"/>
              <w:jc w:val="both"/>
              <w:rPr>
                <w:b/>
                <w:sz w:val="20"/>
                <w:szCs w:val="20"/>
              </w:rPr>
            </w:pPr>
            <w:r w:rsidRPr="00104908">
              <w:rPr>
                <w:b/>
                <w:sz w:val="20"/>
                <w:szCs w:val="20"/>
                <w:lang w:val="en-US"/>
              </w:rPr>
              <w:t>III</w:t>
            </w:r>
            <w:r w:rsidRPr="00104908">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Pr>
                <w:b/>
                <w:sz w:val="20"/>
                <w:szCs w:val="20"/>
              </w:rPr>
              <w:t>САЗАНОВСКИЙ</w:t>
            </w:r>
            <w:r w:rsidRPr="00104908">
              <w:rPr>
                <w:b/>
                <w:sz w:val="20"/>
                <w:szCs w:val="20"/>
              </w:rPr>
              <w:t xml:space="preserve">  СЕЛЬСОВЕТ» </w:t>
            </w:r>
            <w:r>
              <w:rPr>
                <w:b/>
                <w:sz w:val="20"/>
                <w:szCs w:val="20"/>
              </w:rPr>
              <w:t>ПРИСТЕНСКОГО</w:t>
            </w:r>
            <w:r w:rsidRPr="00104908">
              <w:rPr>
                <w:b/>
                <w:sz w:val="20"/>
                <w:szCs w:val="20"/>
              </w:rPr>
              <w:t xml:space="preserve"> РАЙОНА КУРСКОЙ ОБЛАСТИ</w:t>
            </w:r>
          </w:p>
          <w:p w:rsidR="00812D87" w:rsidRPr="00104908" w:rsidRDefault="00812D87" w:rsidP="00D363B8">
            <w:pPr>
              <w:autoSpaceDE w:val="0"/>
              <w:autoSpaceDN w:val="0"/>
              <w:adjustRightInd w:val="0"/>
              <w:jc w:val="both"/>
              <w:rPr>
                <w:b/>
                <w:sz w:val="20"/>
                <w:szCs w:val="20"/>
              </w:rPr>
            </w:pPr>
          </w:p>
        </w:tc>
        <w:tc>
          <w:tcPr>
            <w:tcW w:w="1458" w:type="dxa"/>
            <w:vAlign w:val="center"/>
          </w:tcPr>
          <w:p w:rsidR="00812D87" w:rsidRPr="00621880" w:rsidRDefault="00812D87" w:rsidP="00D363B8">
            <w:pPr>
              <w:autoSpaceDE w:val="0"/>
              <w:autoSpaceDN w:val="0"/>
              <w:adjustRightInd w:val="0"/>
              <w:jc w:val="center"/>
              <w:rPr>
                <w:sz w:val="20"/>
                <w:szCs w:val="20"/>
              </w:rPr>
            </w:pPr>
            <w:r w:rsidRPr="00621880">
              <w:rPr>
                <w:sz w:val="20"/>
                <w:szCs w:val="20"/>
              </w:rPr>
              <w:t>33</w:t>
            </w:r>
          </w:p>
        </w:tc>
      </w:tr>
      <w:tr w:rsidR="00812D87" w:rsidRPr="005E4BC2" w:rsidTr="00D363B8">
        <w:tc>
          <w:tcPr>
            <w:tcW w:w="7949" w:type="dxa"/>
            <w:vAlign w:val="center"/>
          </w:tcPr>
          <w:p w:rsidR="00812D87" w:rsidRPr="005E4BC2" w:rsidRDefault="00812D87" w:rsidP="00D363B8">
            <w:pPr>
              <w:autoSpaceDE w:val="0"/>
              <w:autoSpaceDN w:val="0"/>
              <w:adjustRightInd w:val="0"/>
              <w:rPr>
                <w:b/>
                <w:sz w:val="20"/>
                <w:szCs w:val="20"/>
                <w:highlight w:val="yellow"/>
              </w:rPr>
            </w:pPr>
            <w:r>
              <w:rPr>
                <w:b/>
                <w:sz w:val="20"/>
                <w:szCs w:val="20"/>
              </w:rPr>
              <w:t>Приложение №1</w:t>
            </w:r>
          </w:p>
        </w:tc>
        <w:tc>
          <w:tcPr>
            <w:tcW w:w="1458" w:type="dxa"/>
            <w:vAlign w:val="center"/>
          </w:tcPr>
          <w:p w:rsidR="00812D87" w:rsidRPr="005E4BC2" w:rsidRDefault="00812D87" w:rsidP="00D363B8">
            <w:pPr>
              <w:pStyle w:val="TimesNewRoman18"/>
              <w:spacing w:line="288" w:lineRule="auto"/>
              <w:rPr>
                <w:b w:val="0"/>
                <w:sz w:val="20"/>
                <w:szCs w:val="20"/>
              </w:rPr>
            </w:pPr>
            <w:r>
              <w:rPr>
                <w:b w:val="0"/>
                <w:sz w:val="20"/>
                <w:szCs w:val="20"/>
              </w:rPr>
              <w:t>35</w:t>
            </w:r>
          </w:p>
        </w:tc>
      </w:tr>
      <w:tr w:rsidR="00812D87" w:rsidRPr="005E4BC2" w:rsidTr="00D363B8">
        <w:tc>
          <w:tcPr>
            <w:tcW w:w="7949" w:type="dxa"/>
            <w:vAlign w:val="center"/>
          </w:tcPr>
          <w:p w:rsidR="00812D87" w:rsidRPr="005E4BC2" w:rsidRDefault="00812D87" w:rsidP="00D363B8">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812D87" w:rsidRPr="005E4BC2" w:rsidRDefault="00812D87" w:rsidP="00D363B8">
            <w:pPr>
              <w:pStyle w:val="TimesNewRoman18"/>
              <w:spacing w:line="288" w:lineRule="auto"/>
              <w:rPr>
                <w:b w:val="0"/>
                <w:sz w:val="20"/>
                <w:szCs w:val="20"/>
              </w:rPr>
            </w:pPr>
            <w:r>
              <w:rPr>
                <w:b w:val="0"/>
                <w:sz w:val="20"/>
                <w:szCs w:val="20"/>
              </w:rPr>
              <w:t>36</w:t>
            </w:r>
          </w:p>
        </w:tc>
      </w:tr>
      <w:tr w:rsidR="00812D87" w:rsidRPr="005E4BC2" w:rsidTr="00D363B8">
        <w:tc>
          <w:tcPr>
            <w:tcW w:w="7949" w:type="dxa"/>
            <w:vAlign w:val="center"/>
          </w:tcPr>
          <w:p w:rsidR="00812D87" w:rsidRPr="005E4BC2" w:rsidRDefault="00812D87" w:rsidP="00D363B8">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812D87" w:rsidRPr="005E4BC2" w:rsidRDefault="00812D87" w:rsidP="00D363B8">
            <w:pPr>
              <w:pStyle w:val="TimesNewRoman18"/>
              <w:spacing w:line="288" w:lineRule="auto"/>
              <w:rPr>
                <w:b w:val="0"/>
                <w:sz w:val="20"/>
                <w:szCs w:val="20"/>
              </w:rPr>
            </w:pPr>
            <w:r>
              <w:rPr>
                <w:b w:val="0"/>
                <w:sz w:val="20"/>
                <w:szCs w:val="20"/>
              </w:rPr>
              <w:t>37</w:t>
            </w:r>
          </w:p>
        </w:tc>
      </w:tr>
    </w:tbl>
    <w:p w:rsidR="00812D87" w:rsidRDefault="00812D87" w:rsidP="00812D87">
      <w:pPr>
        <w:pStyle w:val="350"/>
        <w:spacing w:before="0" w:after="0"/>
        <w:ind w:right="-568"/>
        <w:jc w:val="center"/>
        <w:rPr>
          <w:sz w:val="28"/>
        </w:rPr>
        <w:sectPr w:rsidR="00812D87" w:rsidSect="00C84A7F">
          <w:headerReference w:type="default" r:id="rId7"/>
          <w:footerReference w:type="default" r:id="rId8"/>
          <w:headerReference w:type="first" r:id="rId9"/>
          <w:pgSz w:w="11906" w:h="16838"/>
          <w:pgMar w:top="1134" w:right="850" w:bottom="1134" w:left="1701" w:header="709" w:footer="709" w:gutter="0"/>
          <w:cols w:space="708"/>
          <w:docGrid w:linePitch="360"/>
        </w:sectPr>
      </w:pPr>
    </w:p>
    <w:p w:rsidR="00812D87" w:rsidRPr="00FB7DF5" w:rsidRDefault="00812D87" w:rsidP="00812D87">
      <w:pPr>
        <w:pStyle w:val="350"/>
        <w:spacing w:before="0" w:after="0"/>
        <w:ind w:right="-1"/>
        <w:jc w:val="center"/>
        <w:rPr>
          <w:caps w:val="0"/>
          <w:smallCaps/>
          <w:sz w:val="28"/>
        </w:rPr>
      </w:pPr>
      <w:r w:rsidRPr="00FB7DF5">
        <w:rPr>
          <w:caps w:val="0"/>
          <w:smallCaps/>
          <w:sz w:val="28"/>
        </w:rPr>
        <w:t>I. ОСНОВНАЯ ЧАСТЬ</w:t>
      </w:r>
    </w:p>
    <w:p w:rsidR="00812D87" w:rsidRPr="00FB7DF5" w:rsidRDefault="00812D87" w:rsidP="00812D87">
      <w:pPr>
        <w:pStyle w:val="350"/>
        <w:spacing w:before="0" w:after="0"/>
        <w:ind w:right="-1"/>
        <w:jc w:val="center"/>
        <w:rPr>
          <w:caps w:val="0"/>
          <w:smallCaps/>
          <w:sz w:val="28"/>
        </w:rPr>
      </w:pPr>
    </w:p>
    <w:p w:rsidR="00812D87" w:rsidRPr="00FB7DF5" w:rsidRDefault="00812D87" w:rsidP="00812D87">
      <w:pPr>
        <w:pStyle w:val="350"/>
        <w:spacing w:before="0" w:after="0"/>
        <w:ind w:right="-1"/>
        <w:jc w:val="center"/>
        <w:rPr>
          <w:caps w:val="0"/>
          <w:sz w:val="28"/>
        </w:rPr>
      </w:pPr>
      <w:r w:rsidRPr="008E3E3C">
        <w:rPr>
          <w:caps w:val="0"/>
          <w:sz w:val="28"/>
        </w:rPr>
        <w:t>1</w:t>
      </w:r>
      <w:r>
        <w:rPr>
          <w:caps w:val="0"/>
          <w:sz w:val="28"/>
        </w:rPr>
        <w:t xml:space="preserve">. </w:t>
      </w:r>
      <w:r w:rsidRPr="00FB7DF5">
        <w:rPr>
          <w:caps w:val="0"/>
          <w:sz w:val="28"/>
        </w:rPr>
        <w:t>Общие положения</w:t>
      </w:r>
    </w:p>
    <w:p w:rsidR="00812D87" w:rsidRPr="00FB7DF5" w:rsidRDefault="00812D87" w:rsidP="00812D87">
      <w:pPr>
        <w:autoSpaceDE w:val="0"/>
        <w:autoSpaceDN w:val="0"/>
        <w:adjustRightInd w:val="0"/>
        <w:ind w:right="-1" w:firstLine="709"/>
        <w:jc w:val="both"/>
        <w:rPr>
          <w:sz w:val="28"/>
          <w:szCs w:val="28"/>
        </w:rPr>
      </w:pPr>
    </w:p>
    <w:p w:rsidR="00812D87" w:rsidRPr="00BA21C4" w:rsidRDefault="00812D87" w:rsidP="00812D87">
      <w:pPr>
        <w:autoSpaceDE w:val="0"/>
        <w:autoSpaceDN w:val="0"/>
        <w:adjustRightInd w:val="0"/>
        <w:ind w:right="-1" w:firstLine="709"/>
        <w:jc w:val="both"/>
        <w:rPr>
          <w:sz w:val="28"/>
          <w:szCs w:val="28"/>
        </w:rPr>
      </w:pPr>
      <w:r w:rsidRPr="00FB7DF5">
        <w:rPr>
          <w:sz w:val="28"/>
          <w:szCs w:val="28"/>
        </w:rPr>
        <w:t>Местные</w:t>
      </w:r>
      <w:r>
        <w:rPr>
          <w:sz w:val="28"/>
          <w:szCs w:val="28"/>
        </w:rPr>
        <w:t xml:space="preserve"> </w:t>
      </w:r>
      <w:r w:rsidRPr="00BA21C4">
        <w:rPr>
          <w:sz w:val="28"/>
          <w:szCs w:val="28"/>
        </w:rPr>
        <w:t>нормативы градостроительного проектирования муниципального образования «</w:t>
      </w:r>
      <w:r>
        <w:rPr>
          <w:sz w:val="28"/>
          <w:szCs w:val="28"/>
        </w:rPr>
        <w:t>Сазановский</w:t>
      </w:r>
      <w:r w:rsidRPr="00BA21C4">
        <w:rPr>
          <w:sz w:val="28"/>
          <w:szCs w:val="28"/>
        </w:rPr>
        <w:t xml:space="preserve"> сельсовет» </w:t>
      </w:r>
      <w:r>
        <w:rPr>
          <w:sz w:val="28"/>
          <w:szCs w:val="28"/>
        </w:rPr>
        <w:t>Пристенского</w:t>
      </w:r>
      <w:r w:rsidRPr="00BA21C4">
        <w:rPr>
          <w:sz w:val="28"/>
          <w:szCs w:val="28"/>
        </w:rPr>
        <w:t xml:space="preserve"> района</w:t>
      </w:r>
      <w:r>
        <w:rPr>
          <w:sz w:val="28"/>
          <w:szCs w:val="28"/>
        </w:rPr>
        <w:t xml:space="preserve"> </w:t>
      </w:r>
      <w:r w:rsidRPr="00BA21C4">
        <w:rPr>
          <w:sz w:val="28"/>
          <w:szCs w:val="28"/>
        </w:rPr>
        <w:t>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Сазановский</w:t>
      </w:r>
      <w:r w:rsidRPr="00BA21C4">
        <w:rPr>
          <w:sz w:val="28"/>
          <w:szCs w:val="28"/>
        </w:rPr>
        <w:t xml:space="preserve"> сельсовет» </w:t>
      </w:r>
      <w:r>
        <w:rPr>
          <w:sz w:val="28"/>
          <w:szCs w:val="28"/>
        </w:rPr>
        <w:t>Пристенского</w:t>
      </w:r>
      <w:r w:rsidRPr="00BA21C4">
        <w:rPr>
          <w:sz w:val="28"/>
          <w:szCs w:val="28"/>
        </w:rPr>
        <w:t xml:space="preserve"> района</w:t>
      </w:r>
      <w:r>
        <w:rPr>
          <w:sz w:val="28"/>
          <w:szCs w:val="28"/>
        </w:rPr>
        <w:t xml:space="preserve"> </w:t>
      </w:r>
      <w:r w:rsidRPr="00BA21C4">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BA21C4">
        <w:rPr>
          <w:sz w:val="28"/>
          <w:szCs w:val="28"/>
          <w:vertAlign w:val="superscript"/>
        </w:rPr>
        <w:t>2</w:t>
      </w:r>
      <w:r w:rsidRPr="00BA21C4">
        <w:rPr>
          <w:sz w:val="28"/>
          <w:szCs w:val="28"/>
        </w:rPr>
        <w:t xml:space="preserve"> Градостроительного кодекса Российской Федерации.</w:t>
      </w:r>
    </w:p>
    <w:p w:rsidR="00812D87" w:rsidRPr="00BA21C4" w:rsidRDefault="00812D87" w:rsidP="00812D87">
      <w:pPr>
        <w:pStyle w:val="Style4"/>
        <w:widowControl/>
        <w:spacing w:after="0" w:line="240" w:lineRule="auto"/>
        <w:ind w:right="-1" w:firstLine="709"/>
        <w:jc w:val="both"/>
        <w:rPr>
          <w:rFonts w:ascii="Times New Roman" w:hAnsi="Times New Roman"/>
          <w:sz w:val="28"/>
          <w:szCs w:val="28"/>
        </w:rPr>
      </w:pPr>
      <w:bookmarkStart w:id="0" w:name="_Toc47964044"/>
      <w:bookmarkStart w:id="1" w:name="_Toc47969332"/>
      <w:bookmarkStart w:id="2" w:name="_Toc55215524"/>
      <w:r w:rsidRPr="00BA21C4">
        <w:rPr>
          <w:rStyle w:val="FontStyle18"/>
          <w:sz w:val="28"/>
          <w:szCs w:val="28"/>
        </w:rPr>
        <w:t xml:space="preserve">Местные нормативы градостроительного проектирования </w:t>
      </w:r>
      <w:r>
        <w:rPr>
          <w:rFonts w:ascii="Times New Roman" w:hAnsi="Times New Roman"/>
          <w:sz w:val="28"/>
          <w:szCs w:val="28"/>
        </w:rPr>
        <w:t>Сазановского</w:t>
      </w:r>
      <w:r w:rsidRPr="00BA21C4">
        <w:rPr>
          <w:rFonts w:ascii="Times New Roman" w:hAnsi="Times New Roman"/>
          <w:sz w:val="28"/>
          <w:szCs w:val="28"/>
        </w:rPr>
        <w:t xml:space="preserve"> сельсовета </w:t>
      </w:r>
      <w:r>
        <w:rPr>
          <w:rFonts w:ascii="Times New Roman" w:hAnsi="Times New Roman"/>
          <w:sz w:val="28"/>
          <w:szCs w:val="28"/>
        </w:rPr>
        <w:t>Пристенского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Сазановского</w:t>
      </w:r>
      <w:r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Сазановского</w:t>
      </w:r>
      <w:r w:rsidRPr="00BA21C4">
        <w:rPr>
          <w:rFonts w:ascii="Times New Roman" w:hAnsi="Times New Roman"/>
          <w:sz w:val="28"/>
          <w:szCs w:val="28"/>
        </w:rPr>
        <w:t xml:space="preserve"> сельсовета</w:t>
      </w:r>
      <w:r w:rsidRPr="00BA21C4">
        <w:rPr>
          <w:rStyle w:val="FontStyle18"/>
          <w:sz w:val="28"/>
          <w:szCs w:val="28"/>
        </w:rPr>
        <w:t>.</w:t>
      </w:r>
    </w:p>
    <w:p w:rsidR="00812D87" w:rsidRPr="00BA21C4" w:rsidRDefault="00812D87" w:rsidP="00812D87">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812D87" w:rsidRPr="00BA21C4" w:rsidRDefault="00812D87" w:rsidP="00812D87">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812D87" w:rsidRPr="00BA21C4" w:rsidRDefault="00812D87" w:rsidP="00812D87">
      <w:pPr>
        <w:ind w:right="-1" w:firstLine="709"/>
        <w:jc w:val="both"/>
        <w:rPr>
          <w:sz w:val="28"/>
          <w:szCs w:val="28"/>
        </w:rPr>
      </w:pPr>
      <w:r w:rsidRPr="00BA21C4">
        <w:rPr>
          <w:sz w:val="28"/>
          <w:szCs w:val="28"/>
        </w:rPr>
        <w:t>а) электро-, тепло-, газо- и водоснабжение населения, водоотведение;</w:t>
      </w:r>
    </w:p>
    <w:p w:rsidR="00812D87" w:rsidRPr="00BA21C4" w:rsidRDefault="00812D87" w:rsidP="00812D87">
      <w:pPr>
        <w:ind w:right="-1" w:firstLine="709"/>
        <w:jc w:val="both"/>
        <w:rPr>
          <w:sz w:val="28"/>
          <w:szCs w:val="28"/>
        </w:rPr>
      </w:pPr>
      <w:r w:rsidRPr="00BA21C4">
        <w:rPr>
          <w:sz w:val="28"/>
          <w:szCs w:val="28"/>
        </w:rPr>
        <w:t>б) автомобильные дороги местного значения;</w:t>
      </w:r>
    </w:p>
    <w:p w:rsidR="00812D87" w:rsidRPr="00BA21C4" w:rsidRDefault="00812D87" w:rsidP="00812D87">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812D87" w:rsidRPr="00BA21C4" w:rsidRDefault="00812D87" w:rsidP="00812D87">
      <w:pPr>
        <w:ind w:right="-1" w:firstLine="709"/>
        <w:jc w:val="both"/>
        <w:rPr>
          <w:sz w:val="28"/>
          <w:szCs w:val="28"/>
        </w:rPr>
      </w:pPr>
      <w:r w:rsidRPr="00BA21C4">
        <w:rPr>
          <w:sz w:val="28"/>
          <w:szCs w:val="28"/>
        </w:rPr>
        <w:t>г) иные области в связи с решением вопросов местного значения поселения.</w:t>
      </w:r>
    </w:p>
    <w:p w:rsidR="00812D87" w:rsidRPr="00BA21C4" w:rsidRDefault="00812D87" w:rsidP="00812D87">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4) в области образования:</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812D87" w:rsidRPr="00BA21C4" w:rsidRDefault="00812D87" w:rsidP="00812D87">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812D87" w:rsidRPr="00BA21C4" w:rsidRDefault="00812D87" w:rsidP="00812D87">
      <w:pPr>
        <w:autoSpaceDE w:val="0"/>
        <w:autoSpaceDN w:val="0"/>
        <w:adjustRightInd w:val="0"/>
        <w:ind w:right="-568"/>
        <w:jc w:val="center"/>
        <w:rPr>
          <w:rFonts w:eastAsia="TimesNewRomanPSMT"/>
          <w:b/>
          <w:sz w:val="28"/>
          <w:szCs w:val="28"/>
        </w:rPr>
      </w:pPr>
      <w:bookmarkStart w:id="3" w:name="_Toc55215534"/>
      <w:bookmarkEnd w:id="0"/>
      <w:bookmarkEnd w:id="1"/>
      <w:bookmarkEnd w:id="2"/>
    </w:p>
    <w:p w:rsidR="00812D87" w:rsidRPr="00BA21C4" w:rsidRDefault="00812D87" w:rsidP="00812D87">
      <w:pPr>
        <w:spacing w:before="120" w:after="120"/>
        <w:ind w:right="-568" w:firstLine="709"/>
        <w:jc w:val="both"/>
        <w:outlineLvl w:val="0"/>
        <w:rPr>
          <w:b/>
          <w:sz w:val="28"/>
          <w:szCs w:val="28"/>
        </w:rPr>
      </w:pPr>
    </w:p>
    <w:p w:rsidR="00812D87" w:rsidRDefault="00812D87" w:rsidP="00812D87">
      <w:pPr>
        <w:spacing w:before="120" w:after="120"/>
        <w:ind w:right="-568" w:firstLine="709"/>
        <w:jc w:val="both"/>
        <w:outlineLvl w:val="0"/>
        <w:rPr>
          <w:b/>
          <w:sz w:val="28"/>
          <w:szCs w:val="28"/>
        </w:rPr>
      </w:pPr>
    </w:p>
    <w:p w:rsidR="00812D87" w:rsidRDefault="00812D87" w:rsidP="00812D87">
      <w:pPr>
        <w:spacing w:before="120" w:after="120"/>
        <w:ind w:right="-568" w:firstLine="709"/>
        <w:jc w:val="both"/>
        <w:outlineLvl w:val="0"/>
        <w:rPr>
          <w:b/>
          <w:sz w:val="28"/>
          <w:szCs w:val="28"/>
        </w:rPr>
      </w:pPr>
    </w:p>
    <w:p w:rsidR="00812D87" w:rsidRDefault="00812D87" w:rsidP="00812D87">
      <w:pPr>
        <w:spacing w:before="120" w:after="120"/>
        <w:ind w:right="-568" w:firstLine="709"/>
        <w:jc w:val="both"/>
        <w:outlineLvl w:val="0"/>
        <w:rPr>
          <w:b/>
          <w:sz w:val="28"/>
          <w:szCs w:val="28"/>
        </w:rPr>
      </w:pPr>
    </w:p>
    <w:p w:rsidR="00812D87" w:rsidRDefault="00812D87" w:rsidP="00812D87">
      <w:pPr>
        <w:spacing w:before="120" w:after="120"/>
        <w:ind w:right="-568" w:firstLine="709"/>
        <w:jc w:val="both"/>
        <w:outlineLvl w:val="0"/>
        <w:rPr>
          <w:b/>
          <w:sz w:val="28"/>
          <w:szCs w:val="28"/>
        </w:rPr>
      </w:pPr>
    </w:p>
    <w:p w:rsidR="00812D87" w:rsidRDefault="00812D87" w:rsidP="00812D87">
      <w:pPr>
        <w:spacing w:before="120" w:after="120"/>
        <w:ind w:right="-568" w:firstLine="709"/>
        <w:jc w:val="both"/>
        <w:outlineLvl w:val="0"/>
        <w:rPr>
          <w:b/>
          <w:sz w:val="28"/>
          <w:szCs w:val="28"/>
        </w:rPr>
      </w:pPr>
    </w:p>
    <w:p w:rsidR="00812D87" w:rsidRPr="00FB7DF5" w:rsidRDefault="00812D87" w:rsidP="00812D87">
      <w:pPr>
        <w:spacing w:before="120" w:after="120"/>
        <w:ind w:right="-1" w:firstLine="709"/>
        <w:jc w:val="both"/>
        <w:outlineLvl w:val="0"/>
        <w:rPr>
          <w:sz w:val="28"/>
          <w:szCs w:val="28"/>
        </w:rPr>
      </w:pPr>
      <w:r>
        <w:rPr>
          <w:b/>
          <w:sz w:val="28"/>
          <w:szCs w:val="28"/>
        </w:rPr>
        <w:t>1</w:t>
      </w:r>
      <w:r w:rsidRPr="00BA21C4">
        <w:rPr>
          <w:b/>
          <w:sz w:val="28"/>
          <w:szCs w:val="28"/>
        </w:rPr>
        <w:t xml:space="preserve">.1 Расположение и природно-климатические условия </w:t>
      </w:r>
      <w:r>
        <w:rPr>
          <w:b/>
          <w:sz w:val="28"/>
          <w:szCs w:val="28"/>
        </w:rPr>
        <w:t>Сазановского</w:t>
      </w:r>
      <w:r w:rsidRPr="00BA21C4">
        <w:rPr>
          <w:b/>
          <w:sz w:val="28"/>
          <w:szCs w:val="28"/>
        </w:rPr>
        <w:t xml:space="preserve"> сельсовета </w:t>
      </w:r>
      <w:r>
        <w:rPr>
          <w:b/>
          <w:sz w:val="28"/>
          <w:szCs w:val="28"/>
        </w:rPr>
        <w:t>Пристенского</w:t>
      </w:r>
      <w:r w:rsidRPr="00FB7DF5">
        <w:rPr>
          <w:b/>
          <w:sz w:val="28"/>
          <w:szCs w:val="28"/>
        </w:rPr>
        <w:t xml:space="preserve"> района Курской области</w:t>
      </w:r>
      <w:r>
        <w:rPr>
          <w:b/>
          <w:sz w:val="28"/>
          <w:szCs w:val="28"/>
        </w:rPr>
        <w:t>.</w:t>
      </w:r>
    </w:p>
    <w:p w:rsidR="00812D87" w:rsidRDefault="00812D87" w:rsidP="00812D87">
      <w:pPr>
        <w:pStyle w:val="Default"/>
        <w:spacing w:before="120" w:after="120"/>
        <w:ind w:firstLine="709"/>
        <w:jc w:val="both"/>
        <w:rPr>
          <w:b/>
          <w:color w:val="auto"/>
        </w:rPr>
      </w:pPr>
    </w:p>
    <w:p w:rsidR="00812D87" w:rsidRPr="00A57ADE" w:rsidRDefault="00812D87" w:rsidP="00812D87">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812D87" w:rsidRPr="00B65B14" w:rsidRDefault="00812D87" w:rsidP="00812D87">
      <w:pPr>
        <w:pStyle w:val="aa"/>
        <w:suppressAutoHyphens/>
        <w:ind w:left="0" w:firstLine="709"/>
        <w:rPr>
          <w:rFonts w:ascii="Times New Roman" w:hAnsi="Times New Roman"/>
          <w:sz w:val="28"/>
          <w:szCs w:val="28"/>
          <w:lang w:eastAsia="ru-RU"/>
        </w:rPr>
      </w:pPr>
      <w:r w:rsidRPr="00B65B14">
        <w:rPr>
          <w:rFonts w:ascii="Times New Roman" w:hAnsi="Times New Roman"/>
          <w:sz w:val="28"/>
          <w:szCs w:val="28"/>
          <w:lang w:eastAsia="ru-RU"/>
        </w:rPr>
        <w:t xml:space="preserve">Сазановский сельсовет расположен в северной части Пристенского района Курской области. На западе и севере он граничит с Солнцевским районом Курской области, на востоке с Мантуровским районом Курской области, на юге с Черновецким  сельсоветом Пристенского района Крской области. </w:t>
      </w:r>
      <w:r w:rsidRPr="00B65B14">
        <w:rPr>
          <w:rFonts w:ascii="Times New Roman" w:hAnsi="Times New Roman"/>
          <w:sz w:val="28"/>
          <w:szCs w:val="28"/>
        </w:rPr>
        <w:t>Утвержден  в статусе муниципального образования Законом Курской области № 26-ЗКО от 26.04.2010 г.</w:t>
      </w:r>
    </w:p>
    <w:p w:rsidR="00812D87" w:rsidRPr="00B65B14" w:rsidRDefault="00812D87" w:rsidP="00812D87">
      <w:pPr>
        <w:ind w:firstLine="709"/>
        <w:rPr>
          <w:sz w:val="28"/>
          <w:szCs w:val="28"/>
        </w:rPr>
      </w:pPr>
      <w:r w:rsidRPr="00B65B14">
        <w:rPr>
          <w:sz w:val="28"/>
          <w:szCs w:val="28"/>
        </w:rPr>
        <w:t>Площадь Сазановского сельсовета равна 95,9 км</w:t>
      </w:r>
      <w:r w:rsidRPr="00B65B14">
        <w:rPr>
          <w:sz w:val="28"/>
          <w:szCs w:val="28"/>
          <w:vertAlign w:val="superscript"/>
        </w:rPr>
        <w:t>2</w:t>
      </w:r>
      <w:r w:rsidRPr="00B65B14">
        <w:rPr>
          <w:sz w:val="28"/>
          <w:szCs w:val="28"/>
        </w:rPr>
        <w:t>, что составляет 9,6% площади Пристенского района. Численность населения сельсовета на 01.01.20</w:t>
      </w:r>
      <w:r>
        <w:rPr>
          <w:sz w:val="28"/>
          <w:szCs w:val="28"/>
        </w:rPr>
        <w:t xml:space="preserve">22 </w:t>
      </w:r>
      <w:r w:rsidRPr="00B65B14">
        <w:rPr>
          <w:sz w:val="28"/>
          <w:szCs w:val="28"/>
        </w:rPr>
        <w:t xml:space="preserve">г. составила </w:t>
      </w:r>
      <w:r>
        <w:rPr>
          <w:sz w:val="28"/>
          <w:szCs w:val="28"/>
        </w:rPr>
        <w:t xml:space="preserve">807 </w:t>
      </w:r>
      <w:r w:rsidRPr="00B65B14">
        <w:rPr>
          <w:sz w:val="28"/>
          <w:szCs w:val="28"/>
        </w:rPr>
        <w:t xml:space="preserve">человека, средняя плотность населения – </w:t>
      </w:r>
      <w:r>
        <w:rPr>
          <w:sz w:val="28"/>
          <w:szCs w:val="28"/>
        </w:rPr>
        <w:t>0,85</w:t>
      </w:r>
      <w:r w:rsidRPr="00B65B14">
        <w:rPr>
          <w:sz w:val="28"/>
          <w:szCs w:val="28"/>
        </w:rPr>
        <w:t xml:space="preserve"> чел./кв.км.</w:t>
      </w:r>
      <w:r w:rsidRPr="00B65B14">
        <w:rPr>
          <w:sz w:val="28"/>
          <w:szCs w:val="28"/>
        </w:rPr>
        <w:tab/>
      </w:r>
      <w:r w:rsidRPr="00B65B14">
        <w:rPr>
          <w:sz w:val="28"/>
          <w:szCs w:val="28"/>
        </w:rPr>
        <w:tab/>
      </w:r>
    </w:p>
    <w:p w:rsidR="00812D87" w:rsidRPr="00B65B14" w:rsidRDefault="00812D87" w:rsidP="00812D87">
      <w:pPr>
        <w:suppressAutoHyphens/>
        <w:ind w:firstLine="708"/>
        <w:rPr>
          <w:sz w:val="28"/>
          <w:szCs w:val="28"/>
        </w:rPr>
      </w:pPr>
      <w:r w:rsidRPr="00B65B14">
        <w:rPr>
          <w:sz w:val="28"/>
          <w:szCs w:val="28"/>
        </w:rPr>
        <w:t xml:space="preserve">В состав Сазановского сельсовета входят 8 населенных пунктов. Административным центром муниципального образования является село Сазановка с численностью населения  </w:t>
      </w:r>
      <w:r>
        <w:rPr>
          <w:sz w:val="28"/>
          <w:szCs w:val="28"/>
        </w:rPr>
        <w:t>312</w:t>
      </w:r>
      <w:r w:rsidRPr="00B65B14">
        <w:rPr>
          <w:sz w:val="28"/>
          <w:szCs w:val="28"/>
        </w:rPr>
        <w:t xml:space="preserve"> человек. </w:t>
      </w:r>
    </w:p>
    <w:p w:rsidR="00812D87" w:rsidRPr="00B65B14" w:rsidRDefault="00812D87" w:rsidP="00812D87">
      <w:pPr>
        <w:pStyle w:val="af5"/>
        <w:keepNext/>
        <w:rPr>
          <w:sz w:val="28"/>
          <w:szCs w:val="28"/>
        </w:rPr>
      </w:pPr>
      <w:r w:rsidRPr="00B65B14">
        <w:rPr>
          <w:sz w:val="28"/>
          <w:szCs w:val="28"/>
        </w:rPr>
        <w:t xml:space="preserve">Таблица </w:t>
      </w:r>
      <w:r w:rsidRPr="00B65B14">
        <w:rPr>
          <w:sz w:val="28"/>
          <w:szCs w:val="28"/>
        </w:rPr>
        <w:fldChar w:fldCharType="begin"/>
      </w:r>
      <w:r w:rsidRPr="00B65B14">
        <w:rPr>
          <w:sz w:val="28"/>
          <w:szCs w:val="28"/>
        </w:rPr>
        <w:instrText xml:space="preserve"> SEQ Таблица \* ARABIC </w:instrText>
      </w:r>
      <w:r w:rsidRPr="00B65B14">
        <w:rPr>
          <w:sz w:val="28"/>
          <w:szCs w:val="28"/>
        </w:rPr>
        <w:fldChar w:fldCharType="separate"/>
      </w:r>
      <w:r>
        <w:rPr>
          <w:noProof/>
          <w:sz w:val="28"/>
          <w:szCs w:val="28"/>
        </w:rPr>
        <w:t>1</w:t>
      </w:r>
      <w:r w:rsidRPr="00B65B14">
        <w:rPr>
          <w:sz w:val="28"/>
          <w:szCs w:val="28"/>
        </w:rPr>
        <w:fldChar w:fldCharType="end"/>
      </w:r>
      <w:r w:rsidRPr="00B65B14">
        <w:rPr>
          <w:sz w:val="28"/>
          <w:szCs w:val="28"/>
        </w:rPr>
        <w:t xml:space="preserve"> </w:t>
      </w:r>
      <w:r w:rsidRPr="00B65B14">
        <w:rPr>
          <w:sz w:val="28"/>
          <w:szCs w:val="28"/>
        </w:rPr>
        <w:tab/>
        <w:t>Сведения о населении муниципального образования (по населенным пунктам)</w:t>
      </w:r>
    </w:p>
    <w:tbl>
      <w:tblPr>
        <w:tblW w:w="4944" w:type="pct"/>
        <w:jc w:val="center"/>
        <w:tblInd w:w="108" w:type="dxa"/>
        <w:tblLook w:val="0000"/>
      </w:tblPr>
      <w:tblGrid>
        <w:gridCol w:w="531"/>
        <w:gridCol w:w="2739"/>
        <w:gridCol w:w="2126"/>
        <w:gridCol w:w="1929"/>
        <w:gridCol w:w="2139"/>
      </w:tblGrid>
      <w:tr w:rsidR="00812D87" w:rsidRPr="00B65B14" w:rsidTr="00D363B8">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b/>
                <w:sz w:val="28"/>
                <w:szCs w:val="28"/>
              </w:rPr>
            </w:pPr>
            <w:r w:rsidRPr="00B65B14">
              <w:rPr>
                <w:b/>
                <w:sz w:val="28"/>
                <w:szCs w:val="28"/>
              </w:rPr>
              <w:t>№</w:t>
            </w:r>
          </w:p>
        </w:tc>
        <w:tc>
          <w:tcPr>
            <w:tcW w:w="1447" w:type="pct"/>
            <w:tcBorders>
              <w:top w:val="single" w:sz="6" w:space="0" w:color="auto"/>
              <w:left w:val="single" w:sz="4" w:space="0" w:color="auto"/>
              <w:bottom w:val="single" w:sz="6" w:space="0" w:color="auto"/>
              <w:right w:val="single" w:sz="6" w:space="0" w:color="auto"/>
            </w:tcBorders>
            <w:shd w:val="clear" w:color="auto" w:fill="auto"/>
            <w:vAlign w:val="center"/>
          </w:tcPr>
          <w:p w:rsidR="00812D87" w:rsidRPr="00B65B14" w:rsidRDefault="00812D87" w:rsidP="00D363B8">
            <w:pPr>
              <w:jc w:val="center"/>
              <w:rPr>
                <w:b/>
                <w:sz w:val="28"/>
                <w:szCs w:val="28"/>
              </w:rPr>
            </w:pPr>
            <w:r w:rsidRPr="00B65B14">
              <w:rPr>
                <w:b/>
                <w:sz w:val="28"/>
                <w:szCs w:val="28"/>
              </w:rPr>
              <w:t>Населенный пункт</w:t>
            </w:r>
          </w:p>
        </w:tc>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B65B14" w:rsidRDefault="00812D87" w:rsidP="00D363B8">
            <w:pPr>
              <w:jc w:val="center"/>
              <w:rPr>
                <w:b/>
                <w:sz w:val="28"/>
                <w:szCs w:val="28"/>
              </w:rPr>
            </w:pPr>
            <w:r w:rsidRPr="00B65B14">
              <w:rPr>
                <w:b/>
                <w:sz w:val="28"/>
                <w:szCs w:val="28"/>
              </w:rPr>
              <w:t>Удален</w:t>
            </w:r>
            <w:r w:rsidRPr="00B65B14">
              <w:rPr>
                <w:b/>
                <w:sz w:val="28"/>
                <w:szCs w:val="28"/>
              </w:rPr>
              <w:softHyphen/>
              <w:t>ность от центра МО, км</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B65B14" w:rsidRDefault="00812D87" w:rsidP="00D363B8">
            <w:pPr>
              <w:jc w:val="center"/>
              <w:rPr>
                <w:b/>
                <w:sz w:val="28"/>
                <w:szCs w:val="28"/>
              </w:rPr>
            </w:pPr>
            <w:r w:rsidRPr="00B65B14">
              <w:rPr>
                <w:b/>
                <w:sz w:val="28"/>
                <w:szCs w:val="28"/>
              </w:rPr>
              <w:t>Число</w:t>
            </w:r>
          </w:p>
          <w:p w:rsidR="00812D87" w:rsidRPr="00B65B14" w:rsidRDefault="00812D87" w:rsidP="00D363B8">
            <w:pPr>
              <w:jc w:val="center"/>
              <w:rPr>
                <w:b/>
                <w:sz w:val="28"/>
                <w:szCs w:val="28"/>
              </w:rPr>
            </w:pPr>
            <w:r w:rsidRPr="00B65B14">
              <w:rPr>
                <w:b/>
                <w:sz w:val="28"/>
                <w:szCs w:val="28"/>
              </w:rPr>
              <w:t>дворов</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B65B14" w:rsidRDefault="00812D87" w:rsidP="00D363B8">
            <w:pPr>
              <w:jc w:val="center"/>
              <w:rPr>
                <w:b/>
                <w:sz w:val="28"/>
                <w:szCs w:val="28"/>
              </w:rPr>
            </w:pPr>
            <w:r w:rsidRPr="00B65B14">
              <w:rPr>
                <w:b/>
                <w:sz w:val="28"/>
                <w:szCs w:val="28"/>
              </w:rPr>
              <w:t>Общая</w:t>
            </w:r>
          </w:p>
          <w:p w:rsidR="00812D87" w:rsidRPr="00B65B14" w:rsidRDefault="00812D87" w:rsidP="00D363B8">
            <w:pPr>
              <w:jc w:val="center"/>
              <w:rPr>
                <w:b/>
                <w:sz w:val="28"/>
                <w:szCs w:val="28"/>
              </w:rPr>
            </w:pPr>
            <w:r w:rsidRPr="00B65B14">
              <w:rPr>
                <w:b/>
                <w:sz w:val="28"/>
                <w:szCs w:val="28"/>
              </w:rPr>
              <w:t>числен</w:t>
            </w:r>
            <w:r w:rsidRPr="00B65B14">
              <w:rPr>
                <w:b/>
                <w:sz w:val="28"/>
                <w:szCs w:val="28"/>
              </w:rPr>
              <w:softHyphen/>
              <w:t>ность, чел.</w:t>
            </w:r>
          </w:p>
        </w:tc>
      </w:tr>
      <w:tr w:rsidR="00812D87" w:rsidRPr="00B65B14" w:rsidTr="00D363B8">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sz w:val="28"/>
                <w:szCs w:val="28"/>
              </w:rPr>
            </w:pPr>
            <w:r w:rsidRPr="00B65B14">
              <w:rPr>
                <w:sz w:val="28"/>
                <w:szCs w:val="28"/>
              </w:rPr>
              <w:t>1</w:t>
            </w:r>
          </w:p>
        </w:tc>
        <w:tc>
          <w:tcPr>
            <w:tcW w:w="1447" w:type="pct"/>
            <w:tcBorders>
              <w:top w:val="single" w:sz="6" w:space="0" w:color="auto"/>
              <w:left w:val="single" w:sz="4" w:space="0" w:color="auto"/>
              <w:bottom w:val="single" w:sz="6" w:space="0" w:color="auto"/>
              <w:right w:val="single" w:sz="6" w:space="0" w:color="auto"/>
            </w:tcBorders>
            <w:shd w:val="clear" w:color="auto" w:fill="auto"/>
          </w:tcPr>
          <w:p w:rsidR="00812D87" w:rsidRPr="00B65B14" w:rsidRDefault="00812D87" w:rsidP="00D363B8">
            <w:pPr>
              <w:rPr>
                <w:sz w:val="28"/>
                <w:szCs w:val="28"/>
              </w:rPr>
            </w:pPr>
            <w:r w:rsidRPr="00B65B14">
              <w:rPr>
                <w:sz w:val="28"/>
                <w:szCs w:val="28"/>
              </w:rPr>
              <w:t>с.Сазановка</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sidRPr="00B65B14">
              <w:rPr>
                <w:sz w:val="28"/>
                <w:szCs w:val="28"/>
              </w:rPr>
              <w:t>-</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127</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382</w:t>
            </w:r>
          </w:p>
        </w:tc>
      </w:tr>
      <w:tr w:rsidR="00812D87" w:rsidRPr="00B65B14" w:rsidTr="00D363B8">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sz w:val="28"/>
                <w:szCs w:val="28"/>
              </w:rPr>
            </w:pPr>
            <w:r w:rsidRPr="00B65B14">
              <w:rPr>
                <w:sz w:val="28"/>
                <w:szCs w:val="28"/>
              </w:rPr>
              <w:t>2</w:t>
            </w:r>
          </w:p>
        </w:tc>
        <w:tc>
          <w:tcPr>
            <w:tcW w:w="1447" w:type="pct"/>
            <w:tcBorders>
              <w:top w:val="single" w:sz="6" w:space="0" w:color="auto"/>
              <w:left w:val="single" w:sz="4" w:space="0" w:color="auto"/>
              <w:bottom w:val="single" w:sz="6" w:space="0" w:color="auto"/>
              <w:right w:val="single" w:sz="6" w:space="0" w:color="auto"/>
            </w:tcBorders>
            <w:shd w:val="clear" w:color="auto" w:fill="auto"/>
          </w:tcPr>
          <w:p w:rsidR="00812D87" w:rsidRPr="00B65B14" w:rsidRDefault="00812D87" w:rsidP="00D363B8">
            <w:pPr>
              <w:rPr>
                <w:sz w:val="28"/>
                <w:szCs w:val="28"/>
              </w:rPr>
            </w:pPr>
            <w:r w:rsidRPr="00B65B14">
              <w:rPr>
                <w:sz w:val="28"/>
                <w:szCs w:val="28"/>
              </w:rPr>
              <w:t>х.Дубки</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sidRPr="00B65B14">
              <w:rPr>
                <w:sz w:val="28"/>
                <w:szCs w:val="28"/>
              </w:rPr>
              <w:t>6</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41</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95</w:t>
            </w:r>
          </w:p>
        </w:tc>
      </w:tr>
      <w:tr w:rsidR="00812D87" w:rsidRPr="00B65B14" w:rsidTr="00D363B8">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sz w:val="28"/>
                <w:szCs w:val="28"/>
              </w:rPr>
            </w:pPr>
            <w:r w:rsidRPr="00B65B14">
              <w:rPr>
                <w:sz w:val="28"/>
                <w:szCs w:val="28"/>
              </w:rPr>
              <w:t>3</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812D87" w:rsidRPr="00B65B14" w:rsidRDefault="00812D87" w:rsidP="00D363B8">
            <w:pPr>
              <w:rPr>
                <w:sz w:val="28"/>
                <w:szCs w:val="28"/>
              </w:rPr>
            </w:pPr>
            <w:r w:rsidRPr="00B65B14">
              <w:rPr>
                <w:sz w:val="28"/>
                <w:szCs w:val="28"/>
              </w:rPr>
              <w:t>с.Шатиловка</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sidRPr="00B65B14">
              <w:rPr>
                <w:sz w:val="28"/>
                <w:szCs w:val="28"/>
              </w:rPr>
              <w:t>9</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11</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21</w:t>
            </w:r>
          </w:p>
        </w:tc>
      </w:tr>
      <w:tr w:rsidR="00812D87" w:rsidRPr="00B65B14" w:rsidTr="00D363B8">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sz w:val="28"/>
                <w:szCs w:val="28"/>
              </w:rPr>
            </w:pPr>
            <w:r w:rsidRPr="00B65B14">
              <w:rPr>
                <w:sz w:val="28"/>
                <w:szCs w:val="28"/>
              </w:rPr>
              <w:t>4</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812D87" w:rsidRPr="00B65B14" w:rsidRDefault="00812D87" w:rsidP="00D363B8">
            <w:pPr>
              <w:rPr>
                <w:sz w:val="28"/>
                <w:szCs w:val="28"/>
              </w:rPr>
            </w:pPr>
            <w:r w:rsidRPr="00B65B14">
              <w:rPr>
                <w:sz w:val="28"/>
                <w:szCs w:val="28"/>
              </w:rPr>
              <w:t>х.Отрадное</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sidRPr="00B65B14">
              <w:rPr>
                <w:sz w:val="28"/>
                <w:szCs w:val="28"/>
              </w:rPr>
              <w:t>6</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5</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15</w:t>
            </w:r>
          </w:p>
        </w:tc>
      </w:tr>
      <w:tr w:rsidR="00812D87" w:rsidRPr="00B65B14" w:rsidTr="00D363B8">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sz w:val="28"/>
                <w:szCs w:val="28"/>
              </w:rPr>
            </w:pPr>
            <w:r w:rsidRPr="00B65B14">
              <w:rPr>
                <w:sz w:val="28"/>
                <w:szCs w:val="28"/>
              </w:rPr>
              <w:t>5</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812D87" w:rsidRPr="00B65B14" w:rsidRDefault="00812D87" w:rsidP="00D363B8">
            <w:pPr>
              <w:rPr>
                <w:sz w:val="28"/>
                <w:szCs w:val="28"/>
              </w:rPr>
            </w:pPr>
            <w:r w:rsidRPr="00B65B14">
              <w:rPr>
                <w:sz w:val="28"/>
                <w:szCs w:val="28"/>
              </w:rPr>
              <w:t xml:space="preserve">д.Васильевка </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sidRPr="00B65B14">
              <w:rPr>
                <w:sz w:val="28"/>
                <w:szCs w:val="28"/>
              </w:rPr>
              <w:t>7</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1</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3</w:t>
            </w:r>
          </w:p>
        </w:tc>
      </w:tr>
      <w:tr w:rsidR="00812D87" w:rsidRPr="00B65B14" w:rsidTr="00D363B8">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sz w:val="28"/>
                <w:szCs w:val="28"/>
              </w:rPr>
            </w:pPr>
            <w:r w:rsidRPr="00B65B14">
              <w:rPr>
                <w:sz w:val="28"/>
                <w:szCs w:val="28"/>
              </w:rPr>
              <w:t>6</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812D87" w:rsidRPr="00B65B14" w:rsidRDefault="00812D87" w:rsidP="00D363B8">
            <w:pPr>
              <w:rPr>
                <w:sz w:val="28"/>
                <w:szCs w:val="28"/>
              </w:rPr>
            </w:pPr>
            <w:r w:rsidRPr="00B65B14">
              <w:rPr>
                <w:sz w:val="28"/>
                <w:szCs w:val="28"/>
              </w:rPr>
              <w:t xml:space="preserve">с.Ильинка   </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sidRPr="00B65B14">
              <w:rPr>
                <w:sz w:val="28"/>
                <w:szCs w:val="28"/>
              </w:rPr>
              <w:t>2</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89</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184</w:t>
            </w:r>
          </w:p>
        </w:tc>
      </w:tr>
      <w:tr w:rsidR="00812D87" w:rsidRPr="00B65B14" w:rsidTr="00D363B8">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sz w:val="28"/>
                <w:szCs w:val="28"/>
              </w:rPr>
            </w:pPr>
            <w:r w:rsidRPr="00B65B14">
              <w:rPr>
                <w:sz w:val="28"/>
                <w:szCs w:val="28"/>
              </w:rPr>
              <w:t>7</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812D87" w:rsidRPr="00B65B14" w:rsidRDefault="00812D87" w:rsidP="00D363B8">
            <w:pPr>
              <w:rPr>
                <w:sz w:val="28"/>
                <w:szCs w:val="28"/>
              </w:rPr>
            </w:pPr>
            <w:r w:rsidRPr="00B65B14">
              <w:rPr>
                <w:sz w:val="28"/>
                <w:szCs w:val="28"/>
              </w:rPr>
              <w:t>с.Горка</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sidRPr="00B65B14">
              <w:rPr>
                <w:sz w:val="28"/>
                <w:szCs w:val="28"/>
              </w:rPr>
              <w:t>4</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47</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68</w:t>
            </w:r>
          </w:p>
        </w:tc>
      </w:tr>
      <w:tr w:rsidR="00812D87" w:rsidRPr="00B65B14" w:rsidTr="00D363B8">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sz w:val="28"/>
                <w:szCs w:val="28"/>
              </w:rPr>
            </w:pPr>
            <w:r w:rsidRPr="00B65B14">
              <w:rPr>
                <w:sz w:val="28"/>
                <w:szCs w:val="28"/>
              </w:rPr>
              <w:t>8</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812D87" w:rsidRPr="00B65B14" w:rsidRDefault="00812D87" w:rsidP="00D363B8">
            <w:pPr>
              <w:rPr>
                <w:sz w:val="28"/>
                <w:szCs w:val="28"/>
              </w:rPr>
            </w:pPr>
            <w:r w:rsidRPr="00B65B14">
              <w:rPr>
                <w:sz w:val="28"/>
                <w:szCs w:val="28"/>
              </w:rPr>
              <w:t>д.Залесье</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sidRPr="00B65B14">
              <w:rPr>
                <w:sz w:val="28"/>
                <w:szCs w:val="28"/>
              </w:rPr>
              <w:t>5</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5</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812D87" w:rsidRPr="00B65B14" w:rsidRDefault="00812D87" w:rsidP="00D363B8">
            <w:pPr>
              <w:jc w:val="center"/>
              <w:rPr>
                <w:sz w:val="28"/>
                <w:szCs w:val="28"/>
              </w:rPr>
            </w:pPr>
            <w:r>
              <w:rPr>
                <w:sz w:val="28"/>
                <w:szCs w:val="28"/>
              </w:rPr>
              <w:t>18</w:t>
            </w:r>
          </w:p>
        </w:tc>
      </w:tr>
      <w:tr w:rsidR="00812D87" w:rsidRPr="00B65B14" w:rsidTr="00D363B8">
        <w:trPr>
          <w:cantSplit/>
          <w:trHeight w:val="285"/>
          <w:jc w:val="center"/>
        </w:trPr>
        <w:tc>
          <w:tcPr>
            <w:tcW w:w="1728" w:type="pct"/>
            <w:gridSpan w:val="2"/>
            <w:tcBorders>
              <w:top w:val="single" w:sz="4" w:space="0" w:color="auto"/>
              <w:left w:val="single" w:sz="6" w:space="0" w:color="auto"/>
              <w:bottom w:val="single" w:sz="6" w:space="0" w:color="auto"/>
              <w:right w:val="single" w:sz="4" w:space="0" w:color="auto"/>
            </w:tcBorders>
            <w:shd w:val="clear" w:color="auto" w:fill="auto"/>
            <w:vAlign w:val="center"/>
          </w:tcPr>
          <w:p w:rsidR="00812D87" w:rsidRPr="00B65B14" w:rsidRDefault="00812D87" w:rsidP="00D363B8">
            <w:pPr>
              <w:jc w:val="center"/>
              <w:rPr>
                <w:b/>
                <w:bCs/>
                <w:sz w:val="28"/>
                <w:szCs w:val="28"/>
              </w:rPr>
            </w:pPr>
            <w:r w:rsidRPr="00B65B14">
              <w:rPr>
                <w:b/>
                <w:bCs/>
                <w:sz w:val="28"/>
                <w:szCs w:val="28"/>
              </w:rPr>
              <w:t>Итого:</w:t>
            </w:r>
          </w:p>
        </w:tc>
        <w:tc>
          <w:tcPr>
            <w:tcW w:w="1123" w:type="pct"/>
            <w:tcBorders>
              <w:top w:val="single" w:sz="4" w:space="0" w:color="auto"/>
              <w:left w:val="single" w:sz="4" w:space="0" w:color="auto"/>
              <w:bottom w:val="single" w:sz="6" w:space="0" w:color="auto"/>
              <w:right w:val="single" w:sz="6" w:space="0" w:color="auto"/>
            </w:tcBorders>
            <w:shd w:val="clear" w:color="auto" w:fill="auto"/>
            <w:vAlign w:val="center"/>
          </w:tcPr>
          <w:p w:rsidR="00812D87" w:rsidRPr="00B65B14" w:rsidRDefault="00812D87" w:rsidP="00D363B8">
            <w:pPr>
              <w:jc w:val="center"/>
              <w:rPr>
                <w:b/>
                <w:bCs/>
                <w:sz w:val="28"/>
                <w:szCs w:val="28"/>
              </w:rPr>
            </w:pPr>
          </w:p>
        </w:tc>
        <w:tc>
          <w:tcPr>
            <w:tcW w:w="1019" w:type="pct"/>
            <w:tcBorders>
              <w:top w:val="single" w:sz="4" w:space="0" w:color="auto"/>
              <w:left w:val="single" w:sz="6" w:space="0" w:color="auto"/>
              <w:bottom w:val="single" w:sz="6" w:space="0" w:color="auto"/>
              <w:right w:val="single" w:sz="6" w:space="0" w:color="auto"/>
            </w:tcBorders>
            <w:shd w:val="clear" w:color="auto" w:fill="auto"/>
            <w:vAlign w:val="bottom"/>
          </w:tcPr>
          <w:p w:rsidR="00812D87" w:rsidRPr="00B65B14" w:rsidRDefault="00812D87" w:rsidP="00D363B8">
            <w:pPr>
              <w:jc w:val="center"/>
              <w:rPr>
                <w:b/>
                <w:bCs/>
                <w:sz w:val="28"/>
                <w:szCs w:val="28"/>
              </w:rPr>
            </w:pPr>
            <w:r w:rsidRPr="00B65B14">
              <w:rPr>
                <w:b/>
                <w:bCs/>
                <w:sz w:val="28"/>
                <w:szCs w:val="28"/>
              </w:rPr>
              <w:t>461</w:t>
            </w:r>
          </w:p>
        </w:tc>
        <w:tc>
          <w:tcPr>
            <w:tcW w:w="1130" w:type="pct"/>
            <w:tcBorders>
              <w:top w:val="single" w:sz="4" w:space="0" w:color="auto"/>
              <w:left w:val="single" w:sz="6" w:space="0" w:color="auto"/>
              <w:bottom w:val="single" w:sz="6" w:space="0" w:color="auto"/>
              <w:right w:val="single" w:sz="6" w:space="0" w:color="auto"/>
            </w:tcBorders>
            <w:shd w:val="clear" w:color="auto" w:fill="auto"/>
            <w:vAlign w:val="bottom"/>
          </w:tcPr>
          <w:p w:rsidR="00812D87" w:rsidRPr="00B65B14" w:rsidRDefault="00812D87" w:rsidP="00D363B8">
            <w:pPr>
              <w:jc w:val="center"/>
              <w:rPr>
                <w:b/>
                <w:bCs/>
                <w:sz w:val="28"/>
                <w:szCs w:val="28"/>
              </w:rPr>
            </w:pPr>
            <w:r>
              <w:rPr>
                <w:b/>
                <w:bCs/>
                <w:sz w:val="28"/>
                <w:szCs w:val="28"/>
              </w:rPr>
              <w:t>807</w:t>
            </w:r>
          </w:p>
        </w:tc>
      </w:tr>
    </w:tbl>
    <w:p w:rsidR="00812D87" w:rsidRPr="00B65B14" w:rsidRDefault="00812D87" w:rsidP="00812D87">
      <w:pPr>
        <w:suppressAutoHyphens/>
        <w:rPr>
          <w:sz w:val="28"/>
          <w:szCs w:val="28"/>
        </w:rPr>
      </w:pPr>
    </w:p>
    <w:p w:rsidR="00812D87" w:rsidRPr="00B65B14" w:rsidRDefault="00812D87" w:rsidP="00812D87">
      <w:pPr>
        <w:suppressAutoHyphens/>
        <w:ind w:firstLine="708"/>
        <w:rPr>
          <w:sz w:val="28"/>
          <w:szCs w:val="28"/>
        </w:rPr>
      </w:pPr>
      <w:r w:rsidRPr="00B65B14">
        <w:rPr>
          <w:sz w:val="28"/>
          <w:szCs w:val="28"/>
        </w:rPr>
        <w:t>В 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Сазановский сельсовет был преобразован путем объединения граничащих между собой муниципальных образований: муниципальное образование «Сазановский сельсовет» Пристенского района Курской области и муниципальное образование «Донсемицкий сельсовет» Пристенского района в муниципальное образование «Сазановский сельсовет» Пристенского района Курской области.</w:t>
      </w:r>
    </w:p>
    <w:p w:rsidR="00812D87" w:rsidRPr="008475F6" w:rsidRDefault="00812D87" w:rsidP="00812D87">
      <w:pPr>
        <w:pStyle w:val="af3"/>
        <w:spacing w:before="0" w:beforeAutospacing="0" w:after="0" w:afterAutospacing="0" w:line="360" w:lineRule="auto"/>
        <w:ind w:left="2124"/>
        <w:rPr>
          <w:rFonts w:eastAsia="Calibri"/>
          <w:b/>
          <w:bCs/>
          <w:kern w:val="2"/>
          <w:lang w:eastAsia="en-US"/>
        </w:rPr>
      </w:pPr>
    </w:p>
    <w:p w:rsidR="00812D87" w:rsidRPr="008475F6" w:rsidRDefault="00812D87" w:rsidP="00812D87">
      <w:pPr>
        <w:pStyle w:val="af3"/>
        <w:spacing w:before="0" w:beforeAutospacing="0" w:after="0" w:afterAutospacing="0" w:line="360" w:lineRule="auto"/>
        <w:ind w:left="2124"/>
        <w:rPr>
          <w:rFonts w:eastAsia="Calibri"/>
          <w:b/>
          <w:bCs/>
          <w:kern w:val="2"/>
          <w:lang w:eastAsia="en-US"/>
        </w:rPr>
      </w:pPr>
    </w:p>
    <w:p w:rsidR="00812D87" w:rsidRPr="008475F6" w:rsidRDefault="00812D87" w:rsidP="00812D87">
      <w:pPr>
        <w:pStyle w:val="af3"/>
        <w:spacing w:before="0" w:beforeAutospacing="0" w:after="0" w:afterAutospacing="0" w:line="360" w:lineRule="auto"/>
        <w:ind w:left="2124"/>
        <w:rPr>
          <w:rFonts w:eastAsia="Calibri"/>
          <w:b/>
          <w:bCs/>
          <w:kern w:val="2"/>
          <w:lang w:eastAsia="en-US"/>
        </w:rPr>
      </w:pPr>
    </w:p>
    <w:p w:rsidR="00812D87" w:rsidRPr="008475F6" w:rsidRDefault="00812D87" w:rsidP="00812D87">
      <w:pPr>
        <w:pStyle w:val="af3"/>
        <w:spacing w:before="0" w:beforeAutospacing="0" w:after="0" w:afterAutospacing="0" w:line="360" w:lineRule="auto"/>
        <w:ind w:left="2124"/>
        <w:rPr>
          <w:rFonts w:eastAsia="Calibri"/>
          <w:b/>
          <w:bCs/>
          <w:kern w:val="2"/>
          <w:lang w:eastAsia="en-US"/>
        </w:rPr>
      </w:pPr>
    </w:p>
    <w:p w:rsidR="00812D87" w:rsidRPr="008475F6" w:rsidRDefault="00812D87" w:rsidP="00812D87">
      <w:pPr>
        <w:pStyle w:val="af3"/>
        <w:spacing w:before="0" w:beforeAutospacing="0" w:after="0" w:afterAutospacing="0" w:line="360" w:lineRule="auto"/>
        <w:ind w:left="2124"/>
        <w:jc w:val="center"/>
        <w:rPr>
          <w:rFonts w:eastAsia="Calibri"/>
          <w:b/>
          <w:bCs/>
          <w:kern w:val="2"/>
          <w:lang w:eastAsia="en-US"/>
        </w:rPr>
      </w:pPr>
      <w:r w:rsidRPr="00B65B14">
        <w:rPr>
          <w:rFonts w:eastAsia="Calibri"/>
          <w:b/>
          <w:bCs/>
          <w:noProof/>
          <w:kern w:val="2"/>
        </w:rPr>
        <w:drawing>
          <wp:inline distT="0" distB="0" distL="0" distR="0">
            <wp:extent cx="8714740" cy="7470775"/>
            <wp:effectExtent l="19050" t="19050" r="10160" b="15875"/>
            <wp:docPr id="5" name="Рисунок 1" descr="D:\Работа\ГП Пристенского района\ГП Сазановского сс\=Рабочие материалы\Картинка Сазано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Пристенского района\ГП Сазановского сс\=Рабочие материалы\Картинка Сазановского.jpg"/>
                    <pic:cNvPicPr>
                      <a:picLocks noChangeAspect="1" noChangeArrowheads="1"/>
                    </pic:cNvPicPr>
                  </pic:nvPicPr>
                  <pic:blipFill>
                    <a:blip r:embed="rId10" cstate="print"/>
                    <a:srcRect/>
                    <a:stretch>
                      <a:fillRect/>
                    </a:stretch>
                  </pic:blipFill>
                  <pic:spPr bwMode="auto">
                    <a:xfrm>
                      <a:off x="0" y="0"/>
                      <a:ext cx="8714740" cy="7470775"/>
                    </a:xfrm>
                    <a:prstGeom prst="rect">
                      <a:avLst/>
                    </a:prstGeom>
                    <a:noFill/>
                    <a:ln w="9525">
                      <a:solidFill>
                        <a:schemeClr val="accent1"/>
                      </a:solidFill>
                      <a:miter lim="800000"/>
                      <a:headEnd/>
                      <a:tailEnd/>
                    </a:ln>
                  </pic:spPr>
                </pic:pic>
              </a:graphicData>
            </a:graphic>
          </wp:inline>
        </w:drawing>
      </w:r>
    </w:p>
    <w:p w:rsidR="00812D87" w:rsidRPr="008475F6" w:rsidRDefault="00812D87" w:rsidP="00812D87">
      <w:pPr>
        <w:pStyle w:val="af3"/>
        <w:spacing w:before="0" w:beforeAutospacing="0" w:after="0" w:afterAutospacing="0" w:line="360" w:lineRule="auto"/>
        <w:ind w:left="2124"/>
        <w:rPr>
          <w:rFonts w:eastAsia="Calibri"/>
          <w:b/>
          <w:bCs/>
          <w:kern w:val="2"/>
          <w:lang w:eastAsia="en-US"/>
        </w:rPr>
      </w:pPr>
    </w:p>
    <w:p w:rsidR="00812D87" w:rsidRPr="008475F6" w:rsidRDefault="00812D87" w:rsidP="00812D87">
      <w:pPr>
        <w:pStyle w:val="af3"/>
        <w:spacing w:before="0" w:beforeAutospacing="0" w:after="0" w:afterAutospacing="0" w:line="360" w:lineRule="auto"/>
        <w:ind w:left="2124"/>
        <w:rPr>
          <w:rFonts w:eastAsia="Calibri"/>
          <w:b/>
          <w:bCs/>
          <w:kern w:val="2"/>
          <w:lang w:eastAsia="en-US"/>
        </w:rPr>
      </w:pPr>
    </w:p>
    <w:p w:rsidR="00812D87" w:rsidRDefault="00812D87" w:rsidP="00812D87">
      <w:pPr>
        <w:pStyle w:val="af5"/>
      </w:pPr>
    </w:p>
    <w:p w:rsidR="00812D87" w:rsidRDefault="00812D87" w:rsidP="00812D87">
      <w:pPr>
        <w:pStyle w:val="af5"/>
      </w:pPr>
    </w:p>
    <w:p w:rsidR="00812D87" w:rsidRDefault="00812D87" w:rsidP="00812D87">
      <w:pPr>
        <w:pStyle w:val="af5"/>
      </w:pPr>
    </w:p>
    <w:p w:rsidR="00812D87" w:rsidRDefault="00812D87" w:rsidP="00812D87">
      <w:pPr>
        <w:pStyle w:val="af5"/>
      </w:pPr>
    </w:p>
    <w:p w:rsidR="00812D87" w:rsidRPr="00AA03D3" w:rsidRDefault="00812D87" w:rsidP="00812D87">
      <w:pPr>
        <w:pStyle w:val="af5"/>
      </w:pPr>
      <w:r w:rsidRPr="00AA03D3">
        <w:t xml:space="preserve">Рис.Существующие границы муниципального образования </w:t>
      </w:r>
      <w:r>
        <w:t>«Сазановский</w:t>
      </w:r>
      <w:r w:rsidRPr="00AA03D3">
        <w:t>сельсовет</w:t>
      </w:r>
      <w:r>
        <w:t>»</w:t>
      </w:r>
      <w:r w:rsidRPr="00AA03D3">
        <w:t>.</w:t>
      </w:r>
    </w:p>
    <w:p w:rsidR="00812D87" w:rsidRPr="008475F6" w:rsidRDefault="00812D87" w:rsidP="00812D87">
      <w:pPr>
        <w:jc w:val="both"/>
        <w:rPr>
          <w:b/>
          <w:bCs/>
          <w:lang w:val="uk-UA"/>
        </w:rPr>
      </w:pPr>
      <w:bookmarkStart w:id="4" w:name="_Toc319411834"/>
    </w:p>
    <w:p w:rsidR="00812D87" w:rsidRPr="006672E4" w:rsidRDefault="00812D87" w:rsidP="00812D87">
      <w:pPr>
        <w:ind w:firstLine="709"/>
        <w:jc w:val="both"/>
        <w:rPr>
          <w:b/>
          <w:bCs/>
          <w:i/>
          <w:sz w:val="28"/>
          <w:szCs w:val="28"/>
        </w:rPr>
      </w:pPr>
      <w:r w:rsidRPr="006672E4">
        <w:rPr>
          <w:bCs/>
          <w:i/>
          <w:sz w:val="28"/>
          <w:szCs w:val="28"/>
        </w:rPr>
        <w:t>Описание границ муниципального образования</w:t>
      </w:r>
      <w:bookmarkEnd w:id="4"/>
      <w:r w:rsidRPr="006672E4">
        <w:rPr>
          <w:bCs/>
          <w:i/>
          <w:sz w:val="28"/>
          <w:szCs w:val="28"/>
        </w:rPr>
        <w:t>.</w:t>
      </w:r>
    </w:p>
    <w:p w:rsidR="00812D87" w:rsidRPr="00450A7A" w:rsidRDefault="00812D87" w:rsidP="00812D87">
      <w:pPr>
        <w:ind w:firstLine="709"/>
        <w:jc w:val="both"/>
        <w:rPr>
          <w:sz w:val="28"/>
          <w:szCs w:val="28"/>
        </w:rPr>
      </w:pPr>
      <w:r w:rsidRPr="00450A7A">
        <w:rPr>
          <w:sz w:val="28"/>
          <w:szCs w:val="28"/>
        </w:rPr>
        <w:t>Муниципальное образование «Сазановский сельсовет» граничит на западе с Солнцевским районом, на севере-с Солнцевским районом, на востоке - с Мантуровским , Мантуровским районами Курской области. На юге-с Черновецким сельсоветом. Протяженность муниципального образования  с севера на юг составляет 15 км, с запада на восток -17 км. Площадь мо -95,90 кв. м, что составляет  10%  территории района..</w:t>
      </w:r>
    </w:p>
    <w:p w:rsidR="00812D87" w:rsidRDefault="00812D87" w:rsidP="00812D87">
      <w:pPr>
        <w:ind w:firstLine="709"/>
        <w:jc w:val="both"/>
        <w:rPr>
          <w:b/>
          <w:bCs/>
        </w:rPr>
      </w:pPr>
    </w:p>
    <w:p w:rsidR="00812D87" w:rsidRPr="008475F6" w:rsidRDefault="00812D87" w:rsidP="00812D87">
      <w:pPr>
        <w:ind w:firstLine="709"/>
        <w:jc w:val="both"/>
        <w:rPr>
          <w:b/>
          <w:bCs/>
        </w:rPr>
      </w:pPr>
    </w:p>
    <w:p w:rsidR="00812D87" w:rsidRPr="008475F6" w:rsidRDefault="00812D87" w:rsidP="00812D87">
      <w:pPr>
        <w:pStyle w:val="Default"/>
        <w:ind w:firstLine="709"/>
        <w:jc w:val="both"/>
        <w:rPr>
          <w:b/>
          <w:color w:val="auto"/>
        </w:rPr>
      </w:pPr>
      <w:r w:rsidRPr="006672E4">
        <w:rPr>
          <w:b/>
          <w:color w:val="auto"/>
          <w:sz w:val="28"/>
          <w:szCs w:val="28"/>
        </w:rPr>
        <w:t>Природно-климатические услови</w:t>
      </w:r>
      <w:r w:rsidRPr="008475F6">
        <w:rPr>
          <w:b/>
          <w:color w:val="auto"/>
        </w:rPr>
        <w:t>я</w:t>
      </w:r>
    </w:p>
    <w:p w:rsidR="00812D87" w:rsidRPr="006672E4" w:rsidRDefault="00812D87" w:rsidP="00812D87">
      <w:pPr>
        <w:ind w:firstLine="709"/>
        <w:jc w:val="both"/>
        <w:rPr>
          <w:sz w:val="28"/>
          <w:szCs w:val="28"/>
        </w:rPr>
      </w:pPr>
      <w:r w:rsidRPr="006672E4">
        <w:rPr>
          <w:sz w:val="28"/>
          <w:szCs w:val="28"/>
        </w:rPr>
        <w:t xml:space="preserve">Климат сельсовета так же как </w:t>
      </w:r>
      <w:r>
        <w:rPr>
          <w:sz w:val="28"/>
          <w:szCs w:val="28"/>
        </w:rPr>
        <w:t>Пристенского</w:t>
      </w:r>
      <w:r w:rsidRPr="006672E4">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812D87" w:rsidRPr="008475F6" w:rsidRDefault="00812D87" w:rsidP="00812D87">
      <w:pPr>
        <w:ind w:firstLine="709"/>
        <w:jc w:val="both"/>
      </w:pPr>
      <w:r w:rsidRPr="006672E4">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12D87" w:rsidRPr="008475F6" w:rsidRDefault="00812D87" w:rsidP="00812D87">
      <w:pPr>
        <w:spacing w:line="360" w:lineRule="auto"/>
        <w:ind w:firstLine="142"/>
        <w:jc w:val="both"/>
        <w:rPr>
          <w:sz w:val="28"/>
          <w:szCs w:val="28"/>
        </w:rPr>
      </w:pPr>
    </w:p>
    <w:p w:rsidR="00812D87" w:rsidRPr="00AA03D3" w:rsidRDefault="00812D87" w:rsidP="00812D87">
      <w:pPr>
        <w:widowControl w:val="0"/>
        <w:ind w:firstLine="709"/>
        <w:jc w:val="both"/>
        <w:rPr>
          <w:bCs/>
          <w:sz w:val="28"/>
          <w:szCs w:val="28"/>
          <w:lang w:bidi="en-US"/>
        </w:rPr>
      </w:pPr>
      <w:bookmarkStart w:id="5" w:name="_Toc268263627"/>
      <w:r w:rsidRPr="00AA03D3">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AA03D3">
          <w:rPr>
            <w:bCs/>
            <w:sz w:val="28"/>
            <w:szCs w:val="28"/>
            <w:lang w:bidi="en-US"/>
          </w:rPr>
          <w:t>0,6 м</w:t>
        </w:r>
      </w:smartTag>
      <w:r w:rsidRPr="00AA03D3">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AA03D3">
          <w:rPr>
            <w:bCs/>
            <w:sz w:val="28"/>
            <w:szCs w:val="28"/>
            <w:lang w:bidi="en-US"/>
          </w:rPr>
          <w:t>0,8 м</w:t>
        </w:r>
      </w:smartTag>
      <w:r w:rsidRPr="00AA03D3">
        <w:rPr>
          <w:bCs/>
          <w:sz w:val="28"/>
          <w:szCs w:val="28"/>
          <w:lang w:bidi="en-US"/>
        </w:rPr>
        <w:t>.</w:t>
      </w:r>
    </w:p>
    <w:p w:rsidR="00812D87" w:rsidRPr="00AA03D3" w:rsidRDefault="00812D87" w:rsidP="00812D87">
      <w:pPr>
        <w:ind w:firstLine="709"/>
        <w:jc w:val="both"/>
        <w:rPr>
          <w:bCs/>
          <w:sz w:val="28"/>
          <w:szCs w:val="28"/>
          <w:lang w:bidi="en-US"/>
        </w:rPr>
      </w:pPr>
      <w:r w:rsidRPr="00AA03D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12D87" w:rsidRPr="00AA03D3" w:rsidRDefault="00812D87" w:rsidP="00812D87">
      <w:pPr>
        <w:ind w:firstLine="709"/>
        <w:jc w:val="both"/>
        <w:rPr>
          <w:bCs/>
          <w:sz w:val="28"/>
          <w:szCs w:val="28"/>
          <w:lang w:bidi="en-US"/>
        </w:rPr>
      </w:pPr>
      <w:r w:rsidRPr="00AA03D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12D87" w:rsidRPr="00AA03D3" w:rsidRDefault="00812D87" w:rsidP="00812D87">
      <w:pPr>
        <w:ind w:firstLine="709"/>
        <w:jc w:val="both"/>
        <w:rPr>
          <w:bCs/>
          <w:sz w:val="28"/>
          <w:szCs w:val="28"/>
          <w:lang w:bidi="en-US"/>
        </w:rPr>
      </w:pPr>
      <w:r w:rsidRPr="00AA03D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12D87" w:rsidRPr="008475F6" w:rsidRDefault="00812D87" w:rsidP="00812D87">
      <w:pPr>
        <w:jc w:val="both"/>
        <w:rPr>
          <w:bCs/>
          <w:lang w:bidi="en-US"/>
        </w:rPr>
      </w:pPr>
      <w:r w:rsidRPr="00AA03D3">
        <w:rPr>
          <w:bCs/>
          <w:sz w:val="28"/>
          <w:szCs w:val="28"/>
          <w:lang w:bidi="en-US"/>
        </w:rPr>
        <w:t>В таблице ниже представлены климатические характеристики температурного режима.</w:t>
      </w:r>
    </w:p>
    <w:p w:rsidR="00812D87" w:rsidRPr="008475F6" w:rsidRDefault="00812D87" w:rsidP="00812D87">
      <w:pPr>
        <w:jc w:val="both"/>
        <w:rPr>
          <w:bCs/>
          <w:lang w:bidi="en-US"/>
        </w:rPr>
      </w:pPr>
    </w:p>
    <w:p w:rsidR="00812D87" w:rsidRPr="008475F6" w:rsidRDefault="00812D87" w:rsidP="00812D87">
      <w:pPr>
        <w:pStyle w:val="af5"/>
      </w:pPr>
      <w:r w:rsidRPr="008475F6">
        <w:t>Таблица</w:t>
      </w:r>
      <w:r>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812D87" w:rsidRPr="008475F6" w:rsidTr="00D363B8">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center"/>
              <w:rPr>
                <w:b/>
              </w:rPr>
            </w:pPr>
            <w:r w:rsidRPr="008475F6">
              <w:rPr>
                <w:b/>
              </w:rPr>
              <w:t>Показатели</w:t>
            </w:r>
          </w:p>
        </w:tc>
      </w:tr>
      <w:tr w:rsidR="00812D87" w:rsidRPr="008475F6" w:rsidTr="00D363B8">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center"/>
            </w:pPr>
            <w:r w:rsidRPr="008475F6">
              <w:t>- 26</w:t>
            </w:r>
          </w:p>
        </w:tc>
      </w:tr>
      <w:tr w:rsidR="00812D87" w:rsidRPr="008475F6" w:rsidTr="00D363B8">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center"/>
            </w:pPr>
            <w:r w:rsidRPr="008475F6">
              <w:t>+ 32</w:t>
            </w:r>
          </w:p>
        </w:tc>
      </w:tr>
      <w:tr w:rsidR="00812D87" w:rsidRPr="008475F6" w:rsidTr="00D363B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center"/>
            </w:pPr>
            <w:r w:rsidRPr="008475F6">
              <w:t>- 1,9</w:t>
            </w:r>
          </w:p>
        </w:tc>
      </w:tr>
      <w:tr w:rsidR="00812D87" w:rsidRPr="008475F6" w:rsidTr="00D363B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center"/>
            </w:pPr>
            <w:r w:rsidRPr="008475F6">
              <w:t>198</w:t>
            </w:r>
          </w:p>
        </w:tc>
      </w:tr>
      <w:tr w:rsidR="00812D87" w:rsidRPr="008475F6" w:rsidTr="00D363B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812D87" w:rsidRPr="008475F6" w:rsidRDefault="00812D87" w:rsidP="00D363B8">
            <w:pPr>
              <w:jc w:val="center"/>
            </w:pPr>
            <w:r w:rsidRPr="008475F6">
              <w:t>+ 18</w:t>
            </w:r>
          </w:p>
        </w:tc>
      </w:tr>
      <w:tr w:rsidR="00812D87" w:rsidRPr="008475F6" w:rsidTr="00D363B8">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812D87" w:rsidRPr="008475F6" w:rsidRDefault="00812D87" w:rsidP="00D363B8">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812D87" w:rsidRPr="008475F6" w:rsidRDefault="00812D87" w:rsidP="00D363B8">
            <w:pPr>
              <w:jc w:val="center"/>
            </w:pPr>
            <w:r w:rsidRPr="008475F6">
              <w:t>- 8,2</w:t>
            </w:r>
          </w:p>
        </w:tc>
      </w:tr>
    </w:tbl>
    <w:p w:rsidR="00812D87" w:rsidRPr="008475F6" w:rsidRDefault="00812D87" w:rsidP="00812D87">
      <w:pPr>
        <w:ind w:firstLine="709"/>
        <w:jc w:val="both"/>
        <w:rPr>
          <w:b/>
          <w:bCs/>
          <w:i/>
          <w:lang w:bidi="en-US"/>
        </w:rPr>
      </w:pPr>
    </w:p>
    <w:p w:rsidR="00812D87" w:rsidRPr="008475F6" w:rsidRDefault="00812D87" w:rsidP="00812D87">
      <w:pPr>
        <w:ind w:firstLine="709"/>
        <w:jc w:val="both"/>
        <w:rPr>
          <w:bCs/>
          <w:lang w:bidi="en-US"/>
        </w:rPr>
      </w:pPr>
      <w:r w:rsidRPr="00AA03D3">
        <w:rPr>
          <w:b/>
          <w:bCs/>
          <w:i/>
          <w:sz w:val="28"/>
          <w:szCs w:val="28"/>
          <w:lang w:bidi="en-US"/>
        </w:rPr>
        <w:t>Осадки.</w:t>
      </w:r>
      <w:r w:rsidRPr="00AA03D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AA03D3">
          <w:rPr>
            <w:bCs/>
            <w:sz w:val="28"/>
            <w:szCs w:val="28"/>
            <w:lang w:bidi="en-US"/>
          </w:rPr>
          <w:t>584 мм</w:t>
        </w:r>
      </w:smartTag>
      <w:r w:rsidRPr="00AA03D3">
        <w:rPr>
          <w:bCs/>
          <w:sz w:val="28"/>
          <w:szCs w:val="28"/>
          <w:lang w:bidi="en-US"/>
        </w:rPr>
        <w:t xml:space="preserve"> осадков.</w:t>
      </w:r>
    </w:p>
    <w:p w:rsidR="00812D87" w:rsidRPr="008475F6" w:rsidRDefault="00812D87" w:rsidP="00812D87">
      <w:pPr>
        <w:ind w:firstLine="709"/>
        <w:jc w:val="both"/>
        <w:rPr>
          <w:bCs/>
          <w:lang w:bidi="en-US"/>
        </w:rPr>
      </w:pPr>
      <w:r>
        <w:rPr>
          <w:bCs/>
          <w:noProof/>
        </w:rPr>
        <w:drawing>
          <wp:inline distT="0" distB="0" distL="0" distR="0">
            <wp:extent cx="3905250" cy="2228850"/>
            <wp:effectExtent l="19050" t="0" r="0" b="0"/>
            <wp:docPr id="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1" cstate="print"/>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812D87" w:rsidRPr="00AA03D3" w:rsidRDefault="00812D87" w:rsidP="00812D87">
      <w:pPr>
        <w:ind w:firstLine="709"/>
        <w:jc w:val="both"/>
        <w:rPr>
          <w:bCs/>
          <w:sz w:val="28"/>
          <w:szCs w:val="28"/>
          <w:lang w:bidi="en-US"/>
        </w:rPr>
      </w:pPr>
      <w:r w:rsidRPr="00AA03D3">
        <w:rPr>
          <w:bCs/>
          <w:sz w:val="28"/>
          <w:szCs w:val="28"/>
          <w:lang w:bidi="en-US"/>
        </w:rPr>
        <w:t xml:space="preserve">Большая часть осадков - </w:t>
      </w:r>
      <w:smartTag w:uri="urn:schemas-microsoft-com:office:smarttags" w:element="metricconverter">
        <w:smartTagPr>
          <w:attr w:name="ProductID" w:val="370 мм"/>
        </w:smartTagPr>
        <w:r w:rsidRPr="00AA03D3">
          <w:rPr>
            <w:bCs/>
            <w:sz w:val="28"/>
            <w:szCs w:val="28"/>
            <w:lang w:bidi="en-US"/>
          </w:rPr>
          <w:t>370 мм</w:t>
        </w:r>
      </w:smartTag>
      <w:r w:rsidRPr="00AA03D3">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AA03D3">
          <w:rPr>
            <w:bCs/>
            <w:sz w:val="28"/>
            <w:szCs w:val="28"/>
            <w:lang w:bidi="en-US"/>
          </w:rPr>
          <w:t>185 мм</w:t>
        </w:r>
      </w:smartTag>
      <w:r w:rsidRPr="00AA03D3">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AA03D3">
          <w:rPr>
            <w:bCs/>
            <w:sz w:val="28"/>
            <w:szCs w:val="28"/>
            <w:lang w:bidi="en-US"/>
          </w:rPr>
          <w:t>76 мм</w:t>
        </w:r>
      </w:smartTag>
      <w:r w:rsidRPr="00AA03D3">
        <w:rPr>
          <w:bCs/>
          <w:sz w:val="28"/>
          <w:szCs w:val="28"/>
          <w:lang w:bidi="en-US"/>
        </w:rPr>
        <w:t xml:space="preserve"> осадков), минимум - в марте (</w:t>
      </w:r>
      <w:smartTag w:uri="urn:schemas-microsoft-com:office:smarttags" w:element="metricconverter">
        <w:smartTagPr>
          <w:attr w:name="ProductID" w:val="45 мм"/>
        </w:smartTagPr>
        <w:r w:rsidRPr="00AA03D3">
          <w:rPr>
            <w:bCs/>
            <w:sz w:val="28"/>
            <w:szCs w:val="28"/>
            <w:lang w:bidi="en-US"/>
          </w:rPr>
          <w:t>45 мм</w:t>
        </w:r>
      </w:smartTag>
      <w:r w:rsidRPr="00AA03D3">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812D87" w:rsidRPr="00AA03D3" w:rsidRDefault="00812D87" w:rsidP="00812D87">
      <w:pPr>
        <w:ind w:firstLine="709"/>
        <w:jc w:val="both"/>
        <w:rPr>
          <w:bCs/>
          <w:sz w:val="28"/>
          <w:szCs w:val="28"/>
          <w:lang w:bidi="en-US"/>
        </w:rPr>
      </w:pPr>
      <w:r w:rsidRPr="00AA03D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812D87" w:rsidRPr="00AA03D3" w:rsidRDefault="00812D87" w:rsidP="00812D87">
      <w:pPr>
        <w:widowControl w:val="0"/>
        <w:ind w:firstLine="709"/>
        <w:jc w:val="both"/>
        <w:rPr>
          <w:bCs/>
          <w:sz w:val="28"/>
          <w:szCs w:val="28"/>
          <w:lang w:bidi="en-US"/>
        </w:rPr>
      </w:pPr>
      <w:r w:rsidRPr="00AA03D3">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AA03D3">
          <w:rPr>
            <w:bCs/>
            <w:sz w:val="28"/>
            <w:szCs w:val="28"/>
            <w:lang w:bidi="en-US"/>
          </w:rPr>
          <w:t>33 см</w:t>
        </w:r>
      </w:smartTag>
      <w:r w:rsidRPr="00AA03D3">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AA03D3">
          <w:rPr>
            <w:bCs/>
            <w:sz w:val="28"/>
            <w:szCs w:val="28"/>
            <w:lang w:bidi="en-US"/>
          </w:rPr>
          <w:t>50 см</w:t>
        </w:r>
      </w:smartTag>
      <w:r w:rsidRPr="00AA03D3">
        <w:rPr>
          <w:bCs/>
          <w:sz w:val="28"/>
          <w:szCs w:val="28"/>
          <w:lang w:bidi="en-US"/>
        </w:rPr>
        <w:t xml:space="preserve"> на юге и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AA03D3">
          <w:rPr>
            <w:bCs/>
            <w:sz w:val="28"/>
            <w:szCs w:val="28"/>
            <w:lang w:bidi="en-US"/>
          </w:rPr>
          <w:t>5 см</w:t>
        </w:r>
      </w:smartTag>
      <w:r w:rsidRPr="00AA03D3">
        <w:rPr>
          <w:bCs/>
          <w:sz w:val="28"/>
          <w:szCs w:val="28"/>
          <w:lang w:bidi="en-US"/>
        </w:rPr>
        <w:t>. Число дней со снежным покровом - 130-145.</w:t>
      </w:r>
    </w:p>
    <w:p w:rsidR="00812D87" w:rsidRPr="00AA03D3" w:rsidRDefault="00812D87" w:rsidP="00812D87">
      <w:pPr>
        <w:widowControl w:val="0"/>
        <w:ind w:firstLine="709"/>
        <w:jc w:val="both"/>
        <w:rPr>
          <w:bCs/>
          <w:sz w:val="28"/>
          <w:szCs w:val="28"/>
          <w:lang w:bidi="en-US"/>
        </w:rPr>
      </w:pPr>
      <w:r w:rsidRPr="00AA03D3">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AA03D3">
          <w:rPr>
            <w:bCs/>
            <w:sz w:val="28"/>
            <w:szCs w:val="28"/>
            <w:lang w:bidi="en-US"/>
          </w:rPr>
          <w:t>47 см</w:t>
        </w:r>
      </w:smartTag>
      <w:r w:rsidRPr="00AA03D3">
        <w:rPr>
          <w:bCs/>
          <w:sz w:val="28"/>
          <w:szCs w:val="28"/>
          <w:lang w:bidi="en-US"/>
        </w:rPr>
        <w:t xml:space="preserve">, в отдельные годы доходит до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12D87" w:rsidRPr="008475F6" w:rsidRDefault="00812D87" w:rsidP="00812D87">
      <w:pPr>
        <w:ind w:firstLine="709"/>
        <w:jc w:val="both"/>
        <w:rPr>
          <w:bCs/>
          <w:lang w:bidi="en-US"/>
        </w:rPr>
      </w:pPr>
      <w:r w:rsidRPr="00AA03D3">
        <w:rPr>
          <w:b/>
          <w:bCs/>
          <w:i/>
          <w:sz w:val="28"/>
          <w:szCs w:val="28"/>
          <w:lang w:bidi="en-US"/>
        </w:rPr>
        <w:t>Ветры.</w:t>
      </w:r>
      <w:r w:rsidRPr="00AA03D3">
        <w:rPr>
          <w:bCs/>
          <w:sz w:val="28"/>
          <w:szCs w:val="28"/>
          <w:lang w:bidi="en-US"/>
        </w:rPr>
        <w:t xml:space="preserve"> Ветры в течение года переменных направлений (западные, юго-западные); их преобладающая скорость 2 - 5 м/с.</w:t>
      </w:r>
    </w:p>
    <w:p w:rsidR="00812D87" w:rsidRPr="008475F6" w:rsidRDefault="00812D87" w:rsidP="00812D87">
      <w:pPr>
        <w:widowControl w:val="0"/>
        <w:spacing w:line="360" w:lineRule="auto"/>
        <w:jc w:val="center"/>
        <w:rPr>
          <w:bCs/>
          <w:sz w:val="28"/>
          <w:szCs w:val="28"/>
          <w:lang w:bidi="en-US"/>
        </w:rPr>
      </w:pPr>
      <w:r>
        <w:rPr>
          <w:bCs/>
          <w:noProof/>
        </w:rPr>
        <w:drawing>
          <wp:inline distT="0" distB="0" distL="0" distR="0">
            <wp:extent cx="2705100" cy="2466975"/>
            <wp:effectExtent l="19050" t="0" r="0" b="0"/>
            <wp:docPr id="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2" cstate="print"/>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812D87" w:rsidRPr="008475F6" w:rsidRDefault="00812D87" w:rsidP="00812D87">
      <w:pPr>
        <w:rPr>
          <w:sz w:val="20"/>
          <w:szCs w:val="20"/>
        </w:rPr>
      </w:pPr>
      <w:r w:rsidRPr="008475F6">
        <w:rPr>
          <w:b/>
          <w:sz w:val="20"/>
          <w:szCs w:val="20"/>
        </w:rPr>
        <w:t>Рис.График направления ветра с усредненными значениями</w:t>
      </w:r>
    </w:p>
    <w:p w:rsidR="00812D87" w:rsidRDefault="00812D87" w:rsidP="00812D87">
      <w:pPr>
        <w:widowControl w:val="0"/>
        <w:ind w:firstLine="709"/>
        <w:jc w:val="both"/>
        <w:rPr>
          <w:bCs/>
          <w:sz w:val="28"/>
          <w:szCs w:val="28"/>
          <w:lang w:bidi="en-US"/>
        </w:rPr>
      </w:pPr>
    </w:p>
    <w:p w:rsidR="00812D87" w:rsidRPr="00AA03D3" w:rsidRDefault="00812D87" w:rsidP="00812D87">
      <w:pPr>
        <w:widowControl w:val="0"/>
        <w:ind w:firstLine="709"/>
        <w:jc w:val="both"/>
        <w:rPr>
          <w:bCs/>
          <w:sz w:val="28"/>
          <w:szCs w:val="28"/>
          <w:lang w:bidi="en-US"/>
        </w:rPr>
      </w:pPr>
      <w:r w:rsidRPr="00AA03D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812D87" w:rsidRPr="008475F6" w:rsidRDefault="00812D87" w:rsidP="00812D87">
      <w:pPr>
        <w:pStyle w:val="af5"/>
      </w:pPr>
      <w:r w:rsidRPr="008475F6">
        <w:t>Таблица</w:t>
      </w:r>
      <w:r>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812D87" w:rsidRPr="008475F6" w:rsidTr="00D363B8">
        <w:trPr>
          <w:trHeight w:val="85"/>
          <w:jc w:val="center"/>
        </w:trPr>
        <w:tc>
          <w:tcPr>
            <w:tcW w:w="2430" w:type="pct"/>
            <w:shd w:val="clear" w:color="auto" w:fill="auto"/>
            <w:vAlign w:val="center"/>
          </w:tcPr>
          <w:p w:rsidR="00812D87" w:rsidRPr="008475F6" w:rsidRDefault="00812D87" w:rsidP="00D363B8">
            <w:pPr>
              <w:jc w:val="center"/>
              <w:rPr>
                <w:b/>
              </w:rPr>
            </w:pPr>
            <w:r w:rsidRPr="008475F6">
              <w:rPr>
                <w:b/>
              </w:rPr>
              <w:t>Скорость ветра возможна 1 раз</w:t>
            </w:r>
          </w:p>
        </w:tc>
        <w:tc>
          <w:tcPr>
            <w:tcW w:w="2570" w:type="pct"/>
            <w:shd w:val="clear" w:color="auto" w:fill="auto"/>
            <w:vAlign w:val="center"/>
          </w:tcPr>
          <w:p w:rsidR="00812D87" w:rsidRPr="008475F6" w:rsidRDefault="00812D87" w:rsidP="00D363B8">
            <w:pPr>
              <w:jc w:val="center"/>
              <w:rPr>
                <w:b/>
              </w:rPr>
            </w:pPr>
            <w:r w:rsidRPr="008475F6">
              <w:rPr>
                <w:b/>
              </w:rPr>
              <w:t>Показатель</w:t>
            </w:r>
          </w:p>
        </w:tc>
      </w:tr>
      <w:tr w:rsidR="00812D87" w:rsidRPr="008475F6" w:rsidTr="00D363B8">
        <w:trPr>
          <w:trHeight w:val="106"/>
          <w:jc w:val="center"/>
        </w:trPr>
        <w:tc>
          <w:tcPr>
            <w:tcW w:w="2430" w:type="pct"/>
            <w:shd w:val="clear" w:color="auto" w:fill="auto"/>
            <w:vAlign w:val="center"/>
          </w:tcPr>
          <w:p w:rsidR="00812D87" w:rsidRPr="008475F6" w:rsidRDefault="00812D87" w:rsidP="00D363B8">
            <w:pPr>
              <w:jc w:val="center"/>
            </w:pPr>
            <w:r w:rsidRPr="008475F6">
              <w:t>в год</w:t>
            </w:r>
          </w:p>
        </w:tc>
        <w:tc>
          <w:tcPr>
            <w:tcW w:w="2570" w:type="pct"/>
            <w:shd w:val="clear" w:color="auto" w:fill="auto"/>
            <w:vAlign w:val="center"/>
          </w:tcPr>
          <w:p w:rsidR="00812D87" w:rsidRPr="008475F6" w:rsidRDefault="00812D87" w:rsidP="00D363B8">
            <w:pPr>
              <w:jc w:val="center"/>
            </w:pPr>
            <w:r w:rsidRPr="008475F6">
              <w:t>18 м/сек;</w:t>
            </w:r>
          </w:p>
        </w:tc>
      </w:tr>
      <w:tr w:rsidR="00812D87" w:rsidRPr="008475F6" w:rsidTr="00D363B8">
        <w:trPr>
          <w:trHeight w:val="85"/>
          <w:jc w:val="center"/>
        </w:trPr>
        <w:tc>
          <w:tcPr>
            <w:tcW w:w="2430" w:type="pct"/>
            <w:shd w:val="clear" w:color="auto" w:fill="auto"/>
            <w:vAlign w:val="center"/>
          </w:tcPr>
          <w:p w:rsidR="00812D87" w:rsidRPr="008475F6" w:rsidRDefault="00812D87" w:rsidP="00D363B8">
            <w:pPr>
              <w:jc w:val="center"/>
            </w:pPr>
            <w:r w:rsidRPr="008475F6">
              <w:t>в 5 лет</w:t>
            </w:r>
          </w:p>
        </w:tc>
        <w:tc>
          <w:tcPr>
            <w:tcW w:w="2570" w:type="pct"/>
            <w:shd w:val="clear" w:color="auto" w:fill="auto"/>
            <w:vAlign w:val="center"/>
          </w:tcPr>
          <w:p w:rsidR="00812D87" w:rsidRPr="008475F6" w:rsidRDefault="00812D87" w:rsidP="00D363B8">
            <w:pPr>
              <w:jc w:val="center"/>
            </w:pPr>
            <w:r w:rsidRPr="008475F6">
              <w:t>21 м/сек;</w:t>
            </w:r>
          </w:p>
        </w:tc>
      </w:tr>
      <w:tr w:rsidR="00812D87" w:rsidRPr="008475F6" w:rsidTr="00D363B8">
        <w:trPr>
          <w:jc w:val="center"/>
        </w:trPr>
        <w:tc>
          <w:tcPr>
            <w:tcW w:w="2430" w:type="pct"/>
            <w:shd w:val="clear" w:color="auto" w:fill="auto"/>
            <w:vAlign w:val="center"/>
          </w:tcPr>
          <w:p w:rsidR="00812D87" w:rsidRPr="008475F6" w:rsidRDefault="00812D87" w:rsidP="00D363B8">
            <w:pPr>
              <w:jc w:val="center"/>
            </w:pPr>
            <w:r w:rsidRPr="008475F6">
              <w:t>в 10 лет</w:t>
            </w:r>
          </w:p>
        </w:tc>
        <w:tc>
          <w:tcPr>
            <w:tcW w:w="2570" w:type="pct"/>
            <w:shd w:val="clear" w:color="auto" w:fill="auto"/>
            <w:vAlign w:val="center"/>
          </w:tcPr>
          <w:p w:rsidR="00812D87" w:rsidRPr="008475F6" w:rsidRDefault="00812D87" w:rsidP="00D363B8">
            <w:pPr>
              <w:jc w:val="center"/>
            </w:pPr>
            <w:r w:rsidRPr="008475F6">
              <w:t>22 м/сек;</w:t>
            </w:r>
          </w:p>
        </w:tc>
      </w:tr>
      <w:tr w:rsidR="00812D87" w:rsidRPr="008475F6" w:rsidTr="00D363B8">
        <w:trPr>
          <w:jc w:val="center"/>
        </w:trPr>
        <w:tc>
          <w:tcPr>
            <w:tcW w:w="2430" w:type="pct"/>
            <w:shd w:val="clear" w:color="auto" w:fill="auto"/>
            <w:vAlign w:val="center"/>
          </w:tcPr>
          <w:p w:rsidR="00812D87" w:rsidRPr="008475F6" w:rsidRDefault="00812D87" w:rsidP="00D363B8">
            <w:pPr>
              <w:jc w:val="center"/>
            </w:pPr>
            <w:r w:rsidRPr="008475F6">
              <w:t>в 15 лет</w:t>
            </w:r>
          </w:p>
        </w:tc>
        <w:tc>
          <w:tcPr>
            <w:tcW w:w="2570" w:type="pct"/>
            <w:shd w:val="clear" w:color="auto" w:fill="auto"/>
            <w:vAlign w:val="center"/>
          </w:tcPr>
          <w:p w:rsidR="00812D87" w:rsidRPr="008475F6" w:rsidRDefault="00812D87" w:rsidP="00D363B8">
            <w:pPr>
              <w:jc w:val="center"/>
            </w:pPr>
            <w:r w:rsidRPr="008475F6">
              <w:t>23 м/сек;</w:t>
            </w:r>
          </w:p>
        </w:tc>
      </w:tr>
      <w:tr w:rsidR="00812D87" w:rsidRPr="008475F6" w:rsidTr="00D363B8">
        <w:trPr>
          <w:jc w:val="center"/>
        </w:trPr>
        <w:tc>
          <w:tcPr>
            <w:tcW w:w="2430" w:type="pct"/>
            <w:shd w:val="clear" w:color="auto" w:fill="auto"/>
            <w:vAlign w:val="center"/>
          </w:tcPr>
          <w:p w:rsidR="00812D87" w:rsidRPr="008475F6" w:rsidRDefault="00812D87" w:rsidP="00D363B8">
            <w:pPr>
              <w:jc w:val="center"/>
            </w:pPr>
            <w:r w:rsidRPr="008475F6">
              <w:t>в 20 лет</w:t>
            </w:r>
          </w:p>
        </w:tc>
        <w:tc>
          <w:tcPr>
            <w:tcW w:w="2570" w:type="pct"/>
            <w:shd w:val="clear" w:color="auto" w:fill="auto"/>
            <w:vAlign w:val="center"/>
          </w:tcPr>
          <w:p w:rsidR="00812D87" w:rsidRPr="008475F6" w:rsidRDefault="00812D87" w:rsidP="00D363B8">
            <w:pPr>
              <w:jc w:val="center"/>
            </w:pPr>
            <w:r w:rsidRPr="008475F6">
              <w:t>24 м/сек.</w:t>
            </w:r>
          </w:p>
        </w:tc>
      </w:tr>
    </w:tbl>
    <w:p w:rsidR="00812D87" w:rsidRPr="008475F6" w:rsidRDefault="00812D87" w:rsidP="00812D87">
      <w:pPr>
        <w:ind w:firstLine="709"/>
        <w:jc w:val="both"/>
        <w:rPr>
          <w:bCs/>
          <w:lang w:bidi="en-US"/>
        </w:rPr>
      </w:pPr>
    </w:p>
    <w:p w:rsidR="00812D87" w:rsidRPr="00AA03D3" w:rsidRDefault="00812D87" w:rsidP="00812D87">
      <w:pPr>
        <w:ind w:firstLine="709"/>
        <w:jc w:val="both"/>
        <w:rPr>
          <w:bCs/>
          <w:sz w:val="28"/>
          <w:szCs w:val="28"/>
          <w:lang w:bidi="en-US"/>
        </w:rPr>
      </w:pPr>
      <w:r w:rsidRPr="00AA03D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812D87" w:rsidRPr="00AA03D3" w:rsidRDefault="00812D87" w:rsidP="00812D87">
      <w:pPr>
        <w:ind w:firstLine="709"/>
        <w:jc w:val="both"/>
        <w:rPr>
          <w:bCs/>
          <w:sz w:val="28"/>
          <w:szCs w:val="28"/>
          <w:lang w:bidi="en-US"/>
        </w:rPr>
      </w:pPr>
      <w:r w:rsidRPr="00AA03D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5"/>
    <w:p w:rsidR="00812D87" w:rsidRPr="00AA03D3" w:rsidRDefault="00812D87" w:rsidP="00812D87">
      <w:pPr>
        <w:ind w:firstLine="709"/>
        <w:jc w:val="both"/>
        <w:rPr>
          <w:b/>
          <w:i/>
          <w:sz w:val="28"/>
          <w:szCs w:val="28"/>
        </w:rPr>
      </w:pPr>
      <w:r w:rsidRPr="00AA03D3">
        <w:rPr>
          <w:b/>
          <w:i/>
          <w:sz w:val="28"/>
          <w:szCs w:val="28"/>
        </w:rPr>
        <w:t>Гидрография и ресурсы поверхностных вод.</w:t>
      </w:r>
    </w:p>
    <w:p w:rsidR="00812D87" w:rsidRPr="00450A7A" w:rsidRDefault="00812D87" w:rsidP="00812D87">
      <w:pPr>
        <w:pStyle w:val="aa"/>
        <w:ind w:left="0" w:firstLine="709"/>
        <w:rPr>
          <w:rFonts w:ascii="Times New Roman" w:hAnsi="Times New Roman"/>
          <w:sz w:val="28"/>
          <w:szCs w:val="28"/>
          <w:lang w:eastAsia="ru-RU"/>
        </w:rPr>
      </w:pPr>
      <w:r w:rsidRPr="00450A7A">
        <w:rPr>
          <w:rFonts w:ascii="Times New Roman" w:hAnsi="Times New Roman"/>
          <w:sz w:val="28"/>
          <w:szCs w:val="28"/>
          <w:lang w:eastAsia="ru-RU"/>
        </w:rPr>
        <w:t>Гидрографическая сеть сельсовета представлена рекой Сейм и его притоками Донецкая Сеймица, Плоская, Черновец.</w:t>
      </w:r>
    </w:p>
    <w:p w:rsidR="00812D87" w:rsidRPr="00450A7A" w:rsidRDefault="00812D87" w:rsidP="00812D87">
      <w:pPr>
        <w:pStyle w:val="aa"/>
        <w:ind w:left="0" w:firstLine="709"/>
        <w:rPr>
          <w:rFonts w:ascii="Times New Roman" w:hAnsi="Times New Roman"/>
          <w:sz w:val="28"/>
          <w:szCs w:val="28"/>
          <w:lang w:eastAsia="ru-RU"/>
        </w:rPr>
      </w:pPr>
      <w:r w:rsidRPr="00450A7A">
        <w:rPr>
          <w:rFonts w:ascii="Times New Roman" w:hAnsi="Times New Roman"/>
          <w:sz w:val="28"/>
          <w:szCs w:val="28"/>
          <w:lang w:eastAsia="ru-RU"/>
        </w:rPr>
        <w:t>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812D87" w:rsidRPr="00450A7A" w:rsidRDefault="00812D87" w:rsidP="00812D87">
      <w:pPr>
        <w:pStyle w:val="aa"/>
        <w:ind w:left="0" w:firstLine="709"/>
        <w:rPr>
          <w:rFonts w:ascii="Times New Roman" w:hAnsi="Times New Roman"/>
          <w:sz w:val="28"/>
          <w:szCs w:val="28"/>
          <w:lang w:eastAsia="ru-RU"/>
        </w:rPr>
      </w:pPr>
      <w:r w:rsidRPr="00450A7A">
        <w:rPr>
          <w:rFonts w:ascii="Times New Roman" w:hAnsi="Times New Roman"/>
          <w:sz w:val="28"/>
          <w:szCs w:val="28"/>
          <w:lang w:eastAsia="ru-RU"/>
        </w:rPr>
        <w:t>Замерзание водных объектов сельсовета происходит в конце ноября – начале декабря. Наибольшая толщина льда 40-50 см. Вскрытие рек происходит в основном в период с 26 марта до 2 апреля, весенний ледостав длится 2-5 дней.</w:t>
      </w:r>
    </w:p>
    <w:p w:rsidR="00812D87" w:rsidRPr="00AA03D3" w:rsidRDefault="00812D87" w:rsidP="00812D87">
      <w:pPr>
        <w:ind w:firstLine="709"/>
        <w:jc w:val="both"/>
        <w:rPr>
          <w:sz w:val="28"/>
          <w:szCs w:val="28"/>
        </w:rPr>
      </w:pPr>
      <w:r w:rsidRPr="00AA03D3">
        <w:rPr>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w:t>
      </w:r>
      <w:smartTag w:uri="urn:schemas-microsoft-com:office:smarttags" w:element="metricconverter">
        <w:smartTagPr>
          <w:attr w:name="ProductID" w:val="6 м"/>
        </w:smartTagPr>
        <w:r w:rsidRPr="00AA03D3">
          <w:rPr>
            <w:sz w:val="28"/>
            <w:szCs w:val="28"/>
          </w:rPr>
          <w:t>6 м</w:t>
        </w:r>
      </w:smartTag>
      <w:r w:rsidRPr="00AA03D3">
        <w:rPr>
          <w:sz w:val="28"/>
          <w:szCs w:val="28"/>
        </w:rPr>
        <w:t>.</w:t>
      </w:r>
    </w:p>
    <w:p w:rsidR="00812D87" w:rsidRPr="00AA03D3" w:rsidRDefault="00812D87" w:rsidP="00812D87">
      <w:pPr>
        <w:ind w:firstLine="709"/>
        <w:jc w:val="both"/>
        <w:rPr>
          <w:sz w:val="28"/>
          <w:szCs w:val="28"/>
        </w:rPr>
      </w:pPr>
      <w:r w:rsidRPr="00AA03D3">
        <w:rPr>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812D87" w:rsidRPr="00AA03D3" w:rsidRDefault="00812D87" w:rsidP="00812D87">
      <w:pPr>
        <w:ind w:firstLine="709"/>
        <w:jc w:val="both"/>
        <w:rPr>
          <w:sz w:val="28"/>
          <w:szCs w:val="28"/>
        </w:rPr>
      </w:pPr>
      <w:r w:rsidRPr="00AA03D3">
        <w:rPr>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812D87" w:rsidRPr="00AA03D3" w:rsidRDefault="00812D87" w:rsidP="00812D87">
      <w:pPr>
        <w:ind w:firstLine="709"/>
        <w:jc w:val="both"/>
        <w:rPr>
          <w:sz w:val="28"/>
          <w:szCs w:val="28"/>
        </w:rPr>
      </w:pPr>
      <w:r w:rsidRPr="00AA03D3">
        <w:rPr>
          <w:sz w:val="28"/>
          <w:szCs w:val="28"/>
        </w:rPr>
        <w:t>Величины амплитуды колебания высших уровней весеннего половодья в многолетнем разрезе в среднем составляет в среднем – 3,1м.</w:t>
      </w:r>
    </w:p>
    <w:p w:rsidR="00812D87" w:rsidRPr="00AA03D3" w:rsidRDefault="00812D87" w:rsidP="00812D87">
      <w:pPr>
        <w:keepNext/>
        <w:keepLines/>
        <w:ind w:firstLine="709"/>
        <w:jc w:val="both"/>
        <w:rPr>
          <w:spacing w:val="-9"/>
          <w:sz w:val="28"/>
          <w:szCs w:val="28"/>
        </w:rPr>
      </w:pPr>
      <w:r w:rsidRPr="00AA03D3">
        <w:rPr>
          <w:spacing w:val="-9"/>
          <w:sz w:val="28"/>
          <w:szCs w:val="28"/>
        </w:rPr>
        <w:t xml:space="preserve">В пойменной части притока р. Млодать имеются  отдельные подзоны сильного   и умеренного подтопления грунтовыми водами, выражающиеся процессами заболачивания и олуговения территории, в том числе за счёт подпора водотока на сопрягаемую территорию, уменьшения пропускной способности русла, приёма поверхностных стоков. </w:t>
      </w:r>
      <w:r w:rsidRPr="00AA03D3">
        <w:rPr>
          <w:sz w:val="28"/>
          <w:szCs w:val="28"/>
        </w:rPr>
        <w:t xml:space="preserve">По степени обеспеченности ресурсами поверхностных вод поселение отнесено к благоприятной зоне. </w:t>
      </w:r>
    </w:p>
    <w:p w:rsidR="00812D87" w:rsidRPr="00AA03D3" w:rsidRDefault="00812D87" w:rsidP="00812D87">
      <w:pPr>
        <w:widowControl w:val="0"/>
        <w:ind w:firstLine="709"/>
        <w:jc w:val="both"/>
        <w:rPr>
          <w:b/>
          <w:i/>
          <w:sz w:val="28"/>
          <w:szCs w:val="28"/>
        </w:rPr>
      </w:pPr>
      <w:bookmarkStart w:id="6" w:name="_Toc268263629"/>
      <w:r w:rsidRPr="00AA03D3">
        <w:rPr>
          <w:b/>
          <w:i/>
          <w:sz w:val="28"/>
          <w:szCs w:val="28"/>
        </w:rPr>
        <w:t>Почвы</w:t>
      </w:r>
      <w:bookmarkEnd w:id="6"/>
      <w:r w:rsidRPr="00AA03D3">
        <w:rPr>
          <w:b/>
          <w:i/>
          <w:sz w:val="28"/>
          <w:szCs w:val="28"/>
        </w:rPr>
        <w:t>.</w:t>
      </w:r>
    </w:p>
    <w:p w:rsidR="00812D87" w:rsidRPr="00450A7A" w:rsidRDefault="00812D87" w:rsidP="00812D87">
      <w:pPr>
        <w:pStyle w:val="aa"/>
        <w:suppressAutoHyphens/>
        <w:ind w:left="0" w:firstLine="709"/>
        <w:rPr>
          <w:rFonts w:ascii="Times New Roman" w:hAnsi="Times New Roman"/>
          <w:sz w:val="28"/>
          <w:szCs w:val="28"/>
          <w:lang w:eastAsia="ru-RU"/>
        </w:rPr>
      </w:pPr>
      <w:r w:rsidRPr="00450A7A">
        <w:rPr>
          <w:rFonts w:ascii="Times New Roman" w:hAnsi="Times New Roman"/>
          <w:sz w:val="28"/>
          <w:szCs w:val="28"/>
        </w:rPr>
        <w:t xml:space="preserve">Почвенный покров района довольно разнообразен. </w:t>
      </w:r>
      <w:r w:rsidRPr="00450A7A">
        <w:rPr>
          <w:rFonts w:ascii="Times New Roman" w:hAnsi="Times New Roman"/>
          <w:sz w:val="28"/>
          <w:szCs w:val="28"/>
          <w:lang w:eastAsia="ru-RU"/>
        </w:rPr>
        <w:t xml:space="preserve">Преобладающими почвами на территории Сазановского сельсовета являются  черноземные почвы, составляющие около 75 % территории сельсовета. </w:t>
      </w:r>
    </w:p>
    <w:p w:rsidR="00812D87" w:rsidRPr="00450A7A" w:rsidRDefault="00812D87" w:rsidP="00812D87">
      <w:pPr>
        <w:keepNext/>
        <w:keepLines/>
        <w:rPr>
          <w:sz w:val="28"/>
          <w:szCs w:val="28"/>
        </w:rPr>
      </w:pPr>
      <w:r w:rsidRPr="00450A7A">
        <w:rPr>
          <w:sz w:val="28"/>
          <w:szCs w:val="28"/>
        </w:rPr>
        <w:t>Формирование этих почв происходило под влиянием травянистой степной растительности в условиях водоразделов на лессовидных отложениях различного механического состава.</w:t>
      </w:r>
    </w:p>
    <w:p w:rsidR="00812D87" w:rsidRPr="00450A7A" w:rsidRDefault="00812D87" w:rsidP="00812D87">
      <w:pPr>
        <w:rPr>
          <w:sz w:val="28"/>
          <w:szCs w:val="28"/>
        </w:rPr>
      </w:pPr>
      <w:r w:rsidRPr="00450A7A">
        <w:rPr>
          <w:sz w:val="28"/>
          <w:szCs w:val="28"/>
        </w:rPr>
        <w:t>Вторыми по распространения на территории сельсовета являются серые лесные почвы, доля которых  составляют около 24 % от общей площади сельсовета.</w:t>
      </w:r>
    </w:p>
    <w:p w:rsidR="00812D87" w:rsidRPr="00450A7A" w:rsidRDefault="00812D87" w:rsidP="00812D87">
      <w:pPr>
        <w:rPr>
          <w:sz w:val="28"/>
          <w:szCs w:val="28"/>
        </w:rPr>
      </w:pPr>
      <w:r w:rsidRPr="00450A7A">
        <w:rPr>
          <w:sz w:val="28"/>
          <w:szCs w:val="28"/>
        </w:rPr>
        <w:t xml:space="preserve">Формирование лесных почв происходит под влиянием лесной и кустарниковой растительности на лессовидных отложениях в условиях плато и склонов водоразделов.  </w:t>
      </w:r>
    </w:p>
    <w:p w:rsidR="00812D87" w:rsidRPr="00450A7A" w:rsidRDefault="00812D87" w:rsidP="00812D87">
      <w:pPr>
        <w:rPr>
          <w:sz w:val="28"/>
          <w:szCs w:val="28"/>
        </w:rPr>
      </w:pPr>
      <w:r w:rsidRPr="00450A7A">
        <w:rPr>
          <w:sz w:val="28"/>
          <w:szCs w:val="28"/>
        </w:rPr>
        <w:t>Есть в сельсовете почвы и других типов почвообразования, удельный вес их незначительный.</w:t>
      </w:r>
    </w:p>
    <w:p w:rsidR="00812D87" w:rsidRPr="00450A7A" w:rsidRDefault="00812D87" w:rsidP="00812D87">
      <w:pPr>
        <w:rPr>
          <w:sz w:val="28"/>
          <w:szCs w:val="28"/>
        </w:rPr>
      </w:pPr>
      <w:r w:rsidRPr="00450A7A">
        <w:rPr>
          <w:sz w:val="28"/>
          <w:szCs w:val="28"/>
        </w:rPr>
        <w:t>Почвенный покров сельсовета в отношении распространения подтипов и видов разнообразный. Самыми распространенными являются почвы черноземного типа почвообразования, различной степени выщелоченности и различного механического состава.</w:t>
      </w:r>
    </w:p>
    <w:p w:rsidR="00812D87" w:rsidRPr="00450A7A" w:rsidRDefault="00812D87" w:rsidP="00812D87">
      <w:pPr>
        <w:rPr>
          <w:sz w:val="28"/>
          <w:szCs w:val="28"/>
        </w:rPr>
      </w:pPr>
      <w:r w:rsidRPr="00450A7A">
        <w:rPr>
          <w:sz w:val="28"/>
          <w:szCs w:val="28"/>
        </w:rPr>
        <w:t>По механическому составу почвы тяжелосуглинистые – 91,9%, среднесуглинистые – 6,4%, легкосуглинистые – 0,9%, глинистые – 0,1%, супесчаные – 0,4%, песчаные – 0,3%.</w:t>
      </w:r>
    </w:p>
    <w:p w:rsidR="00812D87" w:rsidRPr="00450A7A" w:rsidRDefault="00812D87" w:rsidP="00812D87">
      <w:pPr>
        <w:rPr>
          <w:sz w:val="28"/>
          <w:szCs w:val="28"/>
        </w:rPr>
      </w:pPr>
      <w:r w:rsidRPr="00450A7A">
        <w:rPr>
          <w:sz w:val="28"/>
          <w:szCs w:val="28"/>
        </w:rPr>
        <w:t>Серые лесные почвы нужно считать самыми низкими по естественному плодородию из всех пахотных земель.</w:t>
      </w:r>
    </w:p>
    <w:p w:rsidR="00812D87" w:rsidRPr="00450A7A" w:rsidRDefault="00812D87" w:rsidP="00812D87">
      <w:pPr>
        <w:rPr>
          <w:color w:val="4F81BD" w:themeColor="accent1"/>
          <w:sz w:val="28"/>
          <w:szCs w:val="28"/>
        </w:rPr>
      </w:pPr>
      <w:r w:rsidRPr="00450A7A">
        <w:rPr>
          <w:sz w:val="28"/>
          <w:szCs w:val="28"/>
        </w:rPr>
        <w:t>Все черноземные почвы бедны фосфором, а лесные почвы бедны и азотом и фосфором. Структура пахотного слоя у всех почв разрушена, т.е. в основном пылеватая</w:t>
      </w:r>
      <w:r w:rsidRPr="00450A7A">
        <w:rPr>
          <w:color w:val="4F81BD" w:themeColor="accent1"/>
          <w:sz w:val="28"/>
          <w:szCs w:val="28"/>
        </w:rPr>
        <w:t>.</w:t>
      </w:r>
    </w:p>
    <w:p w:rsidR="00812D87" w:rsidRPr="00450A7A" w:rsidRDefault="00812D87" w:rsidP="00812D87">
      <w:pPr>
        <w:rPr>
          <w:sz w:val="28"/>
          <w:szCs w:val="28"/>
        </w:rPr>
      </w:pPr>
      <w:r w:rsidRPr="00450A7A">
        <w:rPr>
          <w:sz w:val="28"/>
          <w:szCs w:val="28"/>
        </w:rPr>
        <w:t xml:space="preserve">Земли сельскохозяйственного назначения занимают 80,5% территории муниципального образования. </w:t>
      </w:r>
    </w:p>
    <w:p w:rsidR="00812D87" w:rsidRPr="00450A7A" w:rsidRDefault="00812D87" w:rsidP="00812D87">
      <w:pPr>
        <w:rPr>
          <w:sz w:val="28"/>
          <w:szCs w:val="28"/>
        </w:rPr>
      </w:pPr>
      <w:r w:rsidRPr="00450A7A">
        <w:rPr>
          <w:sz w:val="28"/>
          <w:szCs w:val="28"/>
        </w:rPr>
        <w:t xml:space="preserve">Леса на территории сельсовета представлены в основном лиственными породами с преобладанием дуба, растут так же </w:t>
      </w:r>
      <w:r w:rsidRPr="00450A7A">
        <w:rPr>
          <w:bCs/>
          <w:sz w:val="28"/>
          <w:szCs w:val="28"/>
          <w:lang w:bidi="en-US"/>
        </w:rPr>
        <w:t>сосна, ясень, клен, липа, осина, тополь, береза. Территория занимаемая лесными массивами составляет 26,5 га,</w:t>
      </w:r>
      <w:r w:rsidRPr="00450A7A">
        <w:rPr>
          <w:sz w:val="28"/>
          <w:szCs w:val="28"/>
        </w:rPr>
        <w:t xml:space="preserve"> лесистость территории составляет 0,28%.</w:t>
      </w:r>
    </w:p>
    <w:p w:rsidR="00812D87" w:rsidRPr="00AA03D3" w:rsidRDefault="00812D87" w:rsidP="00812D87">
      <w:pPr>
        <w:ind w:firstLine="709"/>
        <w:jc w:val="both"/>
        <w:rPr>
          <w:sz w:val="28"/>
          <w:szCs w:val="28"/>
        </w:rPr>
      </w:pPr>
    </w:p>
    <w:p w:rsidR="00812D87" w:rsidRPr="00AA03D3" w:rsidRDefault="00812D87" w:rsidP="00812D87">
      <w:pPr>
        <w:ind w:firstLine="709"/>
        <w:jc w:val="both"/>
        <w:rPr>
          <w:b/>
          <w:i/>
          <w:sz w:val="28"/>
          <w:szCs w:val="28"/>
        </w:rPr>
      </w:pPr>
      <w:r w:rsidRPr="00AA03D3">
        <w:rPr>
          <w:b/>
          <w:i/>
          <w:sz w:val="28"/>
          <w:szCs w:val="28"/>
        </w:rPr>
        <w:t>Гидрогеологические условия.</w:t>
      </w:r>
    </w:p>
    <w:p w:rsidR="00812D87" w:rsidRPr="00AA03D3" w:rsidRDefault="00812D87" w:rsidP="00812D87">
      <w:pPr>
        <w:pStyle w:val="1d"/>
        <w:spacing w:after="0" w:line="240" w:lineRule="auto"/>
        <w:ind w:left="0" w:firstLine="709"/>
        <w:jc w:val="both"/>
        <w:rPr>
          <w:sz w:val="28"/>
          <w:szCs w:val="28"/>
        </w:rPr>
      </w:pPr>
      <w:r w:rsidRPr="00AA03D3">
        <w:rPr>
          <w:sz w:val="28"/>
          <w:szCs w:val="28"/>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AA03D3">
        <w:rPr>
          <w:sz w:val="28"/>
          <w:szCs w:val="28"/>
        </w:rPr>
        <w:t xml:space="preserve">четвертичного водоносного горизонта находится на глубине около </w:t>
      </w:r>
      <w:smartTag w:uri="urn:schemas-microsoft-com:office:smarttags" w:element="metricconverter">
        <w:smartTagPr>
          <w:attr w:name="ProductID" w:val="10 м"/>
        </w:smartTagPr>
        <w:r w:rsidRPr="00AA03D3">
          <w:rPr>
            <w:sz w:val="28"/>
            <w:szCs w:val="28"/>
          </w:rPr>
          <w:t>10 м</w:t>
        </w:r>
      </w:smartTag>
      <w:r w:rsidRPr="00AA03D3">
        <w:rPr>
          <w:sz w:val="28"/>
          <w:szCs w:val="28"/>
        </w:rPr>
        <w:t>.</w:t>
      </w:r>
    </w:p>
    <w:p w:rsidR="00812D87" w:rsidRPr="008475F6" w:rsidRDefault="00812D87" w:rsidP="00812D87">
      <w:pPr>
        <w:pStyle w:val="1d"/>
        <w:spacing w:after="0" w:line="240" w:lineRule="auto"/>
        <w:ind w:left="0" w:firstLine="709"/>
        <w:jc w:val="both"/>
        <w:rPr>
          <w:lang w:eastAsia="ru-RU"/>
        </w:rPr>
      </w:pPr>
      <w:r w:rsidRPr="00AA03D3">
        <w:rPr>
          <w:sz w:val="28"/>
          <w:szCs w:val="28"/>
        </w:rPr>
        <w:t>Для питьевого водоснабжения при помощи буровых скважин четвертичный</w:t>
      </w:r>
      <w:r w:rsidRPr="00AA03D3">
        <w:rPr>
          <w:sz w:val="28"/>
          <w:szCs w:val="28"/>
          <w:lang w:eastAsia="ru-RU"/>
        </w:rPr>
        <w:t xml:space="preserve"> водоносный горизонт не рекомендуется, так как плохо защищен от поверхностного загрязнения.</w:t>
      </w:r>
    </w:p>
    <w:p w:rsidR="00812D87" w:rsidRPr="00AA03D3" w:rsidRDefault="00812D87" w:rsidP="00812D87">
      <w:pPr>
        <w:pStyle w:val="1d"/>
        <w:spacing w:after="0" w:line="240" w:lineRule="auto"/>
        <w:ind w:left="0" w:firstLine="709"/>
        <w:jc w:val="both"/>
        <w:rPr>
          <w:sz w:val="28"/>
          <w:szCs w:val="28"/>
          <w:lang w:eastAsia="ru-RU"/>
        </w:rPr>
      </w:pPr>
      <w:r w:rsidRPr="00AA03D3">
        <w:rPr>
          <w:sz w:val="28"/>
          <w:szCs w:val="28"/>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812D87" w:rsidRPr="008475F6" w:rsidRDefault="00812D87" w:rsidP="00812D87">
      <w:pPr>
        <w:pStyle w:val="1d"/>
        <w:spacing w:after="0" w:line="240" w:lineRule="auto"/>
        <w:ind w:left="0" w:firstLine="709"/>
        <w:jc w:val="both"/>
        <w:rPr>
          <w:lang w:eastAsia="ru-RU"/>
        </w:rPr>
      </w:pPr>
      <w:r w:rsidRPr="00AA03D3">
        <w:rPr>
          <w:sz w:val="28"/>
          <w:szCs w:val="28"/>
          <w:lang w:eastAsia="ru-RU"/>
        </w:rPr>
        <w:t xml:space="preserve">Третий водоносный горизонт находится на глубине около </w:t>
      </w:r>
      <w:smartTag w:uri="urn:schemas-microsoft-com:office:smarttags" w:element="metricconverter">
        <w:smartTagPr>
          <w:attr w:name="ProductID" w:val="200 м"/>
        </w:smartTagPr>
        <w:r w:rsidRPr="00AA03D3">
          <w:rPr>
            <w:sz w:val="28"/>
            <w:szCs w:val="28"/>
            <w:lang w:eastAsia="ru-RU"/>
          </w:rPr>
          <w:t>200 м</w:t>
        </w:r>
      </w:smartTag>
      <w:r w:rsidRPr="00AA03D3">
        <w:rPr>
          <w:sz w:val="28"/>
          <w:szCs w:val="28"/>
          <w:lang w:eastAsia="ru-RU"/>
        </w:rPr>
        <w:t xml:space="preserve"> в сеноман-альбских песках, мощностью 20-25м.</w:t>
      </w:r>
    </w:p>
    <w:p w:rsidR="00812D87" w:rsidRPr="00AA03D3" w:rsidRDefault="00812D87" w:rsidP="00812D87">
      <w:pPr>
        <w:ind w:firstLine="709"/>
        <w:jc w:val="both"/>
        <w:rPr>
          <w:b/>
          <w:i/>
          <w:sz w:val="28"/>
          <w:szCs w:val="28"/>
        </w:rPr>
      </w:pPr>
      <w:bookmarkStart w:id="7" w:name="_Toc268263630"/>
      <w:r w:rsidRPr="00AA03D3">
        <w:rPr>
          <w:b/>
          <w:i/>
          <w:sz w:val="28"/>
          <w:szCs w:val="28"/>
        </w:rPr>
        <w:t>Геологическая характеристика</w:t>
      </w:r>
      <w:bookmarkEnd w:id="7"/>
      <w:r w:rsidRPr="00AA03D3">
        <w:rPr>
          <w:b/>
          <w:i/>
          <w:sz w:val="28"/>
          <w:szCs w:val="28"/>
        </w:rPr>
        <w:t>.</w:t>
      </w:r>
    </w:p>
    <w:p w:rsidR="00812D87" w:rsidRPr="00AA03D3" w:rsidRDefault="00812D87" w:rsidP="00812D87">
      <w:pPr>
        <w:pStyle w:val="1d"/>
        <w:spacing w:after="0" w:line="240" w:lineRule="auto"/>
        <w:ind w:left="0" w:firstLine="709"/>
        <w:jc w:val="both"/>
        <w:rPr>
          <w:sz w:val="28"/>
          <w:szCs w:val="28"/>
        </w:rPr>
      </w:pPr>
      <w:bookmarkStart w:id="8" w:name="_Toc247965266"/>
      <w:bookmarkStart w:id="9" w:name="_Toc263086807"/>
      <w:r w:rsidRPr="00AA03D3">
        <w:rPr>
          <w:spacing w:val="-1"/>
          <w:sz w:val="28"/>
          <w:szCs w:val="28"/>
        </w:rPr>
        <w:t xml:space="preserve">Территория </w:t>
      </w:r>
      <w:r>
        <w:rPr>
          <w:spacing w:val="-1"/>
          <w:sz w:val="28"/>
          <w:szCs w:val="28"/>
        </w:rPr>
        <w:t>Сазановского</w:t>
      </w:r>
      <w:r w:rsidRPr="00AA03D3">
        <w:rPr>
          <w:spacing w:val="-1"/>
          <w:sz w:val="28"/>
          <w:szCs w:val="28"/>
        </w:rPr>
        <w:t xml:space="preserve"> сельсовета расположена на Среднерусской возвышенности, в центрально-черноземной лесостепной зоне,</w:t>
      </w:r>
      <w:r w:rsidRPr="00AA03D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812D87" w:rsidRPr="00AA03D3" w:rsidRDefault="00812D87" w:rsidP="00812D87">
      <w:pPr>
        <w:pStyle w:val="1d"/>
        <w:spacing w:after="0" w:line="240" w:lineRule="auto"/>
        <w:ind w:left="0" w:firstLine="709"/>
        <w:jc w:val="both"/>
        <w:rPr>
          <w:sz w:val="28"/>
          <w:szCs w:val="28"/>
        </w:rPr>
      </w:pPr>
      <w:r w:rsidRPr="00AA03D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AA03D3">
          <w:rPr>
            <w:sz w:val="28"/>
            <w:szCs w:val="28"/>
          </w:rPr>
          <w:t>1 м</w:t>
        </w:r>
      </w:smartTag>
      <w:r w:rsidRPr="00AA03D3">
        <w:rPr>
          <w:sz w:val="28"/>
          <w:szCs w:val="28"/>
        </w:rPr>
        <w:t>., бурым непросадочным суглинком с мощностью 0,5-</w:t>
      </w:r>
      <w:smartTag w:uri="urn:schemas-microsoft-com:office:smarttags" w:element="metricconverter">
        <w:smartTagPr>
          <w:attr w:name="ProductID" w:val="2,0 м"/>
        </w:smartTagPr>
        <w:r w:rsidRPr="00AA03D3">
          <w:rPr>
            <w:sz w:val="28"/>
            <w:szCs w:val="28"/>
          </w:rPr>
          <w:t>2,0 м</w:t>
        </w:r>
      </w:smartTag>
      <w:r w:rsidRPr="00AA03D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812D87" w:rsidRPr="00AA03D3" w:rsidRDefault="00812D87" w:rsidP="00812D87">
      <w:pPr>
        <w:pStyle w:val="1d"/>
        <w:spacing w:after="0" w:line="240" w:lineRule="auto"/>
        <w:ind w:left="0" w:firstLine="709"/>
        <w:jc w:val="both"/>
        <w:rPr>
          <w:sz w:val="28"/>
          <w:szCs w:val="28"/>
        </w:rPr>
      </w:pPr>
      <w:r w:rsidRPr="00AA03D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AA03D3">
          <w:rPr>
            <w:sz w:val="28"/>
            <w:szCs w:val="28"/>
          </w:rPr>
          <w:t>70 м</w:t>
        </w:r>
      </w:smartTag>
      <w:r w:rsidRPr="00AA03D3">
        <w:rPr>
          <w:sz w:val="28"/>
          <w:szCs w:val="28"/>
        </w:rPr>
        <w:t>.</w:t>
      </w:r>
    </w:p>
    <w:p w:rsidR="00812D87" w:rsidRPr="00AA03D3" w:rsidRDefault="00812D87" w:rsidP="00812D87">
      <w:pPr>
        <w:pStyle w:val="1d"/>
        <w:spacing w:after="0" w:line="240" w:lineRule="auto"/>
        <w:ind w:left="0" w:firstLine="709"/>
        <w:jc w:val="both"/>
        <w:rPr>
          <w:sz w:val="28"/>
          <w:szCs w:val="28"/>
        </w:rPr>
      </w:pPr>
      <w:r w:rsidRPr="00AA03D3">
        <w:rPr>
          <w:sz w:val="28"/>
          <w:szCs w:val="28"/>
        </w:rPr>
        <w:t>Грунтовые воды встречены на глубине  9,5-</w:t>
      </w:r>
      <w:smartTag w:uri="urn:schemas-microsoft-com:office:smarttags" w:element="metricconverter">
        <w:smartTagPr>
          <w:attr w:name="ProductID" w:val="19,0 м"/>
        </w:smartTagPr>
        <w:r w:rsidRPr="00AA03D3">
          <w:rPr>
            <w:sz w:val="28"/>
            <w:szCs w:val="28"/>
          </w:rPr>
          <w:t>19,0 м</w:t>
        </w:r>
      </w:smartTag>
      <w:r w:rsidRPr="00AA03D3">
        <w:rPr>
          <w:sz w:val="28"/>
          <w:szCs w:val="28"/>
        </w:rPr>
        <w:t>.</w:t>
      </w:r>
    </w:p>
    <w:p w:rsidR="00812D87" w:rsidRPr="00AA03D3" w:rsidRDefault="00812D87" w:rsidP="00812D87">
      <w:pPr>
        <w:pStyle w:val="1d"/>
        <w:spacing w:after="0" w:line="240" w:lineRule="auto"/>
        <w:ind w:left="0" w:firstLine="709"/>
        <w:jc w:val="both"/>
        <w:rPr>
          <w:sz w:val="28"/>
          <w:szCs w:val="28"/>
        </w:rPr>
      </w:pPr>
      <w:r w:rsidRPr="00AA03D3">
        <w:rPr>
          <w:sz w:val="28"/>
          <w:szCs w:val="28"/>
        </w:rPr>
        <w:t xml:space="preserve">Территория </w:t>
      </w:r>
      <w:r w:rsidRPr="00AA03D3">
        <w:rPr>
          <w:spacing w:val="-1"/>
          <w:sz w:val="28"/>
          <w:szCs w:val="28"/>
        </w:rPr>
        <w:t>муниципального образования «</w:t>
      </w:r>
      <w:r>
        <w:rPr>
          <w:spacing w:val="-1"/>
          <w:sz w:val="28"/>
          <w:szCs w:val="28"/>
        </w:rPr>
        <w:t>Сазановский</w:t>
      </w:r>
      <w:r w:rsidRPr="00AA03D3">
        <w:rPr>
          <w:sz w:val="28"/>
          <w:szCs w:val="28"/>
        </w:rPr>
        <w:t>сельсовет» не является сейсмоактивной.</w:t>
      </w:r>
    </w:p>
    <w:p w:rsidR="00812D87" w:rsidRDefault="00812D87" w:rsidP="00812D87">
      <w:pPr>
        <w:ind w:firstLine="709"/>
        <w:jc w:val="both"/>
        <w:rPr>
          <w:b/>
          <w:i/>
          <w:sz w:val="28"/>
          <w:szCs w:val="28"/>
        </w:rPr>
      </w:pPr>
      <w:r w:rsidRPr="00AA03D3">
        <w:rPr>
          <w:b/>
          <w:i/>
          <w:sz w:val="28"/>
          <w:szCs w:val="28"/>
        </w:rPr>
        <w:t>Лесн</w:t>
      </w:r>
      <w:bookmarkEnd w:id="8"/>
      <w:bookmarkEnd w:id="9"/>
      <w:r w:rsidRPr="00AA03D3">
        <w:rPr>
          <w:b/>
          <w:i/>
          <w:sz w:val="28"/>
          <w:szCs w:val="28"/>
        </w:rPr>
        <w:t>ые ресурсы и растительный мир.</w:t>
      </w:r>
    </w:p>
    <w:p w:rsidR="00812D87" w:rsidRPr="00450A7A" w:rsidRDefault="00812D87" w:rsidP="00812D87">
      <w:pPr>
        <w:rPr>
          <w:sz w:val="28"/>
          <w:szCs w:val="28"/>
        </w:rPr>
      </w:pPr>
      <w:r w:rsidRPr="00450A7A">
        <w:rPr>
          <w:sz w:val="28"/>
          <w:szCs w:val="28"/>
        </w:rPr>
        <w:t xml:space="preserve">Леса на территории сельсовета представлены в основном лиственными породами с преобладанием дуба, растут так же </w:t>
      </w:r>
      <w:r w:rsidRPr="00450A7A">
        <w:rPr>
          <w:bCs/>
          <w:sz w:val="28"/>
          <w:szCs w:val="28"/>
          <w:lang w:bidi="en-US"/>
        </w:rPr>
        <w:t>сосна, ясень, клен, липа, осина, тополь, береза. Территория занимаемая лесными массивами составляет 26,5 га,</w:t>
      </w:r>
      <w:r w:rsidRPr="00450A7A">
        <w:rPr>
          <w:sz w:val="28"/>
          <w:szCs w:val="28"/>
        </w:rPr>
        <w:t xml:space="preserve"> лесистость территории составляет 0,28%.</w:t>
      </w:r>
    </w:p>
    <w:p w:rsidR="00812D87" w:rsidRPr="00AA03D3" w:rsidRDefault="00812D87" w:rsidP="00812D87">
      <w:pPr>
        <w:ind w:firstLine="709"/>
        <w:jc w:val="both"/>
        <w:rPr>
          <w:i/>
          <w:sz w:val="28"/>
          <w:szCs w:val="28"/>
        </w:rPr>
      </w:pPr>
    </w:p>
    <w:p w:rsidR="00812D87" w:rsidRPr="00AA03D3" w:rsidRDefault="00812D87" w:rsidP="00812D87">
      <w:pPr>
        <w:ind w:firstLine="709"/>
        <w:jc w:val="both"/>
        <w:rPr>
          <w:b/>
          <w:i/>
          <w:sz w:val="28"/>
          <w:szCs w:val="28"/>
        </w:rPr>
      </w:pPr>
      <w:r w:rsidRPr="00AA03D3">
        <w:rPr>
          <w:b/>
          <w:i/>
          <w:sz w:val="28"/>
          <w:szCs w:val="28"/>
        </w:rPr>
        <w:t>Рельеф.</w:t>
      </w:r>
    </w:p>
    <w:p w:rsidR="00812D87" w:rsidRPr="00785D07" w:rsidRDefault="00812D87" w:rsidP="00812D87">
      <w:pPr>
        <w:rPr>
          <w:sz w:val="28"/>
          <w:szCs w:val="28"/>
        </w:rPr>
      </w:pPr>
      <w:r w:rsidRPr="00785D07">
        <w:rPr>
          <w:sz w:val="28"/>
          <w:szCs w:val="28"/>
        </w:rPr>
        <w:t>Сазановский сельсовет расположен в северной части Пристенского района. Рельеф местности сельсовета сравнительно волнистый вследствие развитой сети балок и отвершков балок, рассекающих территорию в различных направлениях. На территории сельсовета наблюдается значительный перепад высот от 170 м в северной части, до 250 м в южной части сельсовета.</w:t>
      </w:r>
    </w:p>
    <w:p w:rsidR="00812D87" w:rsidRPr="00785D07" w:rsidRDefault="00812D87" w:rsidP="00812D87">
      <w:pPr>
        <w:rPr>
          <w:sz w:val="28"/>
          <w:szCs w:val="28"/>
        </w:rPr>
      </w:pPr>
      <w:r w:rsidRPr="00785D07">
        <w:rPr>
          <w:sz w:val="28"/>
          <w:szCs w:val="28"/>
        </w:rPr>
        <w:t>Территория сельсовета входит в район водосбора реки Сейм. Водосбор изрезан системой балок на межбалочные пространства различной площади. Эти пространства включают в себя террасы, водораздельные линии, узкие водораздельные плато и склоны различной крутизны и экспозиции, которые являются водосборными площадями прилегающих балок. Склоны (прибалочные) в ряде случаев подвержены процессам эрозии.</w:t>
      </w:r>
    </w:p>
    <w:p w:rsidR="00812D87" w:rsidRPr="00AA03D3" w:rsidRDefault="00812D87" w:rsidP="00812D87">
      <w:pPr>
        <w:ind w:firstLine="709"/>
        <w:jc w:val="both"/>
        <w:rPr>
          <w:b/>
          <w:i/>
          <w:sz w:val="28"/>
          <w:szCs w:val="28"/>
        </w:rPr>
      </w:pPr>
      <w:r w:rsidRPr="00AA03D3">
        <w:rPr>
          <w:b/>
          <w:i/>
          <w:sz w:val="28"/>
          <w:szCs w:val="28"/>
        </w:rPr>
        <w:t>Полезные ископаемые.</w:t>
      </w:r>
    </w:p>
    <w:p w:rsidR="00812D87" w:rsidRPr="00785D07" w:rsidRDefault="00812D87" w:rsidP="00812D87">
      <w:pPr>
        <w:pStyle w:val="aa"/>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Разведанные месторождения полезных ископаемых на территории Сазановского сельсовета, пригодные для промышленной разработки отсутствуют.</w:t>
      </w:r>
    </w:p>
    <w:p w:rsidR="00812D87" w:rsidRPr="00AA03D3" w:rsidRDefault="00812D87" w:rsidP="00812D87">
      <w:pPr>
        <w:ind w:firstLine="709"/>
        <w:rPr>
          <w:b/>
          <w:i/>
          <w:sz w:val="28"/>
          <w:szCs w:val="28"/>
        </w:rPr>
      </w:pPr>
      <w:r w:rsidRPr="00AA03D3">
        <w:rPr>
          <w:b/>
          <w:i/>
          <w:sz w:val="28"/>
          <w:szCs w:val="28"/>
        </w:rPr>
        <w:t>Инженерно-строительная характеристика.</w:t>
      </w:r>
    </w:p>
    <w:p w:rsidR="00812D87" w:rsidRPr="00785D07" w:rsidRDefault="00812D87" w:rsidP="00812D87">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812D87" w:rsidRPr="00785D07" w:rsidRDefault="00812D87" w:rsidP="00812D87">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 xml:space="preserve">1. К территориям благоприятным для строительства относится незастроенные территории, имеющие спокойный рельеф и находящиеся в границах населенных пунктов. </w:t>
      </w:r>
    </w:p>
    <w:p w:rsidR="00812D87" w:rsidRPr="00785D07" w:rsidRDefault="00812D87" w:rsidP="00812D87">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 xml:space="preserve">2. К выборочно благоприятным территориям относятся участки земель сельхозназначения не предназначенные для нужд растениеводства. </w:t>
      </w:r>
    </w:p>
    <w:p w:rsidR="00812D87" w:rsidRPr="00785D07" w:rsidRDefault="00812D87" w:rsidP="00812D87">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3. К территориям, не подлежащим застройке, относятся сельхозугодия, поймы рек, леса, территории с высокой овражной эрозией.</w:t>
      </w:r>
    </w:p>
    <w:p w:rsidR="00812D87" w:rsidRPr="008475F6" w:rsidRDefault="00812D87" w:rsidP="00812D87">
      <w:pPr>
        <w:ind w:firstLine="709"/>
        <w:jc w:val="both"/>
        <w:outlineLvl w:val="0"/>
      </w:pPr>
    </w:p>
    <w:p w:rsidR="00812D87" w:rsidRDefault="00812D87" w:rsidP="00812D87">
      <w:pPr>
        <w:ind w:firstLine="709"/>
        <w:jc w:val="both"/>
        <w:outlineLvl w:val="0"/>
        <w:rPr>
          <w:b/>
          <w:sz w:val="28"/>
          <w:szCs w:val="28"/>
        </w:rPr>
      </w:pPr>
      <w:r>
        <w:rPr>
          <w:b/>
          <w:sz w:val="28"/>
          <w:szCs w:val="28"/>
        </w:rPr>
        <w:t xml:space="preserve">1.2 </w:t>
      </w:r>
      <w:r w:rsidRPr="008475F6">
        <w:rPr>
          <w:b/>
          <w:sz w:val="28"/>
          <w:szCs w:val="28"/>
        </w:rPr>
        <w:t xml:space="preserve">Социально-демографический состав и плотность населения на территории </w:t>
      </w:r>
      <w:r>
        <w:rPr>
          <w:b/>
          <w:sz w:val="28"/>
          <w:szCs w:val="28"/>
        </w:rPr>
        <w:t>Сазановского</w:t>
      </w:r>
      <w:r w:rsidRPr="008475F6">
        <w:rPr>
          <w:b/>
          <w:sz w:val="28"/>
          <w:szCs w:val="28"/>
        </w:rPr>
        <w:t xml:space="preserve"> сельсовета </w:t>
      </w:r>
      <w:r>
        <w:rPr>
          <w:b/>
          <w:sz w:val="28"/>
          <w:szCs w:val="28"/>
        </w:rPr>
        <w:t>Пристенского</w:t>
      </w:r>
      <w:r w:rsidRPr="008475F6">
        <w:rPr>
          <w:b/>
          <w:sz w:val="28"/>
          <w:szCs w:val="28"/>
        </w:rPr>
        <w:t xml:space="preserve"> района Курской  области</w:t>
      </w:r>
    </w:p>
    <w:p w:rsidR="00812D87" w:rsidRPr="008475F6" w:rsidRDefault="00812D87" w:rsidP="00812D87">
      <w:pPr>
        <w:ind w:firstLine="709"/>
        <w:jc w:val="both"/>
        <w:outlineLvl w:val="0"/>
        <w:rPr>
          <w:b/>
          <w:sz w:val="28"/>
          <w:szCs w:val="28"/>
        </w:rPr>
      </w:pPr>
    </w:p>
    <w:p w:rsidR="00812D87" w:rsidRPr="00FB7DF5" w:rsidRDefault="00812D87" w:rsidP="00812D87">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812D87" w:rsidRPr="00FB7DF5" w:rsidRDefault="00812D87" w:rsidP="00812D87">
      <w:pPr>
        <w:ind w:firstLine="709"/>
        <w:jc w:val="both"/>
        <w:rPr>
          <w:sz w:val="28"/>
          <w:szCs w:val="28"/>
        </w:rPr>
      </w:pPr>
      <w:r>
        <w:rPr>
          <w:sz w:val="28"/>
          <w:szCs w:val="28"/>
        </w:rPr>
        <w:t>Сазановский</w:t>
      </w:r>
      <w:r w:rsidRPr="002A361A">
        <w:rPr>
          <w:sz w:val="28"/>
          <w:szCs w:val="28"/>
        </w:rPr>
        <w:t xml:space="preserve"> сельсовет на </w:t>
      </w:r>
      <w:r w:rsidRPr="00FB7DF5">
        <w:rPr>
          <w:sz w:val="28"/>
          <w:szCs w:val="28"/>
        </w:rPr>
        <w:t xml:space="preserve">фоне демографической ситуации, сложившейся в сельской местности </w:t>
      </w:r>
      <w:r>
        <w:rPr>
          <w:sz w:val="28"/>
          <w:szCs w:val="28"/>
        </w:rPr>
        <w:t>Пристенского</w:t>
      </w:r>
      <w:r w:rsidRPr="00FB7DF5">
        <w:rPr>
          <w:sz w:val="28"/>
          <w:szCs w:val="28"/>
        </w:rPr>
        <w:t xml:space="preserve"> района, характеризуется незначительным </w:t>
      </w:r>
      <w:r>
        <w:rPr>
          <w:sz w:val="28"/>
          <w:szCs w:val="28"/>
        </w:rPr>
        <w:t>уменьшением</w:t>
      </w:r>
      <w:r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812D87" w:rsidRPr="00FB7DF5" w:rsidRDefault="00812D87" w:rsidP="00812D87">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812D87" w:rsidRPr="00FB7DF5" w:rsidRDefault="00812D87" w:rsidP="00812D87">
      <w:pPr>
        <w:numPr>
          <w:ilvl w:val="0"/>
          <w:numId w:val="16"/>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812D87" w:rsidRPr="00FB7DF5" w:rsidRDefault="00812D87" w:rsidP="00812D87">
      <w:pPr>
        <w:widowControl w:val="0"/>
        <w:numPr>
          <w:ilvl w:val="0"/>
          <w:numId w:val="16"/>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12D87" w:rsidRPr="00FB7DF5" w:rsidRDefault="00812D87" w:rsidP="00812D87">
      <w:pPr>
        <w:widowControl w:val="0"/>
        <w:numPr>
          <w:ilvl w:val="0"/>
          <w:numId w:val="16"/>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812D87" w:rsidRPr="00FB7DF5" w:rsidRDefault="00812D87" w:rsidP="00812D87">
      <w:pPr>
        <w:widowControl w:val="0"/>
        <w:numPr>
          <w:ilvl w:val="0"/>
          <w:numId w:val="16"/>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812D87" w:rsidRPr="00FB7DF5" w:rsidRDefault="00812D87" w:rsidP="00812D87">
      <w:pPr>
        <w:widowControl w:val="0"/>
        <w:numPr>
          <w:ilvl w:val="0"/>
          <w:numId w:val="16"/>
        </w:numPr>
        <w:ind w:left="0" w:firstLine="709"/>
        <w:jc w:val="both"/>
        <w:rPr>
          <w:sz w:val="28"/>
          <w:szCs w:val="28"/>
        </w:rPr>
      </w:pPr>
      <w:r w:rsidRPr="00FB7DF5">
        <w:rPr>
          <w:sz w:val="28"/>
          <w:szCs w:val="28"/>
        </w:rPr>
        <w:t>низкие показатели продолжительности жизни населения;</w:t>
      </w:r>
    </w:p>
    <w:p w:rsidR="00812D87" w:rsidRPr="00FB7DF5" w:rsidRDefault="00812D87" w:rsidP="00812D87">
      <w:pPr>
        <w:widowControl w:val="0"/>
        <w:numPr>
          <w:ilvl w:val="0"/>
          <w:numId w:val="16"/>
        </w:numPr>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812D87" w:rsidRPr="002A361A" w:rsidRDefault="00812D87" w:rsidP="00812D87">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Сазановского</w:t>
      </w:r>
      <w:r w:rsidRPr="002A361A">
        <w:rPr>
          <w:sz w:val="28"/>
          <w:szCs w:val="28"/>
        </w:rPr>
        <w:t xml:space="preserve"> сельсовета.</w:t>
      </w:r>
    </w:p>
    <w:p w:rsidR="00812D87" w:rsidRPr="00FB7DF5" w:rsidRDefault="00812D87" w:rsidP="00812D87">
      <w:pPr>
        <w:widowControl w:val="0"/>
        <w:ind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a"/>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812D87" w:rsidRPr="00FB7DF5" w:rsidRDefault="00812D87" w:rsidP="00812D87">
      <w:pPr>
        <w:widowControl w:val="0"/>
        <w:tabs>
          <w:tab w:val="left" w:pos="1276"/>
        </w:tabs>
        <w:ind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812D87" w:rsidRPr="00FB7DF5" w:rsidRDefault="00812D87" w:rsidP="00812D87">
      <w:pPr>
        <w:widowControl w:val="0"/>
        <w:tabs>
          <w:tab w:val="left" w:pos="1276"/>
        </w:tabs>
        <w:ind w:firstLine="709"/>
        <w:jc w:val="both"/>
        <w:rPr>
          <w:sz w:val="28"/>
          <w:szCs w:val="28"/>
        </w:rPr>
      </w:pPr>
      <w:r w:rsidRPr="00FB7DF5">
        <w:rPr>
          <w:sz w:val="28"/>
          <w:szCs w:val="28"/>
        </w:rPr>
        <w:t>- сокращение уровня младенческой смертности;</w:t>
      </w:r>
    </w:p>
    <w:p w:rsidR="00812D87" w:rsidRPr="00FB7DF5" w:rsidRDefault="00812D87" w:rsidP="00812D87">
      <w:pPr>
        <w:widowControl w:val="0"/>
        <w:tabs>
          <w:tab w:val="left" w:pos="1276"/>
        </w:tabs>
        <w:ind w:firstLine="709"/>
        <w:jc w:val="both"/>
        <w:rPr>
          <w:sz w:val="28"/>
          <w:szCs w:val="28"/>
        </w:rPr>
      </w:pPr>
      <w:r w:rsidRPr="00FB7DF5">
        <w:rPr>
          <w:sz w:val="28"/>
          <w:szCs w:val="28"/>
        </w:rPr>
        <w:t>- сохранение смертности взрослого населения на высоком уровне;</w:t>
      </w:r>
    </w:p>
    <w:p w:rsidR="00812D87" w:rsidRPr="00FB7DF5" w:rsidRDefault="00812D87" w:rsidP="00812D87">
      <w:pPr>
        <w:widowControl w:val="0"/>
        <w:tabs>
          <w:tab w:val="left" w:pos="1276"/>
        </w:tabs>
        <w:ind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812D87" w:rsidRPr="00FB7DF5" w:rsidRDefault="00812D87" w:rsidP="00812D87">
      <w:pPr>
        <w:tabs>
          <w:tab w:val="left" w:pos="1276"/>
        </w:tabs>
        <w:ind w:firstLine="709"/>
        <w:jc w:val="both"/>
        <w:rPr>
          <w:sz w:val="28"/>
          <w:szCs w:val="28"/>
        </w:rPr>
      </w:pPr>
      <w:r w:rsidRPr="00FB7DF5">
        <w:rPr>
          <w:sz w:val="28"/>
          <w:szCs w:val="28"/>
        </w:rPr>
        <w:t>- сокращение миграционного прироста;</w:t>
      </w:r>
    </w:p>
    <w:p w:rsidR="00812D87" w:rsidRPr="00FB7DF5" w:rsidRDefault="00812D87" w:rsidP="00812D87">
      <w:pPr>
        <w:tabs>
          <w:tab w:val="left" w:pos="1276"/>
        </w:tabs>
        <w:ind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812D87" w:rsidRPr="00FB7DF5" w:rsidRDefault="00812D87" w:rsidP="00812D87">
      <w:pPr>
        <w:tabs>
          <w:tab w:val="left" w:pos="1276"/>
        </w:tabs>
        <w:ind w:firstLine="709"/>
        <w:jc w:val="both"/>
        <w:rPr>
          <w:sz w:val="28"/>
          <w:szCs w:val="28"/>
        </w:rPr>
      </w:pPr>
      <w:r w:rsidRPr="00FB7DF5">
        <w:rPr>
          <w:sz w:val="28"/>
          <w:szCs w:val="28"/>
        </w:rPr>
        <w:t xml:space="preserve">- уменьшение численности населения страны. </w:t>
      </w:r>
    </w:p>
    <w:p w:rsidR="00812D87" w:rsidRPr="00FB7DF5" w:rsidRDefault="00812D87" w:rsidP="00812D87">
      <w:pPr>
        <w:tabs>
          <w:tab w:val="left" w:pos="1440"/>
        </w:tabs>
        <w:ind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812D87" w:rsidRPr="00FB7DF5" w:rsidRDefault="00812D87" w:rsidP="00812D87">
      <w:pPr>
        <w:tabs>
          <w:tab w:val="left" w:pos="1440"/>
        </w:tabs>
        <w:spacing w:line="360" w:lineRule="auto"/>
        <w:jc w:val="center"/>
        <w:rPr>
          <w:b/>
          <w:sz w:val="20"/>
          <w:szCs w:val="20"/>
        </w:rPr>
      </w:pPr>
      <w:r w:rsidRPr="00FB7DF5">
        <w:rPr>
          <w:noProof/>
        </w:rPr>
        <w:drawing>
          <wp:inline distT="0" distB="0" distL="0" distR="0">
            <wp:extent cx="4754880" cy="3345180"/>
            <wp:effectExtent l="0" t="0" r="7620" b="7620"/>
            <wp:docPr id="9"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812D87" w:rsidRPr="002A361A" w:rsidRDefault="00812D87" w:rsidP="00812D87">
      <w:pPr>
        <w:spacing w:line="360" w:lineRule="auto"/>
        <w:jc w:val="center"/>
      </w:pPr>
      <w:r w:rsidRPr="00FB7DF5">
        <w:rPr>
          <w:b/>
          <w:sz w:val="20"/>
          <w:szCs w:val="20"/>
        </w:rPr>
        <w:t xml:space="preserve">Рис.Динамика важнейших демографических показателей РФ </w:t>
      </w:r>
      <w:r w:rsidRPr="002A361A">
        <w:rPr>
          <w:b/>
          <w:sz w:val="20"/>
          <w:szCs w:val="20"/>
        </w:rPr>
        <w:t>в динамике до 2020 года (по оценке ЦМАКП</w:t>
      </w:r>
      <w:r w:rsidRPr="002A361A">
        <w:rPr>
          <w:rStyle w:val="afa"/>
          <w:b/>
          <w:sz w:val="20"/>
          <w:szCs w:val="20"/>
        </w:rPr>
        <w:footnoteReference w:id="2"/>
      </w:r>
      <w:r w:rsidRPr="002A361A">
        <w:rPr>
          <w:b/>
          <w:sz w:val="20"/>
          <w:szCs w:val="20"/>
        </w:rPr>
        <w:t>).</w:t>
      </w:r>
    </w:p>
    <w:p w:rsidR="00812D87" w:rsidRPr="00FB7DF5" w:rsidRDefault="00812D87" w:rsidP="00812D87">
      <w:pPr>
        <w:ind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812D87" w:rsidRPr="00FB7DF5" w:rsidRDefault="00812D87" w:rsidP="00812D87">
      <w:pPr>
        <w:ind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812D87" w:rsidRPr="00FB7DF5" w:rsidRDefault="00812D87" w:rsidP="00812D87">
      <w:pPr>
        <w:tabs>
          <w:tab w:val="left" w:pos="1276"/>
        </w:tabs>
        <w:ind w:firstLine="709"/>
        <w:jc w:val="both"/>
        <w:rPr>
          <w:sz w:val="28"/>
          <w:szCs w:val="28"/>
        </w:rPr>
      </w:pPr>
      <w:r w:rsidRPr="00FB7DF5">
        <w:rPr>
          <w:sz w:val="28"/>
          <w:szCs w:val="28"/>
        </w:rPr>
        <w:t>- сокращение численности населения;</w:t>
      </w:r>
    </w:p>
    <w:p w:rsidR="00812D87" w:rsidRPr="00FB7DF5" w:rsidRDefault="00812D87" w:rsidP="00812D87">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812D87" w:rsidRPr="00FB7DF5" w:rsidRDefault="00812D87" w:rsidP="00812D87">
      <w:pPr>
        <w:tabs>
          <w:tab w:val="left" w:pos="1276"/>
        </w:tabs>
        <w:ind w:firstLine="709"/>
        <w:jc w:val="both"/>
        <w:rPr>
          <w:sz w:val="28"/>
          <w:szCs w:val="28"/>
        </w:rPr>
      </w:pPr>
      <w:r w:rsidRPr="00FB7DF5">
        <w:rPr>
          <w:sz w:val="28"/>
          <w:szCs w:val="28"/>
        </w:rPr>
        <w:t>- постепенный рост удельного веса населения;</w:t>
      </w:r>
    </w:p>
    <w:p w:rsidR="00812D87" w:rsidRPr="00FB7DF5" w:rsidRDefault="00812D87" w:rsidP="00812D87">
      <w:pPr>
        <w:tabs>
          <w:tab w:val="left" w:pos="1276"/>
        </w:tabs>
        <w:ind w:firstLine="709"/>
        <w:jc w:val="both"/>
        <w:rPr>
          <w:sz w:val="28"/>
          <w:szCs w:val="28"/>
        </w:rPr>
      </w:pPr>
      <w:r w:rsidRPr="00FB7DF5">
        <w:rPr>
          <w:sz w:val="28"/>
          <w:szCs w:val="28"/>
        </w:rPr>
        <w:t>- сохраняющаяся миграционная убыль;</w:t>
      </w:r>
    </w:p>
    <w:p w:rsidR="00812D87" w:rsidRPr="00FB7DF5" w:rsidRDefault="00812D87" w:rsidP="00812D87">
      <w:pPr>
        <w:tabs>
          <w:tab w:val="left" w:pos="1276"/>
        </w:tabs>
        <w:ind w:firstLine="709"/>
        <w:jc w:val="both"/>
        <w:rPr>
          <w:sz w:val="28"/>
          <w:szCs w:val="28"/>
        </w:rPr>
      </w:pPr>
      <w:r w:rsidRPr="00FB7DF5">
        <w:rPr>
          <w:sz w:val="28"/>
          <w:szCs w:val="28"/>
        </w:rPr>
        <w:t>- увеличение суммарного коэффициента рождаемости;</w:t>
      </w:r>
    </w:p>
    <w:p w:rsidR="00812D87" w:rsidRPr="00FB7DF5" w:rsidRDefault="00812D87" w:rsidP="00812D87">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812D87" w:rsidRPr="00FB7DF5" w:rsidRDefault="00812D87" w:rsidP="00812D87">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812D87" w:rsidRDefault="00812D87" w:rsidP="00812D87">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Pr>
          <w:sz w:val="28"/>
          <w:szCs w:val="28"/>
        </w:rPr>
        <w:t>Сазановском</w:t>
      </w:r>
      <w:r w:rsidRPr="00FB7DF5">
        <w:rPr>
          <w:sz w:val="28"/>
          <w:szCs w:val="28"/>
        </w:rPr>
        <w:t xml:space="preserve"> сельсовете, составляет </w:t>
      </w:r>
      <w:r>
        <w:rPr>
          <w:sz w:val="28"/>
          <w:szCs w:val="28"/>
        </w:rPr>
        <w:t>922</w:t>
      </w:r>
      <w:r w:rsidRPr="00FB7DF5">
        <w:rPr>
          <w:sz w:val="28"/>
          <w:szCs w:val="28"/>
        </w:rPr>
        <w:t xml:space="preserve"> человека. Средний состав семьи – 3 человека.</w:t>
      </w:r>
    </w:p>
    <w:p w:rsidR="00812D87" w:rsidRDefault="00812D87" w:rsidP="00812D87">
      <w:pPr>
        <w:tabs>
          <w:tab w:val="left" w:pos="1276"/>
        </w:tabs>
        <w:ind w:right="-568" w:firstLine="709"/>
        <w:jc w:val="both"/>
        <w:rPr>
          <w:sz w:val="28"/>
          <w:szCs w:val="28"/>
        </w:rPr>
      </w:pPr>
    </w:p>
    <w:p w:rsidR="00812D87" w:rsidRDefault="00812D87" w:rsidP="00812D87">
      <w:pPr>
        <w:tabs>
          <w:tab w:val="left" w:pos="1276"/>
        </w:tabs>
        <w:ind w:right="-568" w:firstLine="709"/>
        <w:jc w:val="both"/>
        <w:rPr>
          <w:sz w:val="28"/>
          <w:szCs w:val="28"/>
        </w:rPr>
      </w:pPr>
    </w:p>
    <w:p w:rsidR="00812D87" w:rsidRDefault="00812D87" w:rsidP="00812D87">
      <w:pPr>
        <w:tabs>
          <w:tab w:val="left" w:pos="1276"/>
        </w:tabs>
        <w:ind w:right="-568" w:firstLine="709"/>
        <w:jc w:val="both"/>
        <w:rPr>
          <w:sz w:val="28"/>
          <w:szCs w:val="28"/>
        </w:rPr>
      </w:pPr>
    </w:p>
    <w:p w:rsidR="00812D87" w:rsidRPr="00AE2021" w:rsidRDefault="00812D87" w:rsidP="00812D87">
      <w:pPr>
        <w:ind w:firstLine="709"/>
        <w:jc w:val="both"/>
        <w:rPr>
          <w:bCs/>
        </w:rPr>
      </w:pPr>
      <w:r w:rsidRPr="00AE2021">
        <w:rPr>
          <w:bCs/>
          <w:sz w:val="20"/>
          <w:szCs w:val="20"/>
        </w:rPr>
        <w:t>Таблица</w:t>
      </w:r>
      <w:r>
        <w:rPr>
          <w:bCs/>
          <w:sz w:val="20"/>
          <w:szCs w:val="20"/>
        </w:rPr>
        <w:t xml:space="preserve"> 4</w:t>
      </w:r>
      <w:r w:rsidRPr="00AE2021">
        <w:rPr>
          <w:bCs/>
          <w:sz w:val="20"/>
          <w:szCs w:val="20"/>
        </w:rPr>
        <w:t xml:space="preserve"> – Численность населения в границах </w:t>
      </w:r>
      <w:r>
        <w:rPr>
          <w:bCs/>
          <w:sz w:val="20"/>
          <w:szCs w:val="20"/>
        </w:rPr>
        <w:t>Сазановского</w:t>
      </w:r>
      <w:r w:rsidRPr="00AE2021">
        <w:rPr>
          <w:bCs/>
          <w:sz w:val="20"/>
          <w:szCs w:val="20"/>
        </w:rPr>
        <w:t xml:space="preserve"> сельсовета по данным переписей населения.</w:t>
      </w: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88"/>
        <w:gridCol w:w="4961"/>
        <w:gridCol w:w="2139"/>
      </w:tblGrid>
      <w:tr w:rsidR="00812D87" w:rsidRPr="00785D07" w:rsidTr="00D363B8">
        <w:trPr>
          <w:gridAfter w:val="1"/>
          <w:wAfter w:w="2139" w:type="dxa"/>
          <w:trHeight w:val="370"/>
        </w:trPr>
        <w:tc>
          <w:tcPr>
            <w:tcW w:w="648" w:type="dxa"/>
            <w:vMerge w:val="restart"/>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w:t>
            </w:r>
          </w:p>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п/п</w:t>
            </w:r>
          </w:p>
        </w:tc>
        <w:tc>
          <w:tcPr>
            <w:tcW w:w="3288" w:type="dxa"/>
            <w:vMerge w:val="restart"/>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Наименование</w:t>
            </w:r>
          </w:p>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населенного</w:t>
            </w:r>
          </w:p>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пункта</w:t>
            </w:r>
          </w:p>
        </w:tc>
        <w:tc>
          <w:tcPr>
            <w:tcW w:w="4961" w:type="dxa"/>
            <w:vMerge w:val="restart"/>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Всего,</w:t>
            </w:r>
          </w:p>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чел.</w:t>
            </w:r>
          </w:p>
        </w:tc>
      </w:tr>
      <w:tr w:rsidR="00812D87" w:rsidRPr="00785D07" w:rsidTr="00D363B8">
        <w:trPr>
          <w:gridAfter w:val="1"/>
          <w:wAfter w:w="2139" w:type="dxa"/>
          <w:trHeight w:val="23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12D87" w:rsidRPr="00785D07" w:rsidRDefault="00812D87" w:rsidP="00D363B8">
            <w:pPr>
              <w:rPr>
                <w:sz w:val="20"/>
                <w:szCs w:val="20"/>
              </w:rPr>
            </w:pPr>
          </w:p>
        </w:tc>
        <w:tc>
          <w:tcPr>
            <w:tcW w:w="3288" w:type="dxa"/>
            <w:vMerge/>
            <w:tcBorders>
              <w:top w:val="single" w:sz="4" w:space="0" w:color="auto"/>
              <w:left w:val="single" w:sz="4" w:space="0" w:color="auto"/>
              <w:bottom w:val="single" w:sz="4" w:space="0" w:color="auto"/>
              <w:right w:val="single" w:sz="4" w:space="0" w:color="auto"/>
            </w:tcBorders>
            <w:vAlign w:val="center"/>
            <w:hideMark/>
          </w:tcPr>
          <w:p w:rsidR="00812D87" w:rsidRPr="00785D07" w:rsidRDefault="00812D87" w:rsidP="00D363B8">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812D87" w:rsidRPr="00785D07" w:rsidRDefault="00812D87" w:rsidP="00D363B8">
            <w:pPr>
              <w:rPr>
                <w:sz w:val="20"/>
                <w:szCs w:val="20"/>
              </w:rPr>
            </w:pPr>
          </w:p>
        </w:tc>
      </w:tr>
      <w:tr w:rsidR="00812D87" w:rsidRPr="00785D07" w:rsidTr="00D363B8">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b/>
                <w:sz w:val="20"/>
                <w:szCs w:val="20"/>
              </w:rPr>
            </w:pPr>
            <w:r w:rsidRPr="00785D07">
              <w:rPr>
                <w:rFonts w:ascii="Times New Roman" w:hAnsi="Times New Roman" w:cs="Times New Roman"/>
                <w:b/>
                <w:sz w:val="20"/>
                <w:szCs w:val="20"/>
              </w:rPr>
              <w:t>1</w:t>
            </w:r>
          </w:p>
        </w:tc>
        <w:tc>
          <w:tcPr>
            <w:tcW w:w="328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b/>
                <w:sz w:val="20"/>
                <w:szCs w:val="20"/>
              </w:rPr>
            </w:pPr>
            <w:r w:rsidRPr="00785D07">
              <w:rPr>
                <w:rFonts w:ascii="Times New Roman" w:hAnsi="Times New Roman" w:cs="Times New Roman"/>
                <w:b/>
                <w:sz w:val="20"/>
                <w:szCs w:val="20"/>
              </w:rPr>
              <w:t>2</w:t>
            </w:r>
          </w:p>
        </w:tc>
        <w:tc>
          <w:tcPr>
            <w:tcW w:w="4961"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b/>
                <w:sz w:val="20"/>
                <w:szCs w:val="20"/>
              </w:rPr>
            </w:pPr>
            <w:r w:rsidRPr="00785D07">
              <w:rPr>
                <w:rFonts w:ascii="Times New Roman" w:hAnsi="Times New Roman" w:cs="Times New Roman"/>
                <w:b/>
                <w:sz w:val="20"/>
                <w:szCs w:val="20"/>
              </w:rPr>
              <w:t>3</w:t>
            </w:r>
          </w:p>
        </w:tc>
      </w:tr>
      <w:tr w:rsidR="00812D87" w:rsidRPr="00785D07" w:rsidTr="00D363B8">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Pr="00785D07">
              <w:rPr>
                <w:rFonts w:ascii="Times New Roman" w:hAnsi="Times New Roman" w:cs="Times New Roman"/>
                <w:sz w:val="20"/>
                <w:szCs w:val="20"/>
              </w:rPr>
              <w:t>1.</w:t>
            </w:r>
          </w:p>
        </w:tc>
        <w:tc>
          <w:tcPr>
            <w:tcW w:w="328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Сазановка</w:t>
            </w:r>
          </w:p>
        </w:tc>
        <w:tc>
          <w:tcPr>
            <w:tcW w:w="4961" w:type="dxa"/>
            <w:tcBorders>
              <w:top w:val="single" w:sz="4" w:space="0" w:color="auto"/>
              <w:left w:val="single" w:sz="4" w:space="0" w:color="auto"/>
              <w:bottom w:val="single" w:sz="4" w:space="0" w:color="auto"/>
              <w:right w:val="single" w:sz="4" w:space="0" w:color="auto"/>
            </w:tcBorders>
            <w:hideMark/>
          </w:tcPr>
          <w:p w:rsidR="00812D87" w:rsidRPr="00B65B14" w:rsidRDefault="00812D87" w:rsidP="00D363B8">
            <w:pPr>
              <w:jc w:val="center"/>
              <w:rPr>
                <w:sz w:val="28"/>
                <w:szCs w:val="28"/>
              </w:rPr>
            </w:pPr>
            <w:r>
              <w:rPr>
                <w:sz w:val="28"/>
                <w:szCs w:val="28"/>
              </w:rPr>
              <w:t>382</w:t>
            </w:r>
          </w:p>
        </w:tc>
      </w:tr>
      <w:tr w:rsidR="00812D87" w:rsidRPr="00785D07" w:rsidTr="00D363B8">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2</w:t>
            </w:r>
            <w:r w:rsidRPr="00785D07">
              <w:rPr>
                <w:rFonts w:ascii="Times New Roman" w:hAnsi="Times New Roman" w:cs="Times New Roman"/>
                <w:sz w:val="20"/>
                <w:szCs w:val="20"/>
              </w:rPr>
              <w:t>2.</w:t>
            </w:r>
          </w:p>
        </w:tc>
        <w:tc>
          <w:tcPr>
            <w:tcW w:w="328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Дубки</w:t>
            </w:r>
          </w:p>
        </w:tc>
        <w:tc>
          <w:tcPr>
            <w:tcW w:w="4961" w:type="dxa"/>
            <w:tcBorders>
              <w:top w:val="single" w:sz="4" w:space="0" w:color="auto"/>
              <w:left w:val="single" w:sz="4" w:space="0" w:color="auto"/>
              <w:bottom w:val="single" w:sz="4" w:space="0" w:color="auto"/>
              <w:right w:val="single" w:sz="4" w:space="0" w:color="auto"/>
            </w:tcBorders>
            <w:hideMark/>
          </w:tcPr>
          <w:p w:rsidR="00812D87" w:rsidRPr="00B65B14" w:rsidRDefault="00812D87" w:rsidP="00D363B8">
            <w:pPr>
              <w:jc w:val="center"/>
              <w:rPr>
                <w:sz w:val="28"/>
                <w:szCs w:val="28"/>
              </w:rPr>
            </w:pPr>
            <w:r>
              <w:rPr>
                <w:sz w:val="28"/>
                <w:szCs w:val="28"/>
              </w:rPr>
              <w:t>95</w:t>
            </w:r>
          </w:p>
        </w:tc>
      </w:tr>
      <w:tr w:rsidR="00812D87" w:rsidRPr="00785D07" w:rsidTr="00D363B8">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3.</w:t>
            </w:r>
            <w:r>
              <w:rPr>
                <w:rFonts w:ascii="Times New Roman" w:hAnsi="Times New Roman" w:cs="Times New Roman"/>
                <w:sz w:val="20"/>
                <w:szCs w:val="20"/>
              </w:rPr>
              <w:t>3</w:t>
            </w:r>
          </w:p>
        </w:tc>
        <w:tc>
          <w:tcPr>
            <w:tcW w:w="328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Шатиловка</w:t>
            </w:r>
          </w:p>
        </w:tc>
        <w:tc>
          <w:tcPr>
            <w:tcW w:w="4961" w:type="dxa"/>
            <w:tcBorders>
              <w:top w:val="single" w:sz="4" w:space="0" w:color="auto"/>
              <w:left w:val="single" w:sz="4" w:space="0" w:color="auto"/>
              <w:bottom w:val="single" w:sz="4" w:space="0" w:color="auto"/>
              <w:right w:val="single" w:sz="4" w:space="0" w:color="auto"/>
            </w:tcBorders>
            <w:hideMark/>
          </w:tcPr>
          <w:p w:rsidR="00812D87" w:rsidRPr="00B65B14" w:rsidRDefault="00812D87" w:rsidP="00D363B8">
            <w:pPr>
              <w:jc w:val="center"/>
              <w:rPr>
                <w:sz w:val="28"/>
                <w:szCs w:val="28"/>
              </w:rPr>
            </w:pPr>
            <w:r>
              <w:rPr>
                <w:sz w:val="28"/>
                <w:szCs w:val="28"/>
              </w:rPr>
              <w:t>21</w:t>
            </w:r>
          </w:p>
        </w:tc>
      </w:tr>
      <w:tr w:rsidR="00812D87" w:rsidRPr="00785D07" w:rsidTr="00D363B8">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4.</w:t>
            </w:r>
            <w:r>
              <w:rPr>
                <w:rFonts w:ascii="Times New Roman" w:hAnsi="Times New Roman" w:cs="Times New Roman"/>
                <w:sz w:val="20"/>
                <w:szCs w:val="20"/>
              </w:rPr>
              <w:t>4</w:t>
            </w:r>
          </w:p>
        </w:tc>
        <w:tc>
          <w:tcPr>
            <w:tcW w:w="328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Васильевка</w:t>
            </w:r>
          </w:p>
        </w:tc>
        <w:tc>
          <w:tcPr>
            <w:tcW w:w="4961" w:type="dxa"/>
            <w:tcBorders>
              <w:top w:val="single" w:sz="4" w:space="0" w:color="auto"/>
              <w:left w:val="single" w:sz="4" w:space="0" w:color="auto"/>
              <w:bottom w:val="single" w:sz="4" w:space="0" w:color="auto"/>
              <w:right w:val="single" w:sz="4" w:space="0" w:color="auto"/>
            </w:tcBorders>
            <w:hideMark/>
          </w:tcPr>
          <w:p w:rsidR="00812D87" w:rsidRPr="00B65B14" w:rsidRDefault="00812D87" w:rsidP="00D363B8">
            <w:pPr>
              <w:jc w:val="center"/>
              <w:rPr>
                <w:sz w:val="28"/>
                <w:szCs w:val="28"/>
              </w:rPr>
            </w:pPr>
            <w:r>
              <w:rPr>
                <w:sz w:val="28"/>
                <w:szCs w:val="28"/>
              </w:rPr>
              <w:t>15</w:t>
            </w:r>
          </w:p>
        </w:tc>
      </w:tr>
      <w:tr w:rsidR="00812D87" w:rsidRPr="00785D07" w:rsidTr="00D363B8">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5.</w:t>
            </w:r>
            <w:r>
              <w:rPr>
                <w:rFonts w:ascii="Times New Roman" w:hAnsi="Times New Roman" w:cs="Times New Roman"/>
                <w:sz w:val="20"/>
                <w:szCs w:val="20"/>
              </w:rPr>
              <w:t>5</w:t>
            </w:r>
          </w:p>
        </w:tc>
        <w:tc>
          <w:tcPr>
            <w:tcW w:w="328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Залесье</w:t>
            </w:r>
          </w:p>
        </w:tc>
        <w:tc>
          <w:tcPr>
            <w:tcW w:w="4961" w:type="dxa"/>
            <w:tcBorders>
              <w:top w:val="single" w:sz="4" w:space="0" w:color="auto"/>
              <w:left w:val="single" w:sz="4" w:space="0" w:color="auto"/>
              <w:bottom w:val="single" w:sz="4" w:space="0" w:color="auto"/>
              <w:right w:val="single" w:sz="4" w:space="0" w:color="auto"/>
            </w:tcBorders>
            <w:hideMark/>
          </w:tcPr>
          <w:p w:rsidR="00812D87" w:rsidRPr="00B65B14" w:rsidRDefault="00812D87" w:rsidP="00D363B8">
            <w:pPr>
              <w:jc w:val="center"/>
              <w:rPr>
                <w:sz w:val="28"/>
                <w:szCs w:val="28"/>
              </w:rPr>
            </w:pPr>
            <w:r>
              <w:rPr>
                <w:sz w:val="28"/>
                <w:szCs w:val="28"/>
              </w:rPr>
              <w:t>3</w:t>
            </w:r>
          </w:p>
        </w:tc>
      </w:tr>
      <w:tr w:rsidR="00812D87" w:rsidRPr="00785D07" w:rsidTr="00D363B8">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6</w:t>
            </w:r>
            <w:r w:rsidRPr="00785D07">
              <w:rPr>
                <w:rFonts w:ascii="Times New Roman" w:hAnsi="Times New Roman" w:cs="Times New Roman"/>
                <w:sz w:val="20"/>
                <w:szCs w:val="20"/>
              </w:rPr>
              <w:t>3.</w:t>
            </w:r>
          </w:p>
        </w:tc>
        <w:tc>
          <w:tcPr>
            <w:tcW w:w="328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Горка</w:t>
            </w:r>
          </w:p>
        </w:tc>
        <w:tc>
          <w:tcPr>
            <w:tcW w:w="4961" w:type="dxa"/>
            <w:tcBorders>
              <w:top w:val="single" w:sz="4" w:space="0" w:color="auto"/>
              <w:left w:val="single" w:sz="4" w:space="0" w:color="auto"/>
              <w:bottom w:val="single" w:sz="4" w:space="0" w:color="auto"/>
              <w:right w:val="single" w:sz="4" w:space="0" w:color="auto"/>
            </w:tcBorders>
            <w:hideMark/>
          </w:tcPr>
          <w:p w:rsidR="00812D87" w:rsidRPr="00B65B14" w:rsidRDefault="00812D87" w:rsidP="00D363B8">
            <w:pPr>
              <w:jc w:val="center"/>
              <w:rPr>
                <w:sz w:val="28"/>
                <w:szCs w:val="28"/>
              </w:rPr>
            </w:pPr>
            <w:r>
              <w:rPr>
                <w:sz w:val="28"/>
                <w:szCs w:val="28"/>
              </w:rPr>
              <w:t>184</w:t>
            </w:r>
          </w:p>
        </w:tc>
      </w:tr>
      <w:tr w:rsidR="00812D87" w:rsidRPr="00785D07" w:rsidTr="00D363B8">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3.</w:t>
            </w:r>
            <w:r>
              <w:rPr>
                <w:rFonts w:ascii="Times New Roman" w:hAnsi="Times New Roman" w:cs="Times New Roman"/>
                <w:sz w:val="20"/>
                <w:szCs w:val="20"/>
              </w:rPr>
              <w:t>7</w:t>
            </w:r>
          </w:p>
        </w:tc>
        <w:tc>
          <w:tcPr>
            <w:tcW w:w="328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Ильинка</w:t>
            </w:r>
          </w:p>
        </w:tc>
        <w:tc>
          <w:tcPr>
            <w:tcW w:w="4961" w:type="dxa"/>
            <w:tcBorders>
              <w:top w:val="single" w:sz="4" w:space="0" w:color="auto"/>
              <w:left w:val="single" w:sz="4" w:space="0" w:color="auto"/>
              <w:bottom w:val="single" w:sz="4" w:space="0" w:color="auto"/>
              <w:right w:val="single" w:sz="4" w:space="0" w:color="auto"/>
            </w:tcBorders>
            <w:hideMark/>
          </w:tcPr>
          <w:p w:rsidR="00812D87" w:rsidRPr="00B65B14" w:rsidRDefault="00812D87" w:rsidP="00D363B8">
            <w:pPr>
              <w:jc w:val="center"/>
              <w:rPr>
                <w:sz w:val="28"/>
                <w:szCs w:val="28"/>
              </w:rPr>
            </w:pPr>
            <w:r>
              <w:rPr>
                <w:sz w:val="28"/>
                <w:szCs w:val="28"/>
              </w:rPr>
              <w:t>68</w:t>
            </w:r>
          </w:p>
        </w:tc>
      </w:tr>
      <w:tr w:rsidR="00812D87" w:rsidRPr="00785D07" w:rsidTr="00D363B8">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8.</w:t>
            </w:r>
            <w:r>
              <w:rPr>
                <w:rFonts w:ascii="Times New Roman" w:hAnsi="Times New Roman" w:cs="Times New Roman"/>
                <w:sz w:val="20"/>
                <w:szCs w:val="20"/>
              </w:rPr>
              <w:t>8</w:t>
            </w:r>
          </w:p>
        </w:tc>
        <w:tc>
          <w:tcPr>
            <w:tcW w:w="3288"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Отрадное</w:t>
            </w:r>
          </w:p>
        </w:tc>
        <w:tc>
          <w:tcPr>
            <w:tcW w:w="4961" w:type="dxa"/>
            <w:tcBorders>
              <w:top w:val="single" w:sz="4" w:space="0" w:color="auto"/>
              <w:left w:val="single" w:sz="4" w:space="0" w:color="auto"/>
              <w:bottom w:val="single" w:sz="4" w:space="0" w:color="auto"/>
              <w:right w:val="single" w:sz="4" w:space="0" w:color="auto"/>
            </w:tcBorders>
            <w:hideMark/>
          </w:tcPr>
          <w:p w:rsidR="00812D87" w:rsidRPr="00B65B14" w:rsidRDefault="00812D87" w:rsidP="00D363B8">
            <w:pPr>
              <w:jc w:val="center"/>
              <w:rPr>
                <w:sz w:val="28"/>
                <w:szCs w:val="28"/>
              </w:rPr>
            </w:pPr>
            <w:r>
              <w:rPr>
                <w:sz w:val="28"/>
                <w:szCs w:val="28"/>
              </w:rPr>
              <w:t>18</w:t>
            </w:r>
          </w:p>
        </w:tc>
      </w:tr>
      <w:tr w:rsidR="00812D87" w:rsidRPr="00785D07" w:rsidTr="00D363B8">
        <w:tc>
          <w:tcPr>
            <w:tcW w:w="3936" w:type="dxa"/>
            <w:gridSpan w:val="2"/>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rPr>
                <w:rFonts w:ascii="Times New Roman" w:hAnsi="Times New Roman" w:cs="Times New Roman"/>
                <w:b/>
                <w:sz w:val="20"/>
                <w:szCs w:val="20"/>
              </w:rPr>
            </w:pPr>
            <w:r w:rsidRPr="00785D07">
              <w:rPr>
                <w:rFonts w:ascii="Times New Roman" w:hAnsi="Times New Roman" w:cs="Times New Roman"/>
                <w:b/>
                <w:sz w:val="20"/>
                <w:szCs w:val="20"/>
              </w:rPr>
              <w:t xml:space="preserve">ИТОГО </w:t>
            </w:r>
          </w:p>
        </w:tc>
        <w:tc>
          <w:tcPr>
            <w:tcW w:w="4961" w:type="dxa"/>
            <w:tcBorders>
              <w:top w:val="single" w:sz="4" w:space="0" w:color="auto"/>
              <w:left w:val="single" w:sz="4" w:space="0" w:color="auto"/>
              <w:bottom w:val="single" w:sz="4" w:space="0" w:color="auto"/>
              <w:right w:val="single" w:sz="4" w:space="0" w:color="auto"/>
            </w:tcBorders>
            <w:hideMark/>
          </w:tcPr>
          <w:p w:rsidR="00812D87" w:rsidRPr="00785D07" w:rsidRDefault="00812D87" w:rsidP="00D363B8">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807</w:t>
            </w:r>
          </w:p>
        </w:tc>
        <w:tc>
          <w:tcPr>
            <w:tcW w:w="2139" w:type="dxa"/>
            <w:vAlign w:val="bottom"/>
          </w:tcPr>
          <w:p w:rsidR="00812D87" w:rsidRPr="00B65B14" w:rsidRDefault="00812D87" w:rsidP="00D363B8">
            <w:pPr>
              <w:jc w:val="center"/>
              <w:rPr>
                <w:b/>
                <w:bCs/>
                <w:sz w:val="28"/>
                <w:szCs w:val="28"/>
              </w:rPr>
            </w:pPr>
          </w:p>
        </w:tc>
      </w:tr>
    </w:tbl>
    <w:p w:rsidR="00812D87" w:rsidRPr="00236BB5" w:rsidRDefault="00812D87" w:rsidP="00812D87">
      <w:pPr>
        <w:ind w:firstLine="709"/>
        <w:jc w:val="both"/>
        <w:rPr>
          <w:bCs/>
          <w:color w:val="FF0000"/>
          <w:sz w:val="20"/>
          <w:szCs w:val="20"/>
        </w:rPr>
      </w:pPr>
    </w:p>
    <w:p w:rsidR="00812D87" w:rsidRPr="00AE2021" w:rsidRDefault="00812D87" w:rsidP="00812D87">
      <w:pPr>
        <w:ind w:firstLine="709"/>
        <w:jc w:val="both"/>
        <w:rPr>
          <w:bCs/>
          <w:sz w:val="20"/>
          <w:szCs w:val="20"/>
        </w:rPr>
      </w:pPr>
      <w:r w:rsidRPr="00AE2021">
        <w:rPr>
          <w:bCs/>
          <w:sz w:val="20"/>
          <w:szCs w:val="20"/>
        </w:rPr>
        <w:t>Таблица</w:t>
      </w:r>
      <w:r>
        <w:rPr>
          <w:bCs/>
          <w:sz w:val="20"/>
          <w:szCs w:val="20"/>
        </w:rPr>
        <w:t xml:space="preserve"> 5</w:t>
      </w:r>
      <w:r w:rsidRPr="00AE2021">
        <w:rPr>
          <w:bCs/>
          <w:sz w:val="20"/>
          <w:szCs w:val="20"/>
        </w:rPr>
        <w:t xml:space="preserve"> – Динамика численности населения  </w:t>
      </w:r>
      <w:r>
        <w:rPr>
          <w:bCs/>
          <w:sz w:val="20"/>
          <w:szCs w:val="20"/>
        </w:rPr>
        <w:t>Сазановского</w:t>
      </w:r>
      <w:r w:rsidRPr="00AE2021">
        <w:rPr>
          <w:bCs/>
          <w:sz w:val="20"/>
          <w:szCs w:val="20"/>
        </w:rPr>
        <w:t xml:space="preserve"> сельсовета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46"/>
        <w:gridCol w:w="1487"/>
        <w:gridCol w:w="1171"/>
        <w:gridCol w:w="1263"/>
        <w:gridCol w:w="1261"/>
      </w:tblGrid>
      <w:tr w:rsidR="00812D87" w:rsidRPr="00AE2021" w:rsidTr="00D363B8">
        <w:tc>
          <w:tcPr>
            <w:tcW w:w="1537" w:type="pct"/>
            <w:shd w:val="clear" w:color="auto" w:fill="auto"/>
          </w:tcPr>
          <w:p w:rsidR="00812D87" w:rsidRPr="00AE2021" w:rsidRDefault="00812D87" w:rsidP="00D363B8">
            <w:pPr>
              <w:jc w:val="both"/>
              <w:rPr>
                <w:bCs/>
              </w:rPr>
            </w:pPr>
            <w:r w:rsidRPr="00AE2021">
              <w:rPr>
                <w:bCs/>
              </w:rPr>
              <w:t xml:space="preserve">Поселение – </w:t>
            </w:r>
          </w:p>
          <w:p w:rsidR="00812D87" w:rsidRPr="00AE2021" w:rsidRDefault="00812D87" w:rsidP="00D363B8">
            <w:pPr>
              <w:jc w:val="both"/>
              <w:rPr>
                <w:bCs/>
              </w:rPr>
            </w:pPr>
            <w:r>
              <w:rPr>
                <w:bCs/>
              </w:rPr>
              <w:t>Сазановский</w:t>
            </w:r>
            <w:r w:rsidRPr="00AE2021">
              <w:rPr>
                <w:bCs/>
              </w:rPr>
              <w:t xml:space="preserve"> сельсовет/год</w:t>
            </w:r>
          </w:p>
        </w:tc>
        <w:tc>
          <w:tcPr>
            <w:tcW w:w="755" w:type="pct"/>
            <w:shd w:val="clear" w:color="auto" w:fill="auto"/>
          </w:tcPr>
          <w:p w:rsidR="00812D87" w:rsidRPr="00AE2021" w:rsidRDefault="00812D87" w:rsidP="00D363B8">
            <w:pPr>
              <w:jc w:val="center"/>
              <w:rPr>
                <w:bCs/>
              </w:rPr>
            </w:pPr>
            <w:r w:rsidRPr="00AE2021">
              <w:rPr>
                <w:bCs/>
              </w:rPr>
              <w:t>20</w:t>
            </w:r>
            <w:r>
              <w:rPr>
                <w:bCs/>
              </w:rPr>
              <w:t>20</w:t>
            </w:r>
          </w:p>
        </w:tc>
        <w:tc>
          <w:tcPr>
            <w:tcW w:w="777" w:type="pct"/>
            <w:shd w:val="clear" w:color="auto" w:fill="auto"/>
          </w:tcPr>
          <w:p w:rsidR="00812D87" w:rsidRPr="00AE2021" w:rsidRDefault="00812D87" w:rsidP="00D363B8">
            <w:pPr>
              <w:jc w:val="center"/>
              <w:rPr>
                <w:bCs/>
              </w:rPr>
            </w:pPr>
            <w:r w:rsidRPr="00AE2021">
              <w:rPr>
                <w:bCs/>
              </w:rPr>
              <w:t>20</w:t>
            </w:r>
            <w:r>
              <w:rPr>
                <w:bCs/>
              </w:rPr>
              <w:t>21</w:t>
            </w:r>
          </w:p>
        </w:tc>
        <w:tc>
          <w:tcPr>
            <w:tcW w:w="612" w:type="pct"/>
            <w:shd w:val="clear" w:color="auto" w:fill="auto"/>
          </w:tcPr>
          <w:p w:rsidR="00812D87" w:rsidRPr="00AE2021" w:rsidRDefault="00812D87" w:rsidP="00D363B8">
            <w:pPr>
              <w:jc w:val="center"/>
              <w:rPr>
                <w:bCs/>
              </w:rPr>
            </w:pPr>
            <w:r w:rsidRPr="00AE2021">
              <w:rPr>
                <w:bCs/>
              </w:rPr>
              <w:t>20</w:t>
            </w:r>
            <w:r>
              <w:rPr>
                <w:bCs/>
              </w:rPr>
              <w:t>22</w:t>
            </w:r>
          </w:p>
        </w:tc>
        <w:tc>
          <w:tcPr>
            <w:tcW w:w="660" w:type="pct"/>
            <w:shd w:val="clear" w:color="auto" w:fill="auto"/>
          </w:tcPr>
          <w:p w:rsidR="00812D87" w:rsidRPr="00AE2021" w:rsidRDefault="00812D87" w:rsidP="00D363B8">
            <w:pPr>
              <w:jc w:val="center"/>
              <w:rPr>
                <w:bCs/>
              </w:rPr>
            </w:pPr>
            <w:r w:rsidRPr="00AE2021">
              <w:rPr>
                <w:bCs/>
              </w:rPr>
              <w:t>20</w:t>
            </w:r>
            <w:r>
              <w:rPr>
                <w:bCs/>
              </w:rPr>
              <w:t>23</w:t>
            </w:r>
          </w:p>
        </w:tc>
        <w:tc>
          <w:tcPr>
            <w:tcW w:w="659" w:type="pct"/>
            <w:shd w:val="clear" w:color="auto" w:fill="auto"/>
          </w:tcPr>
          <w:p w:rsidR="00812D87" w:rsidRPr="00AE2021" w:rsidRDefault="00812D87" w:rsidP="00D363B8">
            <w:pPr>
              <w:jc w:val="center"/>
              <w:rPr>
                <w:bCs/>
              </w:rPr>
            </w:pPr>
            <w:r w:rsidRPr="00AE2021">
              <w:rPr>
                <w:bCs/>
              </w:rPr>
              <w:t>20</w:t>
            </w:r>
            <w:r>
              <w:rPr>
                <w:bCs/>
              </w:rPr>
              <w:t>24</w:t>
            </w:r>
          </w:p>
        </w:tc>
      </w:tr>
      <w:tr w:rsidR="00812D87" w:rsidRPr="00AE2021" w:rsidTr="00D363B8">
        <w:trPr>
          <w:trHeight w:val="369"/>
        </w:trPr>
        <w:tc>
          <w:tcPr>
            <w:tcW w:w="1537" w:type="pct"/>
            <w:shd w:val="clear" w:color="auto" w:fill="auto"/>
          </w:tcPr>
          <w:p w:rsidR="00812D87" w:rsidRPr="00AE2021" w:rsidRDefault="00812D87" w:rsidP="00D363B8">
            <w:pPr>
              <w:jc w:val="center"/>
              <w:rPr>
                <w:bCs/>
              </w:rPr>
            </w:pPr>
            <w:r w:rsidRPr="00AE2021">
              <w:rPr>
                <w:bCs/>
              </w:rPr>
              <w:t>1</w:t>
            </w:r>
          </w:p>
        </w:tc>
        <w:tc>
          <w:tcPr>
            <w:tcW w:w="755" w:type="pct"/>
            <w:shd w:val="clear" w:color="auto" w:fill="auto"/>
          </w:tcPr>
          <w:p w:rsidR="00812D87" w:rsidRPr="00AE2021" w:rsidRDefault="00812D87" w:rsidP="00D363B8">
            <w:pPr>
              <w:jc w:val="center"/>
              <w:rPr>
                <w:bCs/>
              </w:rPr>
            </w:pPr>
            <w:r w:rsidRPr="00AE2021">
              <w:rPr>
                <w:bCs/>
              </w:rPr>
              <w:t>2</w:t>
            </w:r>
          </w:p>
        </w:tc>
        <w:tc>
          <w:tcPr>
            <w:tcW w:w="777" w:type="pct"/>
            <w:shd w:val="clear" w:color="auto" w:fill="auto"/>
          </w:tcPr>
          <w:p w:rsidR="00812D87" w:rsidRPr="00AE2021" w:rsidRDefault="00812D87" w:rsidP="00D363B8">
            <w:pPr>
              <w:jc w:val="center"/>
              <w:rPr>
                <w:bCs/>
              </w:rPr>
            </w:pPr>
            <w:r w:rsidRPr="00AE2021">
              <w:rPr>
                <w:bCs/>
              </w:rPr>
              <w:t>3</w:t>
            </w:r>
          </w:p>
        </w:tc>
        <w:tc>
          <w:tcPr>
            <w:tcW w:w="612" w:type="pct"/>
            <w:shd w:val="clear" w:color="auto" w:fill="auto"/>
          </w:tcPr>
          <w:p w:rsidR="00812D87" w:rsidRPr="00AE2021" w:rsidRDefault="00812D87" w:rsidP="00D363B8">
            <w:pPr>
              <w:jc w:val="center"/>
              <w:rPr>
                <w:bCs/>
              </w:rPr>
            </w:pPr>
            <w:r w:rsidRPr="00AE2021">
              <w:rPr>
                <w:bCs/>
              </w:rPr>
              <w:t>4</w:t>
            </w:r>
          </w:p>
        </w:tc>
        <w:tc>
          <w:tcPr>
            <w:tcW w:w="660" w:type="pct"/>
            <w:shd w:val="clear" w:color="auto" w:fill="auto"/>
          </w:tcPr>
          <w:p w:rsidR="00812D87" w:rsidRPr="00AE2021" w:rsidRDefault="00812D87" w:rsidP="00D363B8">
            <w:pPr>
              <w:jc w:val="center"/>
              <w:rPr>
                <w:bCs/>
              </w:rPr>
            </w:pPr>
            <w:r w:rsidRPr="00AE2021">
              <w:rPr>
                <w:bCs/>
              </w:rPr>
              <w:t>5</w:t>
            </w:r>
          </w:p>
        </w:tc>
        <w:tc>
          <w:tcPr>
            <w:tcW w:w="659" w:type="pct"/>
            <w:shd w:val="clear" w:color="auto" w:fill="auto"/>
          </w:tcPr>
          <w:p w:rsidR="00812D87" w:rsidRPr="00AE2021" w:rsidRDefault="00812D87" w:rsidP="00D363B8">
            <w:pPr>
              <w:jc w:val="center"/>
              <w:rPr>
                <w:bCs/>
              </w:rPr>
            </w:pPr>
            <w:r w:rsidRPr="00AE2021">
              <w:rPr>
                <w:bCs/>
              </w:rPr>
              <w:t>6</w:t>
            </w:r>
          </w:p>
        </w:tc>
      </w:tr>
      <w:tr w:rsidR="00812D87" w:rsidRPr="00236BB5" w:rsidTr="00D363B8">
        <w:tc>
          <w:tcPr>
            <w:tcW w:w="1537" w:type="pct"/>
            <w:shd w:val="clear" w:color="auto" w:fill="auto"/>
          </w:tcPr>
          <w:p w:rsidR="00812D87" w:rsidRPr="00AE2021" w:rsidRDefault="00812D87" w:rsidP="00D363B8">
            <w:pPr>
              <w:jc w:val="both"/>
              <w:rPr>
                <w:bCs/>
              </w:rPr>
            </w:pPr>
            <w:r>
              <w:rPr>
                <w:bCs/>
              </w:rPr>
              <w:t>Сазановский</w:t>
            </w:r>
            <w:r w:rsidRPr="00AE2021">
              <w:rPr>
                <w:bCs/>
              </w:rPr>
              <w:t xml:space="preserve"> сельсовет</w:t>
            </w:r>
          </w:p>
        </w:tc>
        <w:tc>
          <w:tcPr>
            <w:tcW w:w="755" w:type="pct"/>
            <w:shd w:val="clear" w:color="auto" w:fill="auto"/>
          </w:tcPr>
          <w:p w:rsidR="00812D87" w:rsidRPr="003A74F2" w:rsidRDefault="00812D87" w:rsidP="00D363B8">
            <w:pPr>
              <w:jc w:val="center"/>
              <w:rPr>
                <w:bCs/>
              </w:rPr>
            </w:pPr>
            <w:r>
              <w:rPr>
                <w:bCs/>
              </w:rPr>
              <w:t>938</w:t>
            </w:r>
          </w:p>
        </w:tc>
        <w:tc>
          <w:tcPr>
            <w:tcW w:w="777" w:type="pct"/>
            <w:shd w:val="clear" w:color="auto" w:fill="auto"/>
          </w:tcPr>
          <w:p w:rsidR="00812D87" w:rsidRPr="003A74F2" w:rsidRDefault="00812D87" w:rsidP="00D363B8">
            <w:pPr>
              <w:jc w:val="center"/>
              <w:rPr>
                <w:bCs/>
              </w:rPr>
            </w:pPr>
            <w:r>
              <w:rPr>
                <w:bCs/>
              </w:rPr>
              <w:t>895</w:t>
            </w:r>
          </w:p>
        </w:tc>
        <w:tc>
          <w:tcPr>
            <w:tcW w:w="612" w:type="pct"/>
            <w:shd w:val="clear" w:color="auto" w:fill="auto"/>
          </w:tcPr>
          <w:p w:rsidR="00812D87" w:rsidRPr="003A74F2" w:rsidRDefault="00812D87" w:rsidP="00D363B8">
            <w:pPr>
              <w:jc w:val="center"/>
              <w:rPr>
                <w:bCs/>
              </w:rPr>
            </w:pPr>
            <w:r>
              <w:rPr>
                <w:bCs/>
              </w:rPr>
              <w:t>850</w:t>
            </w:r>
          </w:p>
        </w:tc>
        <w:tc>
          <w:tcPr>
            <w:tcW w:w="660" w:type="pct"/>
            <w:shd w:val="clear" w:color="auto" w:fill="auto"/>
          </w:tcPr>
          <w:p w:rsidR="00812D87" w:rsidRPr="003A74F2" w:rsidRDefault="00812D87" w:rsidP="00D363B8">
            <w:pPr>
              <w:jc w:val="center"/>
              <w:rPr>
                <w:bCs/>
              </w:rPr>
            </w:pPr>
            <w:r>
              <w:rPr>
                <w:bCs/>
              </w:rPr>
              <w:t>837</w:t>
            </w:r>
          </w:p>
        </w:tc>
        <w:tc>
          <w:tcPr>
            <w:tcW w:w="659" w:type="pct"/>
            <w:shd w:val="clear" w:color="auto" w:fill="auto"/>
          </w:tcPr>
          <w:p w:rsidR="00812D87" w:rsidRPr="00AE2021" w:rsidRDefault="00812D87" w:rsidP="00D363B8">
            <w:pPr>
              <w:jc w:val="center"/>
              <w:rPr>
                <w:bCs/>
              </w:rPr>
            </w:pPr>
            <w:r>
              <w:rPr>
                <w:bCs/>
              </w:rPr>
              <w:t>807</w:t>
            </w:r>
          </w:p>
        </w:tc>
      </w:tr>
    </w:tbl>
    <w:p w:rsidR="00812D87" w:rsidRDefault="00812D87" w:rsidP="00812D87">
      <w:pPr>
        <w:pStyle w:val="afff9"/>
        <w:tabs>
          <w:tab w:val="clear" w:pos="851"/>
        </w:tabs>
        <w:ind w:firstLine="709"/>
        <w:rPr>
          <w:rFonts w:ascii="Times New Roman" w:hAnsi="Times New Roman"/>
          <w:color w:val="FF0000"/>
          <w:sz w:val="20"/>
          <w:szCs w:val="20"/>
          <w:lang w:eastAsia="ru-RU"/>
        </w:rPr>
      </w:pPr>
    </w:p>
    <w:p w:rsidR="00812D87" w:rsidRDefault="00812D87" w:rsidP="00812D87">
      <w:pPr>
        <w:pStyle w:val="afff9"/>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812D87" w:rsidRPr="00236BB5" w:rsidRDefault="00812D87" w:rsidP="00812D87">
      <w:pPr>
        <w:spacing w:before="120" w:after="120"/>
        <w:ind w:firstLine="709"/>
        <w:jc w:val="both"/>
        <w:outlineLvl w:val="0"/>
        <w:rPr>
          <w:b/>
          <w:color w:val="FF0000"/>
          <w:sz w:val="28"/>
          <w:szCs w:val="28"/>
        </w:rPr>
      </w:pPr>
    </w:p>
    <w:p w:rsidR="00812D87" w:rsidRPr="00236BB5" w:rsidRDefault="00812D87" w:rsidP="00812D87">
      <w:pPr>
        <w:spacing w:before="120" w:after="120"/>
        <w:ind w:firstLine="709"/>
        <w:jc w:val="both"/>
        <w:outlineLvl w:val="0"/>
        <w:rPr>
          <w:b/>
          <w:color w:val="FF0000"/>
          <w:sz w:val="28"/>
          <w:szCs w:val="28"/>
        </w:rPr>
      </w:pPr>
    </w:p>
    <w:p w:rsidR="00812D87" w:rsidRPr="00236BB5" w:rsidRDefault="00812D87" w:rsidP="00812D87">
      <w:pPr>
        <w:spacing w:before="120" w:after="120"/>
        <w:ind w:firstLine="709"/>
        <w:jc w:val="both"/>
        <w:outlineLvl w:val="0"/>
        <w:rPr>
          <w:b/>
          <w:color w:val="FF0000"/>
          <w:sz w:val="28"/>
          <w:szCs w:val="28"/>
        </w:rPr>
      </w:pPr>
    </w:p>
    <w:p w:rsidR="00812D87" w:rsidRPr="00236BB5" w:rsidRDefault="00812D87" w:rsidP="00812D87">
      <w:pPr>
        <w:ind w:right="-568" w:firstLine="709"/>
        <w:jc w:val="both"/>
        <w:rPr>
          <w:color w:val="FF0000"/>
          <w:sz w:val="28"/>
          <w:szCs w:val="28"/>
        </w:rPr>
      </w:pPr>
    </w:p>
    <w:bookmarkEnd w:id="3"/>
    <w:p w:rsidR="00812D87" w:rsidRPr="00FB7DF5" w:rsidRDefault="00812D87" w:rsidP="00812D87">
      <w:pPr>
        <w:pStyle w:val="afff9"/>
        <w:tabs>
          <w:tab w:val="clear" w:pos="851"/>
        </w:tabs>
        <w:ind w:right="-567" w:firstLine="0"/>
        <w:rPr>
          <w:rFonts w:ascii="Times New Roman" w:hAnsi="Times New Roman"/>
          <w:sz w:val="28"/>
          <w:szCs w:val="28"/>
        </w:rPr>
        <w:sectPr w:rsidR="00812D87" w:rsidRPr="00FB7DF5" w:rsidSect="00C84A7F">
          <w:pgSz w:w="11906" w:h="16838"/>
          <w:pgMar w:top="1134" w:right="850"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812D87" w:rsidRPr="00FB7DF5" w:rsidTr="00D363B8">
        <w:trPr>
          <w:trHeight w:val="563"/>
        </w:trPr>
        <w:tc>
          <w:tcPr>
            <w:tcW w:w="14317" w:type="dxa"/>
            <w:gridSpan w:val="9"/>
            <w:tcBorders>
              <w:top w:val="nil"/>
              <w:left w:val="nil"/>
              <w:bottom w:val="nil"/>
              <w:right w:val="nil"/>
            </w:tcBorders>
            <w:shd w:val="clear" w:color="auto" w:fill="FFFFFF"/>
            <w:vAlign w:val="center"/>
          </w:tcPr>
          <w:p w:rsidR="00812D87" w:rsidRPr="00FB7DF5" w:rsidRDefault="00812D87" w:rsidP="00D363B8">
            <w:pPr>
              <w:jc w:val="center"/>
              <w:rPr>
                <w:b/>
                <w:spacing w:val="-6"/>
                <w:sz w:val="28"/>
                <w:szCs w:val="28"/>
              </w:rPr>
            </w:pPr>
            <w:r w:rsidRPr="00FB7DF5">
              <w:rPr>
                <w:rFonts w:eastAsia="TimesNewRomanPSMT"/>
                <w:b/>
                <w:sz w:val="28"/>
                <w:szCs w:val="28"/>
              </w:rPr>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812D87" w:rsidRPr="00FB7DF5" w:rsidTr="00D363B8">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812D87" w:rsidRPr="00FB7DF5" w:rsidRDefault="00812D87" w:rsidP="00D363B8">
            <w:pPr>
              <w:jc w:val="center"/>
              <w:rPr>
                <w:b/>
                <w:spacing w:val="-6"/>
                <w:sz w:val="20"/>
                <w:szCs w:val="22"/>
              </w:rPr>
            </w:pPr>
            <w:r w:rsidRPr="00FB7DF5">
              <w:rPr>
                <w:b/>
                <w:spacing w:val="-6"/>
                <w:sz w:val="20"/>
                <w:szCs w:val="22"/>
              </w:rPr>
              <w:t>Наименование, вид объекта</w:t>
            </w:r>
          </w:p>
          <w:p w:rsidR="00812D87" w:rsidRPr="00FB7DF5" w:rsidRDefault="00812D87" w:rsidP="00D363B8">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12D87" w:rsidRPr="00FB7DF5" w:rsidRDefault="00812D87" w:rsidP="00D363B8">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812D87" w:rsidRPr="00FB7DF5" w:rsidRDefault="00812D87" w:rsidP="00D363B8">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812D87" w:rsidRPr="00FB7DF5" w:rsidTr="00D363B8">
        <w:trPr>
          <w:trHeight w:val="330"/>
        </w:trPr>
        <w:tc>
          <w:tcPr>
            <w:tcW w:w="2743" w:type="dxa"/>
            <w:vMerge/>
            <w:tcBorders>
              <w:bottom w:val="single" w:sz="4" w:space="0" w:color="auto"/>
              <w:right w:val="single" w:sz="4" w:space="0" w:color="auto"/>
            </w:tcBorders>
            <w:shd w:val="clear" w:color="auto" w:fill="FFFFFF"/>
            <w:vAlign w:val="center"/>
          </w:tcPr>
          <w:p w:rsidR="00812D87" w:rsidRPr="00FB7DF5" w:rsidRDefault="00812D87" w:rsidP="00D363B8">
            <w:pPr>
              <w:jc w:val="center"/>
              <w:rPr>
                <w:b/>
                <w:spacing w:val="-6"/>
                <w:sz w:val="20"/>
                <w:szCs w:val="22"/>
              </w:rPr>
            </w:pPr>
          </w:p>
        </w:tc>
        <w:tc>
          <w:tcPr>
            <w:tcW w:w="1935" w:type="dxa"/>
            <w:vMerge w:val="restart"/>
            <w:tcBorders>
              <w:left w:val="single" w:sz="4" w:space="0" w:color="auto"/>
            </w:tcBorders>
            <w:shd w:val="clear" w:color="auto" w:fill="FFFFFF"/>
            <w:vAlign w:val="center"/>
          </w:tcPr>
          <w:p w:rsidR="00812D87" w:rsidRPr="00FB7DF5" w:rsidRDefault="00812D87" w:rsidP="00D363B8">
            <w:pPr>
              <w:jc w:val="center"/>
              <w:rPr>
                <w:b/>
                <w:spacing w:val="-6"/>
                <w:sz w:val="20"/>
                <w:szCs w:val="22"/>
              </w:rPr>
            </w:pPr>
            <w:r w:rsidRPr="00FB7DF5">
              <w:rPr>
                <w:b/>
                <w:spacing w:val="-6"/>
                <w:sz w:val="20"/>
                <w:szCs w:val="22"/>
              </w:rPr>
              <w:t>Единица</w:t>
            </w:r>
          </w:p>
          <w:p w:rsidR="00812D87" w:rsidRPr="00FB7DF5" w:rsidRDefault="00812D87" w:rsidP="00D363B8">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812D87" w:rsidRPr="002052F5" w:rsidRDefault="00812D87" w:rsidP="00D363B8">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812D87" w:rsidRPr="00FB7DF5" w:rsidRDefault="00812D87" w:rsidP="00D363B8">
            <w:pPr>
              <w:jc w:val="center"/>
              <w:rPr>
                <w:b/>
                <w:spacing w:val="-6"/>
                <w:sz w:val="20"/>
                <w:szCs w:val="22"/>
              </w:rPr>
            </w:pPr>
            <w:r w:rsidRPr="00FB7DF5">
              <w:rPr>
                <w:b/>
                <w:spacing w:val="-6"/>
                <w:sz w:val="20"/>
                <w:szCs w:val="22"/>
              </w:rPr>
              <w:t>Единица</w:t>
            </w:r>
          </w:p>
          <w:p w:rsidR="00812D87" w:rsidRPr="00FB7DF5" w:rsidRDefault="00812D87" w:rsidP="00D363B8">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812D87" w:rsidRPr="002052F5" w:rsidRDefault="00812D87" w:rsidP="00D363B8">
            <w:pPr>
              <w:jc w:val="center"/>
              <w:rPr>
                <w:b/>
                <w:spacing w:val="-6"/>
                <w:sz w:val="20"/>
                <w:szCs w:val="22"/>
              </w:rPr>
            </w:pPr>
            <w:r w:rsidRPr="002052F5">
              <w:rPr>
                <w:b/>
                <w:spacing w:val="-6"/>
                <w:sz w:val="20"/>
                <w:szCs w:val="22"/>
              </w:rPr>
              <w:t>Величина, по группам урбанизации</w:t>
            </w:r>
          </w:p>
        </w:tc>
      </w:tr>
      <w:tr w:rsidR="00812D87" w:rsidRPr="00FB7DF5" w:rsidTr="00D363B8">
        <w:trPr>
          <w:trHeight w:val="435"/>
        </w:trPr>
        <w:tc>
          <w:tcPr>
            <w:tcW w:w="2743" w:type="dxa"/>
            <w:vMerge/>
            <w:tcBorders>
              <w:bottom w:val="single" w:sz="4" w:space="0" w:color="auto"/>
              <w:right w:val="single" w:sz="4" w:space="0" w:color="auto"/>
            </w:tcBorders>
            <w:shd w:val="clear" w:color="auto" w:fill="FFFFFF"/>
            <w:vAlign w:val="center"/>
          </w:tcPr>
          <w:p w:rsidR="00812D87" w:rsidRPr="00FB7DF5" w:rsidRDefault="00812D87" w:rsidP="00D363B8">
            <w:pPr>
              <w:jc w:val="center"/>
              <w:rPr>
                <w:b/>
                <w:spacing w:val="-6"/>
                <w:sz w:val="20"/>
                <w:szCs w:val="22"/>
              </w:rPr>
            </w:pPr>
          </w:p>
        </w:tc>
        <w:tc>
          <w:tcPr>
            <w:tcW w:w="1935" w:type="dxa"/>
            <w:vMerge/>
            <w:tcBorders>
              <w:left w:val="single" w:sz="4" w:space="0" w:color="auto"/>
            </w:tcBorders>
            <w:shd w:val="clear" w:color="auto" w:fill="FFFFFF"/>
            <w:vAlign w:val="center"/>
          </w:tcPr>
          <w:p w:rsidR="00812D87" w:rsidRPr="00FB7DF5" w:rsidRDefault="00812D87" w:rsidP="00D363B8">
            <w:pPr>
              <w:jc w:val="center"/>
              <w:rPr>
                <w:b/>
                <w:spacing w:val="-6"/>
                <w:sz w:val="20"/>
                <w:szCs w:val="22"/>
              </w:rPr>
            </w:pPr>
          </w:p>
        </w:tc>
        <w:tc>
          <w:tcPr>
            <w:tcW w:w="1276" w:type="dxa"/>
            <w:shd w:val="clear" w:color="auto" w:fill="FFFFFF"/>
            <w:vAlign w:val="center"/>
          </w:tcPr>
          <w:p w:rsidR="00812D87" w:rsidRPr="002052F5" w:rsidRDefault="00812D87" w:rsidP="00D363B8">
            <w:pPr>
              <w:jc w:val="center"/>
              <w:rPr>
                <w:b/>
                <w:spacing w:val="-6"/>
                <w:sz w:val="20"/>
                <w:szCs w:val="22"/>
              </w:rPr>
            </w:pPr>
            <w:r w:rsidRPr="002052F5">
              <w:rPr>
                <w:b/>
                <w:spacing w:val="-6"/>
                <w:sz w:val="20"/>
                <w:szCs w:val="22"/>
              </w:rPr>
              <w:t>А</w:t>
            </w:r>
          </w:p>
        </w:tc>
        <w:tc>
          <w:tcPr>
            <w:tcW w:w="1216" w:type="dxa"/>
            <w:shd w:val="clear" w:color="auto" w:fill="FFFFFF"/>
            <w:vAlign w:val="center"/>
          </w:tcPr>
          <w:p w:rsidR="00812D87" w:rsidRPr="002052F5" w:rsidRDefault="00812D87" w:rsidP="00D363B8">
            <w:pPr>
              <w:jc w:val="center"/>
              <w:rPr>
                <w:b/>
                <w:spacing w:val="-6"/>
                <w:sz w:val="20"/>
                <w:szCs w:val="22"/>
              </w:rPr>
            </w:pPr>
            <w:r w:rsidRPr="002052F5">
              <w:rPr>
                <w:b/>
                <w:spacing w:val="-6"/>
                <w:sz w:val="20"/>
                <w:szCs w:val="22"/>
              </w:rPr>
              <w:t>Б</w:t>
            </w:r>
          </w:p>
        </w:tc>
        <w:tc>
          <w:tcPr>
            <w:tcW w:w="1384" w:type="dxa"/>
            <w:shd w:val="clear" w:color="auto" w:fill="FFFFFF"/>
            <w:vAlign w:val="center"/>
          </w:tcPr>
          <w:p w:rsidR="00812D87" w:rsidRPr="002052F5" w:rsidRDefault="00812D87" w:rsidP="00D363B8">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812D87" w:rsidRPr="00FB7DF5" w:rsidRDefault="00812D87" w:rsidP="00D363B8">
            <w:pPr>
              <w:jc w:val="center"/>
              <w:rPr>
                <w:b/>
                <w:spacing w:val="-6"/>
                <w:sz w:val="20"/>
                <w:szCs w:val="22"/>
              </w:rPr>
            </w:pPr>
          </w:p>
        </w:tc>
        <w:tc>
          <w:tcPr>
            <w:tcW w:w="1385" w:type="dxa"/>
            <w:shd w:val="clear" w:color="auto" w:fill="FFFFFF"/>
            <w:vAlign w:val="center"/>
          </w:tcPr>
          <w:p w:rsidR="00812D87" w:rsidRPr="002052F5" w:rsidRDefault="00812D87" w:rsidP="00D363B8">
            <w:pPr>
              <w:jc w:val="center"/>
              <w:rPr>
                <w:b/>
                <w:spacing w:val="-6"/>
                <w:sz w:val="20"/>
                <w:szCs w:val="22"/>
              </w:rPr>
            </w:pPr>
            <w:r w:rsidRPr="002052F5">
              <w:rPr>
                <w:b/>
                <w:spacing w:val="-6"/>
                <w:sz w:val="20"/>
                <w:szCs w:val="22"/>
              </w:rPr>
              <w:t>А</w:t>
            </w:r>
          </w:p>
        </w:tc>
        <w:tc>
          <w:tcPr>
            <w:tcW w:w="1524" w:type="dxa"/>
            <w:shd w:val="clear" w:color="auto" w:fill="FFFFFF"/>
            <w:vAlign w:val="center"/>
          </w:tcPr>
          <w:p w:rsidR="00812D87" w:rsidRPr="002052F5" w:rsidRDefault="00812D87" w:rsidP="00D363B8">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812D87" w:rsidRPr="002052F5" w:rsidRDefault="00812D87" w:rsidP="00D363B8">
            <w:pPr>
              <w:jc w:val="center"/>
              <w:rPr>
                <w:b/>
                <w:spacing w:val="-6"/>
                <w:sz w:val="20"/>
                <w:szCs w:val="22"/>
              </w:rPr>
            </w:pPr>
            <w:r w:rsidRPr="002052F5">
              <w:rPr>
                <w:b/>
                <w:spacing w:val="-6"/>
                <w:sz w:val="20"/>
                <w:szCs w:val="22"/>
              </w:rPr>
              <w:t>В</w:t>
            </w:r>
          </w:p>
        </w:tc>
      </w:tr>
      <w:tr w:rsidR="00812D87" w:rsidRPr="00FB7DF5" w:rsidTr="00D363B8">
        <w:trPr>
          <w:trHeight w:val="338"/>
        </w:trPr>
        <w:tc>
          <w:tcPr>
            <w:tcW w:w="2743" w:type="dxa"/>
            <w:tcBorders>
              <w:top w:val="single" w:sz="4" w:space="0" w:color="auto"/>
            </w:tcBorders>
            <w:shd w:val="clear" w:color="auto" w:fill="FFFFFF"/>
            <w:vAlign w:val="center"/>
          </w:tcPr>
          <w:p w:rsidR="00812D87" w:rsidRPr="00FB7DF5" w:rsidRDefault="00812D87" w:rsidP="00D363B8">
            <w:pPr>
              <w:jc w:val="center"/>
              <w:rPr>
                <w:sz w:val="20"/>
                <w:szCs w:val="22"/>
              </w:rPr>
            </w:pPr>
            <w:r w:rsidRPr="00FB7DF5">
              <w:rPr>
                <w:sz w:val="20"/>
                <w:szCs w:val="22"/>
              </w:rPr>
              <w:t>1</w:t>
            </w:r>
          </w:p>
        </w:tc>
        <w:tc>
          <w:tcPr>
            <w:tcW w:w="1935" w:type="dxa"/>
            <w:shd w:val="clear" w:color="auto" w:fill="FFFFFF"/>
            <w:vAlign w:val="center"/>
          </w:tcPr>
          <w:p w:rsidR="00812D87" w:rsidRPr="00FB7DF5" w:rsidRDefault="00812D87" w:rsidP="00D363B8">
            <w:pPr>
              <w:jc w:val="center"/>
              <w:rPr>
                <w:sz w:val="20"/>
                <w:szCs w:val="22"/>
              </w:rPr>
            </w:pPr>
            <w:r w:rsidRPr="00FB7DF5">
              <w:rPr>
                <w:sz w:val="20"/>
                <w:szCs w:val="22"/>
              </w:rPr>
              <w:t>2</w:t>
            </w:r>
          </w:p>
        </w:tc>
        <w:tc>
          <w:tcPr>
            <w:tcW w:w="1276" w:type="dxa"/>
            <w:shd w:val="clear" w:color="auto" w:fill="FFFFFF"/>
            <w:vAlign w:val="center"/>
          </w:tcPr>
          <w:p w:rsidR="00812D87" w:rsidRPr="00FB7DF5" w:rsidRDefault="00812D87" w:rsidP="00D363B8">
            <w:pPr>
              <w:jc w:val="center"/>
              <w:rPr>
                <w:sz w:val="20"/>
                <w:szCs w:val="22"/>
              </w:rPr>
            </w:pPr>
            <w:r w:rsidRPr="00FB7DF5">
              <w:rPr>
                <w:sz w:val="20"/>
                <w:szCs w:val="22"/>
              </w:rPr>
              <w:t>3</w:t>
            </w:r>
          </w:p>
        </w:tc>
        <w:tc>
          <w:tcPr>
            <w:tcW w:w="1216" w:type="dxa"/>
            <w:shd w:val="clear" w:color="auto" w:fill="FFFFFF"/>
            <w:vAlign w:val="center"/>
          </w:tcPr>
          <w:p w:rsidR="00812D87" w:rsidRPr="00FB7DF5" w:rsidRDefault="00812D87" w:rsidP="00D363B8">
            <w:pPr>
              <w:jc w:val="center"/>
              <w:rPr>
                <w:sz w:val="20"/>
                <w:szCs w:val="22"/>
              </w:rPr>
            </w:pPr>
            <w:r w:rsidRPr="00FB7DF5">
              <w:rPr>
                <w:sz w:val="20"/>
                <w:szCs w:val="22"/>
              </w:rPr>
              <w:t>4</w:t>
            </w:r>
          </w:p>
        </w:tc>
        <w:tc>
          <w:tcPr>
            <w:tcW w:w="1384" w:type="dxa"/>
            <w:shd w:val="clear" w:color="auto" w:fill="FFFFFF"/>
            <w:vAlign w:val="center"/>
          </w:tcPr>
          <w:p w:rsidR="00812D87" w:rsidRPr="00FB7DF5" w:rsidRDefault="00812D87" w:rsidP="00D363B8">
            <w:pPr>
              <w:jc w:val="center"/>
              <w:rPr>
                <w:sz w:val="20"/>
                <w:szCs w:val="22"/>
              </w:rPr>
            </w:pPr>
            <w:r w:rsidRPr="00FB7DF5">
              <w:rPr>
                <w:sz w:val="20"/>
                <w:szCs w:val="22"/>
              </w:rPr>
              <w:t>5</w:t>
            </w:r>
          </w:p>
        </w:tc>
        <w:tc>
          <w:tcPr>
            <w:tcW w:w="1522" w:type="dxa"/>
            <w:shd w:val="clear" w:color="auto" w:fill="FFFFFF"/>
            <w:vAlign w:val="center"/>
          </w:tcPr>
          <w:p w:rsidR="00812D87" w:rsidRPr="00FB7DF5" w:rsidRDefault="00812D87" w:rsidP="00D363B8">
            <w:pPr>
              <w:jc w:val="center"/>
              <w:rPr>
                <w:sz w:val="20"/>
                <w:szCs w:val="22"/>
              </w:rPr>
            </w:pPr>
            <w:r w:rsidRPr="00FB7DF5">
              <w:rPr>
                <w:sz w:val="20"/>
                <w:szCs w:val="22"/>
              </w:rPr>
              <w:t>6</w:t>
            </w:r>
          </w:p>
        </w:tc>
        <w:tc>
          <w:tcPr>
            <w:tcW w:w="1385" w:type="dxa"/>
            <w:shd w:val="clear" w:color="auto" w:fill="FFFFFF"/>
            <w:vAlign w:val="center"/>
          </w:tcPr>
          <w:p w:rsidR="00812D87" w:rsidRPr="00FB7DF5" w:rsidRDefault="00812D87" w:rsidP="00D363B8">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812D87" w:rsidRPr="00FB7DF5" w:rsidRDefault="00812D87" w:rsidP="00D363B8">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812D87" w:rsidRPr="00FB7DF5" w:rsidRDefault="00812D87" w:rsidP="00D363B8">
            <w:pPr>
              <w:jc w:val="center"/>
              <w:rPr>
                <w:sz w:val="20"/>
                <w:szCs w:val="22"/>
              </w:rPr>
            </w:pPr>
            <w:r w:rsidRPr="00FB7DF5">
              <w:rPr>
                <w:sz w:val="20"/>
                <w:szCs w:val="22"/>
              </w:rPr>
              <w:t>9</w:t>
            </w:r>
          </w:p>
        </w:tc>
      </w:tr>
      <w:tr w:rsidR="00812D87" w:rsidRPr="00FB7DF5" w:rsidTr="00D363B8">
        <w:trPr>
          <w:trHeight w:val="407"/>
        </w:trPr>
        <w:tc>
          <w:tcPr>
            <w:tcW w:w="14317" w:type="dxa"/>
            <w:gridSpan w:val="9"/>
            <w:vAlign w:val="center"/>
          </w:tcPr>
          <w:p w:rsidR="00812D87" w:rsidRPr="00FB7DF5" w:rsidRDefault="00812D87" w:rsidP="00D363B8">
            <w:pPr>
              <w:autoSpaceDE w:val="0"/>
              <w:autoSpaceDN w:val="0"/>
              <w:adjustRightInd w:val="0"/>
              <w:jc w:val="center"/>
              <w:rPr>
                <w:b/>
                <w:bCs/>
              </w:rPr>
            </w:pPr>
          </w:p>
          <w:p w:rsidR="00812D87" w:rsidRPr="00FB7DF5" w:rsidRDefault="00812D87" w:rsidP="00D363B8">
            <w:pPr>
              <w:autoSpaceDE w:val="0"/>
              <w:autoSpaceDN w:val="0"/>
              <w:adjustRightInd w:val="0"/>
              <w:jc w:val="center"/>
              <w:rPr>
                <w:b/>
                <w:bCs/>
              </w:rPr>
            </w:pPr>
            <w:r w:rsidRPr="00FB7DF5">
              <w:rPr>
                <w:b/>
                <w:bCs/>
              </w:rPr>
              <w:t>Электро-, тепло-, газо- и водоснабжение населения, водоотведение</w:t>
            </w:r>
          </w:p>
          <w:p w:rsidR="00812D87" w:rsidRPr="00FB7DF5" w:rsidRDefault="00812D87" w:rsidP="00D363B8">
            <w:pPr>
              <w:autoSpaceDE w:val="0"/>
              <w:autoSpaceDN w:val="0"/>
              <w:adjustRightInd w:val="0"/>
              <w:jc w:val="center"/>
              <w:rPr>
                <w:b/>
                <w:bCs/>
                <w:sz w:val="28"/>
                <w:szCs w:val="28"/>
              </w:rPr>
            </w:pP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b/>
                <w:sz w:val="20"/>
              </w:rPr>
              <w:t>Объекты электроснабжения сельского поселения</w:t>
            </w:r>
          </w:p>
        </w:tc>
        <w:tc>
          <w:tcPr>
            <w:tcW w:w="1935" w:type="dxa"/>
            <w:vAlign w:val="center"/>
          </w:tcPr>
          <w:p w:rsidR="00812D87" w:rsidRPr="00FB7DF5" w:rsidRDefault="00812D87" w:rsidP="00D363B8">
            <w:pPr>
              <w:tabs>
                <w:tab w:val="left" w:pos="6780"/>
              </w:tabs>
              <w:contextualSpacing/>
              <w:jc w:val="center"/>
              <w:rPr>
                <w:spacing w:val="-8"/>
                <w:sz w:val="20"/>
                <w:szCs w:val="22"/>
              </w:rPr>
            </w:pP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p>
        </w:tc>
        <w:tc>
          <w:tcPr>
            <w:tcW w:w="1384" w:type="dxa"/>
            <w:vAlign w:val="center"/>
          </w:tcPr>
          <w:p w:rsidR="00812D87" w:rsidRPr="00FB7DF5" w:rsidRDefault="00812D87" w:rsidP="00D363B8">
            <w:pPr>
              <w:jc w:val="center"/>
              <w:rPr>
                <w:spacing w:val="-6"/>
                <w:sz w:val="20"/>
                <w:szCs w:val="22"/>
              </w:rPr>
            </w:pP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sz w:val="20"/>
              </w:rPr>
              <w:t>Комплекс сооружений электроснабжения</w:t>
            </w:r>
          </w:p>
        </w:tc>
        <w:tc>
          <w:tcPr>
            <w:tcW w:w="1935" w:type="dxa"/>
            <w:vAlign w:val="center"/>
          </w:tcPr>
          <w:p w:rsidR="00812D87" w:rsidRPr="00FB7DF5" w:rsidRDefault="00812D87" w:rsidP="00D363B8">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812D87" w:rsidRPr="00FB7DF5" w:rsidRDefault="00812D87" w:rsidP="00D363B8">
            <w:pPr>
              <w:jc w:val="center"/>
              <w:rPr>
                <w:spacing w:val="-6"/>
                <w:sz w:val="20"/>
                <w:szCs w:val="22"/>
              </w:rPr>
            </w:pPr>
            <w:r w:rsidRPr="00FB7DF5">
              <w:rPr>
                <w:spacing w:val="-6"/>
                <w:sz w:val="20"/>
                <w:szCs w:val="22"/>
              </w:rPr>
              <w:t>-</w:t>
            </w:r>
          </w:p>
        </w:tc>
        <w:tc>
          <w:tcPr>
            <w:tcW w:w="1216" w:type="dxa"/>
            <w:vAlign w:val="center"/>
          </w:tcPr>
          <w:p w:rsidR="00812D87" w:rsidRPr="00FB7DF5" w:rsidRDefault="00812D87" w:rsidP="00D363B8">
            <w:pPr>
              <w:jc w:val="center"/>
              <w:rPr>
                <w:spacing w:val="-6"/>
                <w:sz w:val="20"/>
                <w:szCs w:val="22"/>
              </w:rPr>
            </w:pPr>
            <w:r w:rsidRPr="00FB7DF5">
              <w:rPr>
                <w:spacing w:val="-6"/>
                <w:sz w:val="20"/>
                <w:szCs w:val="22"/>
              </w:rPr>
              <w:t>950</w:t>
            </w:r>
          </w:p>
        </w:tc>
        <w:tc>
          <w:tcPr>
            <w:tcW w:w="1384" w:type="dxa"/>
            <w:vAlign w:val="center"/>
          </w:tcPr>
          <w:p w:rsidR="00812D87" w:rsidRPr="00FB7DF5" w:rsidRDefault="00812D87" w:rsidP="00D363B8">
            <w:pPr>
              <w:jc w:val="center"/>
              <w:rPr>
                <w:spacing w:val="-6"/>
                <w:sz w:val="20"/>
                <w:szCs w:val="22"/>
              </w:rPr>
            </w:pPr>
            <w:r>
              <w:rPr>
                <w:spacing w:val="-6"/>
                <w:sz w:val="20"/>
                <w:szCs w:val="22"/>
              </w:rPr>
              <w:t>-</w:t>
            </w: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b/>
                <w:sz w:val="20"/>
              </w:rPr>
              <w:t>Объекты теплоснабжения сельского поселения</w:t>
            </w:r>
          </w:p>
        </w:tc>
        <w:tc>
          <w:tcPr>
            <w:tcW w:w="1935" w:type="dxa"/>
            <w:vAlign w:val="center"/>
          </w:tcPr>
          <w:p w:rsidR="00812D87" w:rsidRPr="00FB7DF5" w:rsidRDefault="00812D87" w:rsidP="00D363B8">
            <w:pPr>
              <w:tabs>
                <w:tab w:val="left" w:pos="6780"/>
              </w:tabs>
              <w:contextualSpacing/>
              <w:jc w:val="center"/>
              <w:rPr>
                <w:spacing w:val="-8"/>
                <w:sz w:val="20"/>
                <w:szCs w:val="22"/>
              </w:rPr>
            </w:pP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p>
        </w:tc>
        <w:tc>
          <w:tcPr>
            <w:tcW w:w="1384" w:type="dxa"/>
            <w:vAlign w:val="center"/>
          </w:tcPr>
          <w:p w:rsidR="00812D87" w:rsidRPr="00FB7DF5" w:rsidRDefault="00812D87" w:rsidP="00D363B8">
            <w:pPr>
              <w:jc w:val="center"/>
              <w:rPr>
                <w:spacing w:val="-6"/>
                <w:sz w:val="20"/>
                <w:szCs w:val="22"/>
              </w:rPr>
            </w:pP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sz w:val="20"/>
              </w:rPr>
              <w:t>Комплекс сооружений теплоснабжения</w:t>
            </w:r>
          </w:p>
        </w:tc>
        <w:tc>
          <w:tcPr>
            <w:tcW w:w="1935" w:type="dxa"/>
            <w:vAlign w:val="center"/>
          </w:tcPr>
          <w:p w:rsidR="00812D87" w:rsidRPr="00FB7DF5" w:rsidRDefault="00812D87" w:rsidP="00D363B8">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812D87" w:rsidRPr="00FB7DF5" w:rsidRDefault="00812D87" w:rsidP="00D363B8">
            <w:pPr>
              <w:jc w:val="center"/>
              <w:rPr>
                <w:spacing w:val="-6"/>
                <w:sz w:val="20"/>
                <w:szCs w:val="22"/>
              </w:rPr>
            </w:pPr>
            <w:r w:rsidRPr="00FB7DF5">
              <w:rPr>
                <w:spacing w:val="-6"/>
                <w:sz w:val="20"/>
                <w:szCs w:val="22"/>
              </w:rPr>
              <w:t>-</w:t>
            </w:r>
          </w:p>
        </w:tc>
        <w:tc>
          <w:tcPr>
            <w:tcW w:w="1216" w:type="dxa"/>
            <w:vAlign w:val="center"/>
          </w:tcPr>
          <w:p w:rsidR="00812D87" w:rsidRPr="00FB7DF5" w:rsidRDefault="00812D87" w:rsidP="00D363B8">
            <w:pPr>
              <w:jc w:val="center"/>
              <w:rPr>
                <w:spacing w:val="-6"/>
                <w:sz w:val="20"/>
                <w:szCs w:val="22"/>
              </w:rPr>
            </w:pPr>
            <w:r w:rsidRPr="00FB7DF5">
              <w:rPr>
                <w:spacing w:val="-6"/>
                <w:sz w:val="20"/>
                <w:szCs w:val="22"/>
              </w:rPr>
              <w:t>1680</w:t>
            </w:r>
          </w:p>
        </w:tc>
        <w:tc>
          <w:tcPr>
            <w:tcW w:w="1384" w:type="dxa"/>
            <w:vAlign w:val="center"/>
          </w:tcPr>
          <w:p w:rsidR="00812D87" w:rsidRPr="00FB7DF5" w:rsidRDefault="00812D87" w:rsidP="00D363B8">
            <w:pPr>
              <w:jc w:val="center"/>
              <w:rPr>
                <w:spacing w:val="-6"/>
                <w:sz w:val="20"/>
                <w:szCs w:val="22"/>
              </w:rPr>
            </w:pPr>
            <w:r>
              <w:rPr>
                <w:spacing w:val="-6"/>
                <w:sz w:val="20"/>
                <w:szCs w:val="22"/>
              </w:rPr>
              <w:t>-</w:t>
            </w: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b/>
                <w:sz w:val="20"/>
              </w:rPr>
              <w:t>Объекты водоснабжения сельского поселения</w:t>
            </w:r>
          </w:p>
        </w:tc>
        <w:tc>
          <w:tcPr>
            <w:tcW w:w="1935" w:type="dxa"/>
            <w:vAlign w:val="center"/>
          </w:tcPr>
          <w:p w:rsidR="00812D87" w:rsidRPr="00FB7DF5" w:rsidRDefault="00812D87" w:rsidP="00D363B8">
            <w:pPr>
              <w:tabs>
                <w:tab w:val="left" w:pos="6780"/>
              </w:tabs>
              <w:contextualSpacing/>
              <w:jc w:val="center"/>
              <w:rPr>
                <w:spacing w:val="-8"/>
                <w:sz w:val="20"/>
                <w:szCs w:val="22"/>
              </w:rPr>
            </w:pP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p>
        </w:tc>
        <w:tc>
          <w:tcPr>
            <w:tcW w:w="1384" w:type="dxa"/>
            <w:vAlign w:val="center"/>
          </w:tcPr>
          <w:p w:rsidR="00812D87" w:rsidRPr="00FB7DF5" w:rsidRDefault="00812D87" w:rsidP="00D363B8">
            <w:pPr>
              <w:jc w:val="center"/>
              <w:rPr>
                <w:spacing w:val="-6"/>
                <w:sz w:val="20"/>
                <w:szCs w:val="22"/>
              </w:rPr>
            </w:pP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sz w:val="20"/>
              </w:rPr>
              <w:t>Комплекс сооружений водоснабжения</w:t>
            </w:r>
          </w:p>
        </w:tc>
        <w:tc>
          <w:tcPr>
            <w:tcW w:w="1935" w:type="dxa"/>
            <w:vAlign w:val="center"/>
          </w:tcPr>
          <w:p w:rsidR="00812D87" w:rsidRPr="00FB7DF5" w:rsidRDefault="00812D87" w:rsidP="00D363B8">
            <w:pPr>
              <w:tabs>
                <w:tab w:val="left" w:pos="6780"/>
              </w:tabs>
              <w:contextualSpacing/>
              <w:jc w:val="center"/>
              <w:rPr>
                <w:spacing w:val="-8"/>
                <w:sz w:val="20"/>
                <w:szCs w:val="22"/>
              </w:rPr>
            </w:pPr>
            <w:r w:rsidRPr="00FB7DF5">
              <w:rPr>
                <w:spacing w:val="-8"/>
                <w:sz w:val="20"/>
                <w:szCs w:val="22"/>
              </w:rPr>
              <w:t xml:space="preserve">Объем водопотребления, </w:t>
            </w:r>
          </w:p>
          <w:p w:rsidR="00812D87" w:rsidRPr="00FB7DF5" w:rsidRDefault="00812D87" w:rsidP="00D363B8">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812D87" w:rsidRPr="00FB7DF5" w:rsidRDefault="00812D87" w:rsidP="00D363B8">
            <w:pPr>
              <w:jc w:val="center"/>
              <w:rPr>
                <w:spacing w:val="-6"/>
                <w:sz w:val="20"/>
                <w:szCs w:val="22"/>
              </w:rPr>
            </w:pPr>
            <w:r w:rsidRPr="00FB7DF5">
              <w:rPr>
                <w:spacing w:val="-6"/>
                <w:sz w:val="20"/>
                <w:szCs w:val="22"/>
              </w:rPr>
              <w:t>-</w:t>
            </w:r>
          </w:p>
        </w:tc>
        <w:tc>
          <w:tcPr>
            <w:tcW w:w="1216" w:type="dxa"/>
            <w:vAlign w:val="center"/>
          </w:tcPr>
          <w:p w:rsidR="00812D87" w:rsidRPr="00FB7DF5" w:rsidRDefault="00812D87" w:rsidP="00D363B8">
            <w:pPr>
              <w:jc w:val="center"/>
              <w:rPr>
                <w:spacing w:val="-6"/>
                <w:sz w:val="20"/>
                <w:szCs w:val="22"/>
              </w:rPr>
            </w:pPr>
            <w:r w:rsidRPr="00FB7DF5">
              <w:rPr>
                <w:spacing w:val="-6"/>
                <w:sz w:val="20"/>
                <w:szCs w:val="22"/>
              </w:rPr>
              <w:t>99</w:t>
            </w:r>
          </w:p>
        </w:tc>
        <w:tc>
          <w:tcPr>
            <w:tcW w:w="1384" w:type="dxa"/>
            <w:vAlign w:val="center"/>
          </w:tcPr>
          <w:p w:rsidR="00812D87" w:rsidRPr="00FB7DF5" w:rsidRDefault="00812D87" w:rsidP="00D363B8">
            <w:pPr>
              <w:jc w:val="center"/>
              <w:rPr>
                <w:spacing w:val="-6"/>
                <w:sz w:val="20"/>
                <w:szCs w:val="22"/>
              </w:rPr>
            </w:pPr>
            <w:r>
              <w:rPr>
                <w:spacing w:val="-6"/>
                <w:sz w:val="20"/>
                <w:szCs w:val="22"/>
              </w:rPr>
              <w:t>-</w:t>
            </w: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b/>
                <w:sz w:val="20"/>
              </w:rPr>
              <w:t>Объекты водоотведения сельского поселения</w:t>
            </w:r>
          </w:p>
        </w:tc>
        <w:tc>
          <w:tcPr>
            <w:tcW w:w="1935" w:type="dxa"/>
            <w:vAlign w:val="center"/>
          </w:tcPr>
          <w:p w:rsidR="00812D87" w:rsidRPr="00FB7DF5" w:rsidRDefault="00812D87" w:rsidP="00D363B8">
            <w:pPr>
              <w:tabs>
                <w:tab w:val="left" w:pos="6780"/>
              </w:tabs>
              <w:contextualSpacing/>
              <w:jc w:val="center"/>
              <w:rPr>
                <w:spacing w:val="-8"/>
                <w:sz w:val="20"/>
                <w:szCs w:val="22"/>
              </w:rPr>
            </w:pP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p>
        </w:tc>
        <w:tc>
          <w:tcPr>
            <w:tcW w:w="1384" w:type="dxa"/>
            <w:vAlign w:val="center"/>
          </w:tcPr>
          <w:p w:rsidR="00812D87" w:rsidRPr="00FB7DF5" w:rsidRDefault="00812D87" w:rsidP="00D363B8">
            <w:pPr>
              <w:jc w:val="center"/>
              <w:rPr>
                <w:spacing w:val="-6"/>
                <w:sz w:val="20"/>
                <w:szCs w:val="22"/>
              </w:rPr>
            </w:pP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sz w:val="20"/>
              </w:rPr>
              <w:t>Комплекс сооружений водоотведения</w:t>
            </w:r>
          </w:p>
        </w:tc>
        <w:tc>
          <w:tcPr>
            <w:tcW w:w="1935" w:type="dxa"/>
            <w:vAlign w:val="center"/>
          </w:tcPr>
          <w:p w:rsidR="00812D87" w:rsidRPr="00FB7DF5" w:rsidRDefault="00812D87" w:rsidP="00D363B8">
            <w:pPr>
              <w:tabs>
                <w:tab w:val="left" w:pos="6780"/>
              </w:tabs>
              <w:contextualSpacing/>
              <w:jc w:val="center"/>
              <w:rPr>
                <w:spacing w:val="-8"/>
                <w:sz w:val="20"/>
                <w:szCs w:val="22"/>
              </w:rPr>
            </w:pPr>
            <w:r w:rsidRPr="00FB7DF5">
              <w:rPr>
                <w:spacing w:val="-8"/>
                <w:sz w:val="20"/>
                <w:szCs w:val="22"/>
              </w:rPr>
              <w:t xml:space="preserve">Объем водоотведения, </w:t>
            </w:r>
          </w:p>
          <w:p w:rsidR="00812D87" w:rsidRPr="00FB7DF5" w:rsidRDefault="00812D87" w:rsidP="00D363B8">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812D87" w:rsidRPr="00FB7DF5" w:rsidRDefault="00812D87" w:rsidP="00D363B8">
            <w:pPr>
              <w:jc w:val="center"/>
              <w:rPr>
                <w:spacing w:val="-6"/>
                <w:sz w:val="20"/>
                <w:szCs w:val="22"/>
              </w:rPr>
            </w:pPr>
            <w:r w:rsidRPr="00FB7DF5">
              <w:rPr>
                <w:spacing w:val="-6"/>
                <w:sz w:val="20"/>
                <w:szCs w:val="22"/>
              </w:rPr>
              <w:t>-</w:t>
            </w:r>
          </w:p>
        </w:tc>
        <w:tc>
          <w:tcPr>
            <w:tcW w:w="1216" w:type="dxa"/>
            <w:vAlign w:val="center"/>
          </w:tcPr>
          <w:p w:rsidR="00812D87" w:rsidRPr="00FB7DF5" w:rsidRDefault="00812D87" w:rsidP="00D363B8">
            <w:pPr>
              <w:jc w:val="center"/>
              <w:rPr>
                <w:spacing w:val="-6"/>
                <w:sz w:val="20"/>
                <w:szCs w:val="22"/>
              </w:rPr>
            </w:pPr>
            <w:r w:rsidRPr="00FB7DF5">
              <w:rPr>
                <w:spacing w:val="-6"/>
                <w:sz w:val="20"/>
                <w:szCs w:val="22"/>
              </w:rPr>
              <w:t>99</w:t>
            </w:r>
          </w:p>
        </w:tc>
        <w:tc>
          <w:tcPr>
            <w:tcW w:w="1384" w:type="dxa"/>
            <w:vAlign w:val="center"/>
          </w:tcPr>
          <w:p w:rsidR="00812D87" w:rsidRPr="00FB7DF5" w:rsidRDefault="00812D87" w:rsidP="00D363B8">
            <w:pPr>
              <w:jc w:val="center"/>
              <w:rPr>
                <w:spacing w:val="-6"/>
                <w:sz w:val="20"/>
                <w:szCs w:val="22"/>
              </w:rPr>
            </w:pPr>
            <w:r>
              <w:rPr>
                <w:spacing w:val="-6"/>
                <w:sz w:val="20"/>
                <w:szCs w:val="22"/>
              </w:rPr>
              <w:t>-</w:t>
            </w: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12D87" w:rsidRPr="00FB7DF5" w:rsidRDefault="00812D87" w:rsidP="00D363B8">
            <w:pPr>
              <w:jc w:val="center"/>
              <w:rPr>
                <w:color w:val="000000"/>
                <w:spacing w:val="-4"/>
                <w:sz w:val="20"/>
                <w:szCs w:val="22"/>
                <w:lang w:val="en-US"/>
              </w:rPr>
            </w:pPr>
            <w:r w:rsidRPr="00FB7DF5">
              <w:rPr>
                <w:color w:val="000000"/>
                <w:spacing w:val="-4"/>
                <w:sz w:val="20"/>
                <w:szCs w:val="22"/>
                <w:lang w:val="en-US"/>
              </w:rPr>
              <w:t>-</w:t>
            </w:r>
          </w:p>
        </w:tc>
      </w:tr>
      <w:tr w:rsidR="00812D87" w:rsidRPr="00FB7DF5" w:rsidTr="00D363B8">
        <w:trPr>
          <w:trHeight w:val="496"/>
        </w:trPr>
        <w:tc>
          <w:tcPr>
            <w:tcW w:w="14317" w:type="dxa"/>
            <w:gridSpan w:val="9"/>
            <w:vAlign w:val="center"/>
          </w:tcPr>
          <w:p w:rsidR="00812D87" w:rsidRPr="00FB7DF5" w:rsidRDefault="00812D87" w:rsidP="00D363B8">
            <w:pPr>
              <w:jc w:val="center"/>
              <w:rPr>
                <w:color w:val="000000"/>
                <w:spacing w:val="-4"/>
                <w:sz w:val="20"/>
                <w:szCs w:val="22"/>
              </w:rPr>
            </w:pPr>
            <w:r w:rsidRPr="00FB7DF5">
              <w:rPr>
                <w:b/>
                <w:color w:val="000000"/>
                <w:spacing w:val="-4"/>
                <w:sz w:val="20"/>
                <w:szCs w:val="22"/>
              </w:rPr>
              <w:t>Автомобильные дороги местного значения и транспортное обслуживание населения</w:t>
            </w: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812D87" w:rsidRPr="00FB7DF5" w:rsidRDefault="00812D87" w:rsidP="00D363B8">
            <w:pPr>
              <w:tabs>
                <w:tab w:val="left" w:pos="6780"/>
              </w:tabs>
              <w:contextualSpacing/>
              <w:jc w:val="center"/>
              <w:rPr>
                <w:spacing w:val="-8"/>
                <w:sz w:val="20"/>
                <w:szCs w:val="22"/>
              </w:rPr>
            </w:pP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p>
        </w:tc>
        <w:tc>
          <w:tcPr>
            <w:tcW w:w="1384" w:type="dxa"/>
            <w:vAlign w:val="center"/>
          </w:tcPr>
          <w:p w:rsidR="00812D87" w:rsidRPr="00FB7DF5" w:rsidRDefault="00812D87" w:rsidP="00D363B8">
            <w:pPr>
              <w:jc w:val="center"/>
              <w:rPr>
                <w:spacing w:val="-6"/>
                <w:sz w:val="20"/>
                <w:szCs w:val="22"/>
              </w:rPr>
            </w:pP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sz w:val="20"/>
              </w:rPr>
              <w:t>Улично-дорожная сеть</w:t>
            </w:r>
          </w:p>
        </w:tc>
        <w:tc>
          <w:tcPr>
            <w:tcW w:w="1935" w:type="dxa"/>
            <w:vAlign w:val="center"/>
          </w:tcPr>
          <w:p w:rsidR="00812D87" w:rsidRPr="00FB7DF5" w:rsidRDefault="00812D87" w:rsidP="00D363B8">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812D87" w:rsidRPr="00FB7DF5" w:rsidRDefault="00812D87" w:rsidP="00D363B8">
            <w:pPr>
              <w:jc w:val="center"/>
              <w:rPr>
                <w:spacing w:val="-6"/>
                <w:sz w:val="20"/>
                <w:szCs w:val="22"/>
              </w:rPr>
            </w:pPr>
            <w:r w:rsidRPr="00FB7DF5">
              <w:rPr>
                <w:spacing w:val="-6"/>
                <w:sz w:val="20"/>
                <w:szCs w:val="22"/>
              </w:rPr>
              <w:t>-</w:t>
            </w:r>
          </w:p>
        </w:tc>
        <w:tc>
          <w:tcPr>
            <w:tcW w:w="1216" w:type="dxa"/>
            <w:vAlign w:val="center"/>
          </w:tcPr>
          <w:p w:rsidR="00812D87" w:rsidRPr="00FB7DF5" w:rsidRDefault="00812D87" w:rsidP="00D363B8">
            <w:pPr>
              <w:jc w:val="center"/>
              <w:rPr>
                <w:spacing w:val="-6"/>
                <w:sz w:val="20"/>
                <w:szCs w:val="22"/>
              </w:rPr>
            </w:pPr>
            <w:r w:rsidRPr="00FB7DF5">
              <w:rPr>
                <w:spacing w:val="-6"/>
                <w:sz w:val="20"/>
                <w:szCs w:val="22"/>
              </w:rPr>
              <w:t>4</w:t>
            </w:r>
          </w:p>
        </w:tc>
        <w:tc>
          <w:tcPr>
            <w:tcW w:w="1384" w:type="dxa"/>
            <w:vAlign w:val="center"/>
          </w:tcPr>
          <w:p w:rsidR="00812D87" w:rsidRPr="00FB7DF5" w:rsidRDefault="00812D87" w:rsidP="00D363B8">
            <w:pPr>
              <w:jc w:val="center"/>
              <w:rPr>
                <w:spacing w:val="-6"/>
                <w:sz w:val="20"/>
                <w:szCs w:val="22"/>
              </w:rPr>
            </w:pPr>
            <w:r>
              <w:rPr>
                <w:spacing w:val="-6"/>
                <w:sz w:val="20"/>
                <w:szCs w:val="22"/>
              </w:rPr>
              <w:t>-</w:t>
            </w: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r w:rsidRPr="00FB7DF5">
              <w:rPr>
                <w:color w:val="000000"/>
                <w:spacing w:val="-4"/>
                <w:sz w:val="20"/>
                <w:szCs w:val="22"/>
              </w:rPr>
              <w:t>-</w:t>
            </w:r>
          </w:p>
        </w:tc>
        <w:tc>
          <w:tcPr>
            <w:tcW w:w="1524" w:type="dxa"/>
            <w:vAlign w:val="center"/>
          </w:tcPr>
          <w:p w:rsidR="00812D87" w:rsidRPr="00FB7DF5" w:rsidRDefault="00812D87" w:rsidP="00D363B8">
            <w:pPr>
              <w:jc w:val="center"/>
              <w:rPr>
                <w:color w:val="000000"/>
                <w:spacing w:val="-4"/>
                <w:sz w:val="20"/>
                <w:szCs w:val="22"/>
              </w:rPr>
            </w:pPr>
            <w:r w:rsidRPr="00FB7DF5">
              <w:rPr>
                <w:color w:val="000000"/>
                <w:spacing w:val="-4"/>
                <w:sz w:val="20"/>
                <w:szCs w:val="22"/>
              </w:rPr>
              <w:t>-</w:t>
            </w:r>
          </w:p>
        </w:tc>
        <w:tc>
          <w:tcPr>
            <w:tcW w:w="1332" w:type="dxa"/>
            <w:vAlign w:val="center"/>
          </w:tcPr>
          <w:p w:rsidR="00812D87" w:rsidRPr="00FB7DF5" w:rsidRDefault="00812D87" w:rsidP="00D363B8">
            <w:pPr>
              <w:jc w:val="center"/>
              <w:rPr>
                <w:color w:val="000000"/>
                <w:spacing w:val="-4"/>
                <w:sz w:val="20"/>
                <w:szCs w:val="22"/>
              </w:rPr>
            </w:pPr>
            <w:r w:rsidRPr="00FB7DF5">
              <w:rPr>
                <w:color w:val="000000"/>
                <w:spacing w:val="-4"/>
                <w:sz w:val="20"/>
                <w:szCs w:val="22"/>
              </w:rPr>
              <w:t>-</w:t>
            </w: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sz w:val="20"/>
              </w:rPr>
              <w:t>Велосипедные и велопешеходные дорожки</w:t>
            </w:r>
          </w:p>
          <w:p w:rsidR="00812D87" w:rsidRPr="00FB7DF5" w:rsidRDefault="00812D87" w:rsidP="00D363B8">
            <w:pPr>
              <w:widowControl w:val="0"/>
              <w:jc w:val="center"/>
              <w:rPr>
                <w:sz w:val="20"/>
              </w:rPr>
            </w:pPr>
          </w:p>
        </w:tc>
        <w:tc>
          <w:tcPr>
            <w:tcW w:w="11574" w:type="dxa"/>
            <w:gridSpan w:val="8"/>
            <w:vAlign w:val="center"/>
          </w:tcPr>
          <w:p w:rsidR="00812D87" w:rsidRPr="00FB7DF5" w:rsidRDefault="00812D87" w:rsidP="00D363B8">
            <w:pPr>
              <w:jc w:val="center"/>
              <w:rPr>
                <w:color w:val="000000"/>
                <w:spacing w:val="-4"/>
                <w:sz w:val="20"/>
                <w:szCs w:val="22"/>
              </w:rPr>
            </w:pPr>
            <w:r w:rsidRPr="00FB7DF5">
              <w:rPr>
                <w:color w:val="000000"/>
                <w:spacing w:val="-4"/>
                <w:sz w:val="20"/>
                <w:szCs w:val="22"/>
              </w:rPr>
              <w:t>(см. примечание 1)</w:t>
            </w: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812D87" w:rsidRPr="00FB7DF5" w:rsidRDefault="00812D87" w:rsidP="00D363B8">
            <w:pPr>
              <w:tabs>
                <w:tab w:val="left" w:pos="6780"/>
              </w:tabs>
              <w:contextualSpacing/>
              <w:jc w:val="center"/>
              <w:rPr>
                <w:spacing w:val="-8"/>
                <w:sz w:val="20"/>
                <w:szCs w:val="22"/>
              </w:rPr>
            </w:pP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p>
        </w:tc>
        <w:tc>
          <w:tcPr>
            <w:tcW w:w="1384" w:type="dxa"/>
            <w:vAlign w:val="center"/>
          </w:tcPr>
          <w:p w:rsidR="00812D87" w:rsidRPr="00FB7DF5" w:rsidRDefault="00812D87" w:rsidP="00D363B8">
            <w:pPr>
              <w:jc w:val="center"/>
              <w:rPr>
                <w:spacing w:val="-6"/>
                <w:sz w:val="20"/>
                <w:szCs w:val="22"/>
              </w:rPr>
            </w:pP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sz w:val="20"/>
              </w:rPr>
              <w:t>Остановочный пункт</w:t>
            </w:r>
          </w:p>
        </w:tc>
        <w:tc>
          <w:tcPr>
            <w:tcW w:w="1935" w:type="dxa"/>
            <w:vAlign w:val="center"/>
          </w:tcPr>
          <w:p w:rsidR="00812D87" w:rsidRPr="00FB7DF5" w:rsidRDefault="00812D87" w:rsidP="00D363B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12D87" w:rsidRPr="00FB7DF5" w:rsidRDefault="00812D87" w:rsidP="00D363B8">
            <w:pPr>
              <w:jc w:val="center"/>
              <w:rPr>
                <w:spacing w:val="-6"/>
                <w:sz w:val="20"/>
                <w:szCs w:val="22"/>
              </w:rPr>
            </w:pPr>
            <w:r w:rsidRPr="00FB7DF5">
              <w:rPr>
                <w:spacing w:val="-6"/>
                <w:sz w:val="20"/>
                <w:szCs w:val="22"/>
              </w:rPr>
              <w:t>-</w:t>
            </w:r>
          </w:p>
        </w:tc>
        <w:tc>
          <w:tcPr>
            <w:tcW w:w="1216" w:type="dxa"/>
            <w:vAlign w:val="center"/>
          </w:tcPr>
          <w:p w:rsidR="00812D87" w:rsidRPr="00FB7DF5" w:rsidRDefault="00812D87" w:rsidP="00D363B8">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812D87" w:rsidRPr="00FB7DF5" w:rsidRDefault="00812D87" w:rsidP="00D363B8">
            <w:pPr>
              <w:jc w:val="center"/>
              <w:rPr>
                <w:spacing w:val="-6"/>
                <w:sz w:val="20"/>
                <w:szCs w:val="22"/>
              </w:rPr>
            </w:pPr>
            <w:r>
              <w:rPr>
                <w:spacing w:val="-6"/>
                <w:sz w:val="20"/>
                <w:szCs w:val="22"/>
              </w:rPr>
              <w:t>-</w:t>
            </w:r>
          </w:p>
        </w:tc>
        <w:tc>
          <w:tcPr>
            <w:tcW w:w="1522" w:type="dxa"/>
            <w:vAlign w:val="center"/>
          </w:tcPr>
          <w:p w:rsidR="00812D87" w:rsidRPr="00FB7DF5" w:rsidRDefault="00812D87" w:rsidP="00D363B8">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812D87" w:rsidRPr="00FB7DF5" w:rsidRDefault="00812D87" w:rsidP="00D363B8">
            <w:pPr>
              <w:jc w:val="center"/>
              <w:rPr>
                <w:color w:val="000000"/>
                <w:spacing w:val="-4"/>
                <w:sz w:val="20"/>
                <w:szCs w:val="22"/>
              </w:rPr>
            </w:pPr>
            <w:r w:rsidRPr="00FB7DF5">
              <w:rPr>
                <w:color w:val="000000"/>
                <w:spacing w:val="-4"/>
                <w:sz w:val="20"/>
                <w:szCs w:val="22"/>
              </w:rPr>
              <w:t>-</w:t>
            </w:r>
          </w:p>
        </w:tc>
        <w:tc>
          <w:tcPr>
            <w:tcW w:w="1524" w:type="dxa"/>
            <w:vAlign w:val="center"/>
          </w:tcPr>
          <w:p w:rsidR="00812D87" w:rsidRPr="00FB7DF5" w:rsidRDefault="00812D87" w:rsidP="00D363B8">
            <w:pPr>
              <w:jc w:val="center"/>
              <w:rPr>
                <w:color w:val="000000"/>
                <w:spacing w:val="-4"/>
                <w:sz w:val="20"/>
                <w:szCs w:val="22"/>
              </w:rPr>
            </w:pPr>
            <w:r w:rsidRPr="00FB7DF5">
              <w:rPr>
                <w:color w:val="000000"/>
                <w:spacing w:val="-4"/>
                <w:sz w:val="20"/>
                <w:szCs w:val="22"/>
              </w:rPr>
              <w:t>30</w:t>
            </w:r>
          </w:p>
        </w:tc>
        <w:tc>
          <w:tcPr>
            <w:tcW w:w="1332" w:type="dxa"/>
            <w:vAlign w:val="center"/>
          </w:tcPr>
          <w:p w:rsidR="00812D87" w:rsidRPr="00FB7DF5" w:rsidRDefault="00812D87" w:rsidP="00D363B8">
            <w:pPr>
              <w:jc w:val="center"/>
              <w:rPr>
                <w:color w:val="000000"/>
                <w:spacing w:val="-4"/>
                <w:sz w:val="20"/>
                <w:szCs w:val="22"/>
              </w:rPr>
            </w:pPr>
            <w:r>
              <w:rPr>
                <w:color w:val="000000"/>
                <w:spacing w:val="-4"/>
                <w:sz w:val="20"/>
                <w:szCs w:val="22"/>
              </w:rPr>
              <w:t>-</w:t>
            </w:r>
          </w:p>
        </w:tc>
      </w:tr>
      <w:tr w:rsidR="00812D87" w:rsidRPr="00FB7DF5" w:rsidTr="00D363B8">
        <w:trPr>
          <w:trHeight w:val="496"/>
        </w:trPr>
        <w:tc>
          <w:tcPr>
            <w:tcW w:w="14317" w:type="dxa"/>
            <w:gridSpan w:val="9"/>
            <w:vAlign w:val="center"/>
          </w:tcPr>
          <w:p w:rsidR="00812D87" w:rsidRPr="00FB7DF5" w:rsidRDefault="00812D87" w:rsidP="00D363B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812D87" w:rsidRPr="00FB7DF5" w:rsidTr="00D363B8">
        <w:trPr>
          <w:trHeight w:val="496"/>
        </w:trPr>
        <w:tc>
          <w:tcPr>
            <w:tcW w:w="2743" w:type="dxa"/>
            <w:vAlign w:val="center"/>
          </w:tcPr>
          <w:p w:rsidR="00812D87" w:rsidRPr="00FB7DF5" w:rsidRDefault="00812D87" w:rsidP="00D363B8">
            <w:pPr>
              <w:widowControl w:val="0"/>
              <w:jc w:val="center"/>
              <w:rPr>
                <w:b/>
                <w:sz w:val="20"/>
              </w:rPr>
            </w:pPr>
            <w:r w:rsidRPr="00FB7DF5">
              <w:rPr>
                <w:b/>
                <w:sz w:val="20"/>
              </w:rPr>
              <w:t>Объекты физической культуры и массового спорта сельского поселения</w:t>
            </w:r>
          </w:p>
          <w:p w:rsidR="00812D87" w:rsidRPr="00FB7DF5" w:rsidRDefault="00812D87" w:rsidP="00D363B8">
            <w:pPr>
              <w:widowControl w:val="0"/>
              <w:jc w:val="center"/>
              <w:rPr>
                <w:b/>
                <w:sz w:val="20"/>
              </w:rPr>
            </w:pPr>
          </w:p>
          <w:p w:rsidR="00812D87" w:rsidRPr="00FB7DF5" w:rsidRDefault="00812D87" w:rsidP="00D363B8">
            <w:pPr>
              <w:widowControl w:val="0"/>
              <w:jc w:val="center"/>
              <w:rPr>
                <w:sz w:val="20"/>
              </w:rPr>
            </w:pPr>
          </w:p>
        </w:tc>
        <w:tc>
          <w:tcPr>
            <w:tcW w:w="1935" w:type="dxa"/>
            <w:vAlign w:val="center"/>
          </w:tcPr>
          <w:p w:rsidR="00812D87" w:rsidRPr="00FB7DF5" w:rsidRDefault="00812D87" w:rsidP="00D363B8">
            <w:pPr>
              <w:tabs>
                <w:tab w:val="left" w:pos="6780"/>
              </w:tabs>
              <w:contextualSpacing/>
              <w:jc w:val="center"/>
              <w:rPr>
                <w:spacing w:val="-8"/>
                <w:sz w:val="20"/>
                <w:szCs w:val="22"/>
              </w:rPr>
            </w:pP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p>
        </w:tc>
        <w:tc>
          <w:tcPr>
            <w:tcW w:w="1384" w:type="dxa"/>
            <w:vAlign w:val="center"/>
          </w:tcPr>
          <w:p w:rsidR="00812D87" w:rsidRPr="00FB7DF5" w:rsidRDefault="00812D87" w:rsidP="00D363B8">
            <w:pPr>
              <w:jc w:val="center"/>
              <w:rPr>
                <w:spacing w:val="-6"/>
                <w:sz w:val="20"/>
                <w:szCs w:val="22"/>
              </w:rPr>
            </w:pP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812D87" w:rsidRPr="00FB7DF5" w:rsidRDefault="00812D87" w:rsidP="00D363B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12D87" w:rsidRPr="00FB7DF5" w:rsidRDefault="00812D87" w:rsidP="00D363B8">
            <w:pPr>
              <w:jc w:val="center"/>
              <w:rPr>
                <w:spacing w:val="-6"/>
                <w:sz w:val="20"/>
                <w:szCs w:val="22"/>
              </w:rPr>
            </w:pPr>
            <w:r w:rsidRPr="00FB7DF5">
              <w:rPr>
                <w:spacing w:val="-6"/>
                <w:sz w:val="20"/>
                <w:szCs w:val="22"/>
              </w:rPr>
              <w:t>-</w:t>
            </w:r>
          </w:p>
        </w:tc>
        <w:tc>
          <w:tcPr>
            <w:tcW w:w="1216" w:type="dxa"/>
            <w:vAlign w:val="center"/>
          </w:tcPr>
          <w:p w:rsidR="00812D87" w:rsidRPr="00FB7DF5" w:rsidRDefault="00812D87" w:rsidP="00D363B8">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812D87" w:rsidRPr="00FB7DF5" w:rsidRDefault="00812D87" w:rsidP="00D363B8">
            <w:pPr>
              <w:jc w:val="center"/>
              <w:rPr>
                <w:spacing w:val="-6"/>
                <w:sz w:val="20"/>
                <w:szCs w:val="22"/>
              </w:rPr>
            </w:pPr>
          </w:p>
          <w:p w:rsidR="00812D87" w:rsidRPr="00FB7DF5" w:rsidRDefault="00812D87" w:rsidP="00D363B8">
            <w:pPr>
              <w:jc w:val="center"/>
              <w:rPr>
                <w:spacing w:val="-6"/>
                <w:sz w:val="20"/>
                <w:szCs w:val="22"/>
              </w:rPr>
            </w:pPr>
            <w:r w:rsidRPr="00FB7DF5">
              <w:rPr>
                <w:spacing w:val="-6"/>
                <w:sz w:val="20"/>
                <w:szCs w:val="22"/>
              </w:rPr>
              <w:t>1 на каждые 1000 человек населения населенного пункта но не менее 1 объекта</w:t>
            </w:r>
          </w:p>
        </w:tc>
        <w:tc>
          <w:tcPr>
            <w:tcW w:w="1384" w:type="dxa"/>
            <w:vAlign w:val="center"/>
          </w:tcPr>
          <w:p w:rsidR="00812D87" w:rsidRPr="00FB7DF5" w:rsidRDefault="00812D87" w:rsidP="00D363B8">
            <w:pPr>
              <w:jc w:val="center"/>
              <w:rPr>
                <w:spacing w:val="-6"/>
                <w:sz w:val="20"/>
                <w:szCs w:val="22"/>
              </w:rPr>
            </w:pPr>
            <w:r>
              <w:rPr>
                <w:spacing w:val="-6"/>
                <w:sz w:val="20"/>
                <w:szCs w:val="22"/>
              </w:rPr>
              <w:t>-</w:t>
            </w:r>
          </w:p>
        </w:tc>
        <w:tc>
          <w:tcPr>
            <w:tcW w:w="1522" w:type="dxa"/>
            <w:vAlign w:val="center"/>
          </w:tcPr>
          <w:p w:rsidR="00812D87" w:rsidRPr="00FB7DF5" w:rsidRDefault="00812D87" w:rsidP="00D363B8">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812D87" w:rsidRPr="00FB7DF5" w:rsidRDefault="00812D87" w:rsidP="00D363B8">
            <w:pPr>
              <w:jc w:val="center"/>
              <w:rPr>
                <w:color w:val="000000"/>
                <w:spacing w:val="-4"/>
                <w:sz w:val="20"/>
                <w:szCs w:val="22"/>
              </w:rPr>
            </w:pPr>
            <w:r w:rsidRPr="00FB7DF5">
              <w:rPr>
                <w:color w:val="000000"/>
                <w:spacing w:val="-4"/>
                <w:sz w:val="20"/>
                <w:szCs w:val="22"/>
              </w:rPr>
              <w:t>-</w:t>
            </w:r>
          </w:p>
        </w:tc>
        <w:tc>
          <w:tcPr>
            <w:tcW w:w="1524" w:type="dxa"/>
            <w:vAlign w:val="center"/>
          </w:tcPr>
          <w:p w:rsidR="00812D87" w:rsidRPr="00FB7DF5" w:rsidRDefault="00812D87" w:rsidP="00D363B8">
            <w:pPr>
              <w:jc w:val="center"/>
              <w:rPr>
                <w:color w:val="000000"/>
                <w:spacing w:val="-4"/>
                <w:sz w:val="20"/>
                <w:szCs w:val="22"/>
              </w:rPr>
            </w:pPr>
            <w:r w:rsidRPr="00FB7DF5">
              <w:rPr>
                <w:color w:val="000000"/>
                <w:spacing w:val="-4"/>
                <w:sz w:val="20"/>
                <w:szCs w:val="22"/>
              </w:rPr>
              <w:t>500</w:t>
            </w:r>
          </w:p>
        </w:tc>
        <w:tc>
          <w:tcPr>
            <w:tcW w:w="1332" w:type="dxa"/>
            <w:vAlign w:val="center"/>
          </w:tcPr>
          <w:p w:rsidR="00812D87" w:rsidRPr="00FB7DF5" w:rsidRDefault="00812D87" w:rsidP="00D363B8">
            <w:pPr>
              <w:jc w:val="center"/>
              <w:rPr>
                <w:color w:val="000000"/>
                <w:spacing w:val="-4"/>
                <w:sz w:val="20"/>
                <w:szCs w:val="22"/>
              </w:rPr>
            </w:pPr>
            <w:r>
              <w:rPr>
                <w:color w:val="000000"/>
                <w:spacing w:val="-4"/>
                <w:sz w:val="20"/>
                <w:szCs w:val="22"/>
              </w:rPr>
              <w:t>-</w:t>
            </w:r>
          </w:p>
        </w:tc>
      </w:tr>
      <w:tr w:rsidR="00812D87" w:rsidRPr="00FB7DF5" w:rsidTr="00D363B8">
        <w:trPr>
          <w:trHeight w:val="496"/>
        </w:trPr>
        <w:tc>
          <w:tcPr>
            <w:tcW w:w="14317" w:type="dxa"/>
            <w:gridSpan w:val="9"/>
            <w:vAlign w:val="center"/>
          </w:tcPr>
          <w:p w:rsidR="00812D87" w:rsidRPr="00FB7DF5" w:rsidRDefault="00812D87" w:rsidP="00D363B8">
            <w:pPr>
              <w:jc w:val="center"/>
              <w:rPr>
                <w:b/>
                <w:color w:val="000000"/>
                <w:spacing w:val="-4"/>
                <w:sz w:val="20"/>
                <w:szCs w:val="22"/>
              </w:rPr>
            </w:pPr>
            <w:r w:rsidRPr="00FB7DF5">
              <w:rPr>
                <w:b/>
                <w:color w:val="000000"/>
                <w:spacing w:val="-4"/>
                <w:sz w:val="20"/>
                <w:szCs w:val="22"/>
              </w:rPr>
              <w:t>Ритуальные услуги</w:t>
            </w:r>
          </w:p>
        </w:tc>
      </w:tr>
      <w:tr w:rsidR="00812D87" w:rsidRPr="00FB7DF5" w:rsidTr="00D363B8">
        <w:trPr>
          <w:trHeight w:val="496"/>
        </w:trPr>
        <w:tc>
          <w:tcPr>
            <w:tcW w:w="2743" w:type="dxa"/>
            <w:vAlign w:val="center"/>
          </w:tcPr>
          <w:p w:rsidR="00812D87" w:rsidRPr="00FB7DF5" w:rsidRDefault="00812D87" w:rsidP="00D363B8">
            <w:pPr>
              <w:widowControl w:val="0"/>
              <w:jc w:val="center"/>
              <w:rPr>
                <w:sz w:val="20"/>
              </w:rPr>
            </w:pPr>
            <w:r w:rsidRPr="00FB7DF5">
              <w:rPr>
                <w:b/>
                <w:sz w:val="20"/>
              </w:rPr>
              <w:t>Объекты обслуживания сельского  поселения</w:t>
            </w:r>
          </w:p>
        </w:tc>
        <w:tc>
          <w:tcPr>
            <w:tcW w:w="1935" w:type="dxa"/>
            <w:vAlign w:val="center"/>
          </w:tcPr>
          <w:p w:rsidR="00812D87" w:rsidRPr="00FB7DF5" w:rsidRDefault="00812D87" w:rsidP="00D363B8">
            <w:pPr>
              <w:tabs>
                <w:tab w:val="left" w:pos="6780"/>
              </w:tabs>
              <w:contextualSpacing/>
              <w:jc w:val="center"/>
              <w:rPr>
                <w:spacing w:val="-8"/>
                <w:sz w:val="20"/>
                <w:szCs w:val="22"/>
              </w:rPr>
            </w:pP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p>
        </w:tc>
        <w:tc>
          <w:tcPr>
            <w:tcW w:w="1384" w:type="dxa"/>
            <w:vAlign w:val="center"/>
          </w:tcPr>
          <w:p w:rsidR="00812D87" w:rsidRPr="00FB7DF5" w:rsidRDefault="00812D87" w:rsidP="00D363B8">
            <w:pPr>
              <w:jc w:val="center"/>
              <w:rPr>
                <w:spacing w:val="-6"/>
                <w:sz w:val="20"/>
                <w:szCs w:val="22"/>
              </w:rPr>
            </w:pP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r w:rsidR="00812D87" w:rsidRPr="00FB7DF5" w:rsidTr="00D363B8">
        <w:trPr>
          <w:trHeight w:val="496"/>
        </w:trPr>
        <w:tc>
          <w:tcPr>
            <w:tcW w:w="2743" w:type="dxa"/>
            <w:vAlign w:val="center"/>
          </w:tcPr>
          <w:p w:rsidR="00812D87" w:rsidRPr="00FB7DF5" w:rsidRDefault="00812D87" w:rsidP="00D363B8">
            <w:pPr>
              <w:widowControl w:val="0"/>
              <w:jc w:val="center"/>
              <w:rPr>
                <w:b/>
                <w:sz w:val="20"/>
              </w:rPr>
            </w:pPr>
            <w:r>
              <w:rPr>
                <w:b/>
                <w:sz w:val="20"/>
              </w:rPr>
              <w:t>Специальная служба по вопросам похоронного дела</w:t>
            </w:r>
          </w:p>
        </w:tc>
        <w:tc>
          <w:tcPr>
            <w:tcW w:w="1935" w:type="dxa"/>
            <w:vAlign w:val="center"/>
          </w:tcPr>
          <w:p w:rsidR="00812D87" w:rsidRPr="00FB7DF5" w:rsidRDefault="00812D87" w:rsidP="00D363B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r>
              <w:rPr>
                <w:spacing w:val="-6"/>
                <w:sz w:val="20"/>
                <w:szCs w:val="22"/>
              </w:rPr>
              <w:t>1 независимо от численности населения</w:t>
            </w:r>
          </w:p>
        </w:tc>
        <w:tc>
          <w:tcPr>
            <w:tcW w:w="1384" w:type="dxa"/>
            <w:vAlign w:val="center"/>
          </w:tcPr>
          <w:p w:rsidR="00812D87" w:rsidRPr="00FB7DF5" w:rsidRDefault="00812D87" w:rsidP="00D363B8">
            <w:pPr>
              <w:jc w:val="center"/>
              <w:rPr>
                <w:spacing w:val="-6"/>
                <w:sz w:val="20"/>
                <w:szCs w:val="22"/>
              </w:rPr>
            </w:pP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r w:rsidR="00812D87" w:rsidRPr="00FB7DF5" w:rsidTr="00D363B8">
        <w:trPr>
          <w:trHeight w:val="496"/>
        </w:trPr>
        <w:tc>
          <w:tcPr>
            <w:tcW w:w="2743" w:type="dxa"/>
            <w:vAlign w:val="center"/>
          </w:tcPr>
          <w:p w:rsidR="00812D87" w:rsidRPr="00FB7DF5" w:rsidRDefault="00812D87" w:rsidP="00D363B8">
            <w:pPr>
              <w:widowControl w:val="0"/>
              <w:jc w:val="center"/>
              <w:rPr>
                <w:b/>
                <w:sz w:val="20"/>
              </w:rPr>
            </w:pPr>
            <w:r w:rsidRPr="00FB7DF5">
              <w:rPr>
                <w:sz w:val="20"/>
              </w:rPr>
              <w:t>Кладбище традиционного захоронения</w:t>
            </w:r>
          </w:p>
        </w:tc>
        <w:tc>
          <w:tcPr>
            <w:tcW w:w="1935" w:type="dxa"/>
            <w:vAlign w:val="center"/>
          </w:tcPr>
          <w:p w:rsidR="00812D87" w:rsidRPr="00FB7DF5" w:rsidRDefault="00812D87" w:rsidP="00D363B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812D87" w:rsidRPr="00FB7DF5" w:rsidRDefault="00812D87" w:rsidP="00D363B8">
            <w:pPr>
              <w:jc w:val="center"/>
              <w:rPr>
                <w:spacing w:val="-6"/>
                <w:sz w:val="20"/>
                <w:szCs w:val="22"/>
              </w:rPr>
            </w:pPr>
          </w:p>
        </w:tc>
        <w:tc>
          <w:tcPr>
            <w:tcW w:w="1216" w:type="dxa"/>
            <w:vAlign w:val="center"/>
          </w:tcPr>
          <w:p w:rsidR="00812D87" w:rsidRPr="00FB7DF5" w:rsidRDefault="00812D87" w:rsidP="00D363B8">
            <w:pPr>
              <w:jc w:val="center"/>
              <w:rPr>
                <w:spacing w:val="-6"/>
                <w:sz w:val="20"/>
                <w:szCs w:val="22"/>
              </w:rPr>
            </w:pPr>
            <w:r w:rsidRPr="00FB7DF5">
              <w:rPr>
                <w:spacing w:val="-6"/>
                <w:sz w:val="20"/>
                <w:szCs w:val="22"/>
              </w:rPr>
              <w:t>0,24</w:t>
            </w:r>
          </w:p>
        </w:tc>
        <w:tc>
          <w:tcPr>
            <w:tcW w:w="1384" w:type="dxa"/>
            <w:vAlign w:val="center"/>
          </w:tcPr>
          <w:p w:rsidR="00812D87" w:rsidRPr="00FB7DF5" w:rsidRDefault="00812D87" w:rsidP="00D363B8">
            <w:pPr>
              <w:jc w:val="center"/>
              <w:rPr>
                <w:spacing w:val="-6"/>
                <w:sz w:val="20"/>
                <w:szCs w:val="22"/>
              </w:rPr>
            </w:pPr>
            <w:r>
              <w:rPr>
                <w:spacing w:val="-6"/>
                <w:sz w:val="20"/>
                <w:szCs w:val="22"/>
              </w:rPr>
              <w:t>-</w:t>
            </w:r>
          </w:p>
        </w:tc>
        <w:tc>
          <w:tcPr>
            <w:tcW w:w="1522" w:type="dxa"/>
            <w:vAlign w:val="center"/>
          </w:tcPr>
          <w:p w:rsidR="00812D87" w:rsidRPr="00FB7DF5" w:rsidRDefault="00812D87" w:rsidP="00D363B8">
            <w:pPr>
              <w:jc w:val="center"/>
              <w:rPr>
                <w:color w:val="000000"/>
                <w:spacing w:val="-4"/>
                <w:sz w:val="20"/>
                <w:szCs w:val="22"/>
              </w:rPr>
            </w:pPr>
          </w:p>
        </w:tc>
        <w:tc>
          <w:tcPr>
            <w:tcW w:w="1385" w:type="dxa"/>
            <w:vAlign w:val="center"/>
          </w:tcPr>
          <w:p w:rsidR="00812D87" w:rsidRPr="00FB7DF5" w:rsidRDefault="00812D87" w:rsidP="00D363B8">
            <w:pPr>
              <w:jc w:val="center"/>
              <w:rPr>
                <w:color w:val="000000"/>
                <w:spacing w:val="-4"/>
                <w:sz w:val="20"/>
                <w:szCs w:val="22"/>
              </w:rPr>
            </w:pPr>
          </w:p>
        </w:tc>
        <w:tc>
          <w:tcPr>
            <w:tcW w:w="1524" w:type="dxa"/>
            <w:vAlign w:val="center"/>
          </w:tcPr>
          <w:p w:rsidR="00812D87" w:rsidRPr="00FB7DF5" w:rsidRDefault="00812D87" w:rsidP="00D363B8">
            <w:pPr>
              <w:jc w:val="center"/>
              <w:rPr>
                <w:color w:val="000000"/>
                <w:spacing w:val="-4"/>
                <w:sz w:val="20"/>
                <w:szCs w:val="22"/>
              </w:rPr>
            </w:pPr>
          </w:p>
        </w:tc>
        <w:tc>
          <w:tcPr>
            <w:tcW w:w="1332" w:type="dxa"/>
            <w:vAlign w:val="center"/>
          </w:tcPr>
          <w:p w:rsidR="00812D87" w:rsidRPr="00FB7DF5" w:rsidRDefault="00812D87" w:rsidP="00D363B8">
            <w:pPr>
              <w:jc w:val="center"/>
              <w:rPr>
                <w:color w:val="000000"/>
                <w:spacing w:val="-4"/>
                <w:sz w:val="20"/>
                <w:szCs w:val="22"/>
              </w:rPr>
            </w:pPr>
          </w:p>
        </w:tc>
      </w:tr>
    </w:tbl>
    <w:p w:rsidR="00812D87" w:rsidRPr="00FB7DF5" w:rsidRDefault="00812D87" w:rsidP="00812D87">
      <w:pPr>
        <w:autoSpaceDE w:val="0"/>
        <w:ind w:firstLine="709"/>
        <w:jc w:val="both"/>
        <w:rPr>
          <w:sz w:val="28"/>
          <w:szCs w:val="28"/>
        </w:rPr>
      </w:pPr>
      <w:r w:rsidRPr="00FB7DF5">
        <w:rPr>
          <w:sz w:val="28"/>
          <w:szCs w:val="28"/>
        </w:rPr>
        <w:t>Примечание:</w:t>
      </w:r>
    </w:p>
    <w:p w:rsidR="00812D87" w:rsidRPr="00FB7DF5" w:rsidRDefault="00812D87" w:rsidP="00812D87">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812D87" w:rsidRPr="00FB7DF5" w:rsidRDefault="00812D87" w:rsidP="00812D87">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812D87" w:rsidRPr="00FB7DF5" w:rsidRDefault="00812D87" w:rsidP="00812D87">
      <w:pPr>
        <w:autoSpaceDE w:val="0"/>
        <w:ind w:firstLine="709"/>
        <w:jc w:val="both"/>
        <w:rPr>
          <w:sz w:val="28"/>
          <w:szCs w:val="28"/>
        </w:rPr>
      </w:pPr>
      <w:r w:rsidRPr="00FB7DF5">
        <w:rPr>
          <w:sz w:val="28"/>
          <w:szCs w:val="28"/>
        </w:rPr>
        <w:t xml:space="preserve">Велосипедные и велопешеходные дорожки следуетустраивать за пределами проезжей части дорог при соотношениях интенсивности движения автомобилей и велосипедистов согласно таблице 1.1. </w:t>
      </w:r>
    </w:p>
    <w:p w:rsidR="00812D87" w:rsidRDefault="00812D87" w:rsidP="00812D87">
      <w:pPr>
        <w:autoSpaceDE w:val="0"/>
        <w:ind w:firstLine="709"/>
        <w:jc w:val="both"/>
        <w:rPr>
          <w:sz w:val="28"/>
          <w:szCs w:val="28"/>
        </w:rPr>
      </w:pPr>
    </w:p>
    <w:p w:rsidR="00812D87" w:rsidRDefault="00812D87" w:rsidP="00812D87">
      <w:pPr>
        <w:autoSpaceDE w:val="0"/>
        <w:ind w:firstLine="709"/>
        <w:jc w:val="both"/>
        <w:rPr>
          <w:sz w:val="28"/>
          <w:szCs w:val="28"/>
        </w:rPr>
      </w:pPr>
    </w:p>
    <w:p w:rsidR="00812D87" w:rsidRDefault="00812D87" w:rsidP="00812D87">
      <w:pPr>
        <w:autoSpaceDE w:val="0"/>
        <w:ind w:firstLine="709"/>
        <w:jc w:val="both"/>
        <w:rPr>
          <w:sz w:val="28"/>
          <w:szCs w:val="28"/>
        </w:rPr>
      </w:pPr>
    </w:p>
    <w:p w:rsidR="00812D87" w:rsidRDefault="00812D87" w:rsidP="00812D87">
      <w:pPr>
        <w:autoSpaceDE w:val="0"/>
        <w:ind w:firstLine="709"/>
        <w:jc w:val="both"/>
        <w:rPr>
          <w:sz w:val="28"/>
          <w:szCs w:val="28"/>
        </w:rPr>
      </w:pPr>
    </w:p>
    <w:p w:rsidR="00812D87" w:rsidRDefault="00812D87" w:rsidP="00812D87">
      <w:pPr>
        <w:autoSpaceDE w:val="0"/>
        <w:ind w:firstLine="709"/>
        <w:jc w:val="both"/>
        <w:rPr>
          <w:sz w:val="28"/>
          <w:szCs w:val="28"/>
        </w:rPr>
      </w:pPr>
    </w:p>
    <w:p w:rsidR="00812D87" w:rsidRPr="00FB7DF5" w:rsidRDefault="00812D87" w:rsidP="00812D87">
      <w:pPr>
        <w:autoSpaceDE w:val="0"/>
        <w:ind w:firstLine="709"/>
        <w:jc w:val="both"/>
        <w:rPr>
          <w:sz w:val="28"/>
          <w:szCs w:val="28"/>
        </w:rPr>
      </w:pPr>
    </w:p>
    <w:p w:rsidR="00812D87" w:rsidRDefault="00812D87" w:rsidP="00812D87">
      <w:pPr>
        <w:autoSpaceDE w:val="0"/>
        <w:ind w:firstLine="709"/>
        <w:jc w:val="right"/>
        <w:rPr>
          <w:sz w:val="28"/>
          <w:szCs w:val="28"/>
        </w:rPr>
      </w:pPr>
    </w:p>
    <w:p w:rsidR="00812D87" w:rsidRPr="00FB7DF5" w:rsidRDefault="00812D87" w:rsidP="00812D87">
      <w:pPr>
        <w:autoSpaceDE w:val="0"/>
        <w:ind w:firstLine="709"/>
        <w:jc w:val="right"/>
        <w:rPr>
          <w:sz w:val="28"/>
          <w:szCs w:val="28"/>
        </w:rPr>
      </w:pPr>
      <w:r w:rsidRPr="00FB7DF5">
        <w:rPr>
          <w:sz w:val="28"/>
          <w:szCs w:val="28"/>
        </w:rPr>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812D87" w:rsidRPr="00FB7DF5" w:rsidTr="00D363B8">
        <w:trPr>
          <w:trHeight w:val="345"/>
          <w:jc w:val="center"/>
        </w:trPr>
        <w:tc>
          <w:tcPr>
            <w:tcW w:w="5240" w:type="dxa"/>
            <w:vAlign w:val="center"/>
          </w:tcPr>
          <w:p w:rsidR="00812D87" w:rsidRPr="00FB7DF5" w:rsidRDefault="00812D87" w:rsidP="00D363B8">
            <w:r w:rsidRPr="00FB7DF5">
              <w:t>Фактическая интенсивность движения автомобилей (суммарная в двух направлениях), авт./ч</w:t>
            </w:r>
          </w:p>
          <w:p w:rsidR="00812D87" w:rsidRPr="00FB7DF5" w:rsidRDefault="00812D87" w:rsidP="00D363B8"/>
        </w:tc>
        <w:tc>
          <w:tcPr>
            <w:tcW w:w="1843" w:type="dxa"/>
            <w:vAlign w:val="center"/>
          </w:tcPr>
          <w:p w:rsidR="00812D87" w:rsidRPr="00FB7DF5" w:rsidRDefault="00812D87" w:rsidP="00D363B8">
            <w:r w:rsidRPr="00FB7DF5">
              <w:t>до 400</w:t>
            </w:r>
          </w:p>
        </w:tc>
        <w:tc>
          <w:tcPr>
            <w:tcW w:w="1701" w:type="dxa"/>
            <w:vAlign w:val="center"/>
          </w:tcPr>
          <w:p w:rsidR="00812D87" w:rsidRPr="00FB7DF5" w:rsidRDefault="00812D87" w:rsidP="00D363B8">
            <w:r w:rsidRPr="00FB7DF5">
              <w:t>600</w:t>
            </w:r>
          </w:p>
        </w:tc>
        <w:tc>
          <w:tcPr>
            <w:tcW w:w="1843" w:type="dxa"/>
            <w:vAlign w:val="center"/>
          </w:tcPr>
          <w:p w:rsidR="00812D87" w:rsidRPr="00FB7DF5" w:rsidRDefault="00812D87" w:rsidP="00D363B8">
            <w:r w:rsidRPr="00FB7DF5">
              <w:t>800</w:t>
            </w:r>
          </w:p>
        </w:tc>
        <w:tc>
          <w:tcPr>
            <w:tcW w:w="1842" w:type="dxa"/>
            <w:vAlign w:val="center"/>
          </w:tcPr>
          <w:p w:rsidR="00812D87" w:rsidRPr="00FB7DF5" w:rsidRDefault="00812D87" w:rsidP="00D363B8">
            <w:r w:rsidRPr="00FB7DF5">
              <w:t>1000</w:t>
            </w:r>
          </w:p>
        </w:tc>
        <w:tc>
          <w:tcPr>
            <w:tcW w:w="1985" w:type="dxa"/>
            <w:vAlign w:val="center"/>
          </w:tcPr>
          <w:p w:rsidR="00812D87" w:rsidRPr="00FB7DF5" w:rsidRDefault="00812D87" w:rsidP="00D363B8">
            <w:r w:rsidRPr="00FB7DF5">
              <w:t>1200</w:t>
            </w:r>
          </w:p>
        </w:tc>
      </w:tr>
      <w:tr w:rsidR="00812D87" w:rsidRPr="00FB7DF5" w:rsidTr="00D363B8">
        <w:trPr>
          <w:trHeight w:val="345"/>
          <w:jc w:val="center"/>
        </w:trPr>
        <w:tc>
          <w:tcPr>
            <w:tcW w:w="5240" w:type="dxa"/>
            <w:vAlign w:val="center"/>
          </w:tcPr>
          <w:p w:rsidR="00812D87" w:rsidRPr="00FB7DF5" w:rsidRDefault="00812D87" w:rsidP="00D363B8">
            <w:r w:rsidRPr="00FB7DF5">
              <w:t>Расчетная интенсивность движения велосипедистов, вел./ч</w:t>
            </w:r>
          </w:p>
          <w:p w:rsidR="00812D87" w:rsidRPr="00FB7DF5" w:rsidRDefault="00812D87" w:rsidP="00D363B8"/>
        </w:tc>
        <w:tc>
          <w:tcPr>
            <w:tcW w:w="1843" w:type="dxa"/>
            <w:vAlign w:val="center"/>
          </w:tcPr>
          <w:p w:rsidR="00812D87" w:rsidRPr="00FB7DF5" w:rsidRDefault="00812D87" w:rsidP="00D363B8">
            <w:r w:rsidRPr="00FB7DF5">
              <w:t>70</w:t>
            </w:r>
          </w:p>
        </w:tc>
        <w:tc>
          <w:tcPr>
            <w:tcW w:w="1701" w:type="dxa"/>
            <w:vAlign w:val="center"/>
          </w:tcPr>
          <w:p w:rsidR="00812D87" w:rsidRPr="00FB7DF5" w:rsidRDefault="00812D87" w:rsidP="00D363B8">
            <w:r w:rsidRPr="00FB7DF5">
              <w:t>50</w:t>
            </w:r>
          </w:p>
        </w:tc>
        <w:tc>
          <w:tcPr>
            <w:tcW w:w="1843" w:type="dxa"/>
            <w:vAlign w:val="center"/>
          </w:tcPr>
          <w:p w:rsidR="00812D87" w:rsidRPr="00FB7DF5" w:rsidRDefault="00812D87" w:rsidP="00D363B8">
            <w:r w:rsidRPr="00FB7DF5">
              <w:t>30</w:t>
            </w:r>
          </w:p>
        </w:tc>
        <w:tc>
          <w:tcPr>
            <w:tcW w:w="1842" w:type="dxa"/>
            <w:vAlign w:val="center"/>
          </w:tcPr>
          <w:p w:rsidR="00812D87" w:rsidRPr="00FB7DF5" w:rsidRDefault="00812D87" w:rsidP="00D363B8">
            <w:r w:rsidRPr="00FB7DF5">
              <w:t>20</w:t>
            </w:r>
          </w:p>
        </w:tc>
        <w:tc>
          <w:tcPr>
            <w:tcW w:w="1985" w:type="dxa"/>
            <w:vAlign w:val="center"/>
          </w:tcPr>
          <w:p w:rsidR="00812D87" w:rsidRPr="00FB7DF5" w:rsidRDefault="00812D87" w:rsidP="00D363B8">
            <w:r w:rsidRPr="00FB7DF5">
              <w:t>15</w:t>
            </w:r>
          </w:p>
        </w:tc>
      </w:tr>
    </w:tbl>
    <w:p w:rsidR="00812D87" w:rsidRPr="00FB7DF5" w:rsidRDefault="00812D87" w:rsidP="00812D87">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812D87" w:rsidRPr="00FB7DF5" w:rsidRDefault="00812D87" w:rsidP="00812D87">
      <w:pPr>
        <w:rPr>
          <w:sz w:val="22"/>
        </w:rPr>
      </w:pPr>
    </w:p>
    <w:p w:rsidR="00812D87" w:rsidRPr="00FB7DF5" w:rsidRDefault="00812D87" w:rsidP="00812D87">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812D87" w:rsidRPr="00FB7DF5" w:rsidTr="00D363B8">
        <w:trPr>
          <w:trHeight w:val="445"/>
          <w:jc w:val="center"/>
        </w:trPr>
        <w:tc>
          <w:tcPr>
            <w:tcW w:w="704" w:type="dxa"/>
            <w:vMerge w:val="restart"/>
            <w:shd w:val="clear" w:color="auto" w:fill="FFFFFF" w:themeFill="background1"/>
            <w:vAlign w:val="center"/>
            <w:hideMark/>
          </w:tcPr>
          <w:p w:rsidR="00812D87" w:rsidRPr="00FB7DF5" w:rsidRDefault="00812D87" w:rsidP="00D363B8">
            <w:pPr>
              <w:jc w:val="center"/>
              <w:rPr>
                <w:b/>
                <w:sz w:val="22"/>
              </w:rPr>
            </w:pPr>
            <w:r w:rsidRPr="00FB7DF5">
              <w:rPr>
                <w:b/>
                <w:sz w:val="22"/>
              </w:rPr>
              <w:t>№ п/п</w:t>
            </w:r>
          </w:p>
        </w:tc>
        <w:tc>
          <w:tcPr>
            <w:tcW w:w="6804" w:type="dxa"/>
            <w:vMerge w:val="restart"/>
            <w:shd w:val="clear" w:color="auto" w:fill="FFFFFF" w:themeFill="background1"/>
            <w:vAlign w:val="center"/>
          </w:tcPr>
          <w:p w:rsidR="00812D87" w:rsidRPr="00FB7DF5" w:rsidRDefault="00812D87" w:rsidP="00D363B8">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812D87" w:rsidRPr="00FB7DF5" w:rsidRDefault="00812D87" w:rsidP="00D363B8">
            <w:pPr>
              <w:jc w:val="center"/>
              <w:rPr>
                <w:b/>
                <w:sz w:val="22"/>
              </w:rPr>
            </w:pPr>
            <w:r w:rsidRPr="00FB7DF5">
              <w:rPr>
                <w:b/>
                <w:sz w:val="22"/>
              </w:rPr>
              <w:t>Минимальные значения</w:t>
            </w:r>
          </w:p>
        </w:tc>
      </w:tr>
      <w:tr w:rsidR="00812D87" w:rsidRPr="00FB7DF5" w:rsidTr="00D363B8">
        <w:trPr>
          <w:trHeight w:val="371"/>
          <w:jc w:val="center"/>
        </w:trPr>
        <w:tc>
          <w:tcPr>
            <w:tcW w:w="704" w:type="dxa"/>
            <w:vMerge/>
            <w:vAlign w:val="center"/>
            <w:hideMark/>
          </w:tcPr>
          <w:p w:rsidR="00812D87" w:rsidRPr="00FB7DF5" w:rsidRDefault="00812D87" w:rsidP="00D363B8">
            <w:pPr>
              <w:jc w:val="center"/>
              <w:rPr>
                <w:b/>
                <w:sz w:val="22"/>
              </w:rPr>
            </w:pPr>
          </w:p>
        </w:tc>
        <w:tc>
          <w:tcPr>
            <w:tcW w:w="6804" w:type="dxa"/>
            <w:vMerge/>
            <w:vAlign w:val="center"/>
            <w:hideMark/>
          </w:tcPr>
          <w:p w:rsidR="00812D87" w:rsidRPr="00FB7DF5" w:rsidRDefault="00812D87" w:rsidP="00D363B8">
            <w:pPr>
              <w:jc w:val="center"/>
              <w:rPr>
                <w:b/>
                <w:sz w:val="22"/>
              </w:rPr>
            </w:pPr>
          </w:p>
        </w:tc>
        <w:tc>
          <w:tcPr>
            <w:tcW w:w="3686" w:type="dxa"/>
            <w:shd w:val="clear" w:color="auto" w:fill="FFFFFF" w:themeFill="background1"/>
            <w:vAlign w:val="center"/>
            <w:hideMark/>
          </w:tcPr>
          <w:p w:rsidR="00812D87" w:rsidRPr="00FB7DF5" w:rsidRDefault="00812D87" w:rsidP="00D363B8">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812D87" w:rsidRPr="00FB7DF5" w:rsidRDefault="00812D87" w:rsidP="00D363B8">
            <w:pPr>
              <w:jc w:val="center"/>
              <w:rPr>
                <w:b/>
                <w:sz w:val="22"/>
              </w:rPr>
            </w:pPr>
            <w:r w:rsidRPr="00FB7DF5">
              <w:rPr>
                <w:b/>
                <w:sz w:val="22"/>
              </w:rPr>
              <w:t>в стесненных условиях</w:t>
            </w:r>
          </w:p>
        </w:tc>
      </w:tr>
      <w:tr w:rsidR="00812D87" w:rsidRPr="00FB7DF5" w:rsidTr="00D363B8">
        <w:trPr>
          <w:trHeight w:val="345"/>
          <w:jc w:val="center"/>
        </w:trPr>
        <w:tc>
          <w:tcPr>
            <w:tcW w:w="704" w:type="dxa"/>
          </w:tcPr>
          <w:p w:rsidR="00812D87" w:rsidRPr="00FB7DF5" w:rsidRDefault="00812D87" w:rsidP="00D363B8">
            <w:pPr>
              <w:jc w:val="center"/>
              <w:rPr>
                <w:sz w:val="22"/>
              </w:rPr>
            </w:pPr>
            <w:r w:rsidRPr="00FB7DF5">
              <w:rPr>
                <w:sz w:val="22"/>
              </w:rPr>
              <w:t>1</w:t>
            </w:r>
          </w:p>
        </w:tc>
        <w:tc>
          <w:tcPr>
            <w:tcW w:w="6804" w:type="dxa"/>
          </w:tcPr>
          <w:p w:rsidR="00812D87" w:rsidRPr="00FB7DF5" w:rsidRDefault="00812D87" w:rsidP="00D363B8">
            <w:pPr>
              <w:jc w:val="center"/>
              <w:rPr>
                <w:sz w:val="22"/>
              </w:rPr>
            </w:pPr>
            <w:r w:rsidRPr="00FB7DF5">
              <w:rPr>
                <w:sz w:val="22"/>
              </w:rPr>
              <w:t>2</w:t>
            </w:r>
          </w:p>
        </w:tc>
        <w:tc>
          <w:tcPr>
            <w:tcW w:w="3686" w:type="dxa"/>
          </w:tcPr>
          <w:p w:rsidR="00812D87" w:rsidRPr="00FB7DF5" w:rsidRDefault="00812D87" w:rsidP="00D363B8">
            <w:pPr>
              <w:jc w:val="center"/>
              <w:rPr>
                <w:sz w:val="22"/>
              </w:rPr>
            </w:pPr>
            <w:r w:rsidRPr="00FB7DF5">
              <w:rPr>
                <w:sz w:val="22"/>
              </w:rPr>
              <w:t>3</w:t>
            </w:r>
          </w:p>
        </w:tc>
        <w:tc>
          <w:tcPr>
            <w:tcW w:w="3260" w:type="dxa"/>
            <w:vAlign w:val="center"/>
          </w:tcPr>
          <w:p w:rsidR="00812D87" w:rsidRPr="00FB7DF5" w:rsidRDefault="00812D87" w:rsidP="00D363B8">
            <w:pPr>
              <w:jc w:val="center"/>
              <w:rPr>
                <w:sz w:val="22"/>
              </w:rPr>
            </w:pPr>
            <w:r w:rsidRPr="00FB7DF5">
              <w:rPr>
                <w:sz w:val="22"/>
              </w:rPr>
              <w:t>4</w:t>
            </w:r>
          </w:p>
        </w:tc>
      </w:tr>
      <w:tr w:rsidR="00812D87" w:rsidRPr="00FB7DF5" w:rsidTr="00D363B8">
        <w:trPr>
          <w:trHeight w:val="345"/>
          <w:jc w:val="center"/>
        </w:trPr>
        <w:tc>
          <w:tcPr>
            <w:tcW w:w="704" w:type="dxa"/>
          </w:tcPr>
          <w:p w:rsidR="00812D87" w:rsidRPr="00FB7DF5" w:rsidRDefault="00812D87" w:rsidP="00D363B8">
            <w:pPr>
              <w:rPr>
                <w:sz w:val="22"/>
              </w:rPr>
            </w:pPr>
            <w:r w:rsidRPr="00FB7DF5">
              <w:rPr>
                <w:sz w:val="22"/>
              </w:rPr>
              <w:t>1.</w:t>
            </w:r>
          </w:p>
        </w:tc>
        <w:tc>
          <w:tcPr>
            <w:tcW w:w="6804" w:type="dxa"/>
          </w:tcPr>
          <w:p w:rsidR="00812D87" w:rsidRPr="00FB7DF5" w:rsidRDefault="00812D87" w:rsidP="00D363B8">
            <w:pPr>
              <w:rPr>
                <w:sz w:val="22"/>
              </w:rPr>
            </w:pPr>
            <w:r w:rsidRPr="00FB7DF5">
              <w:rPr>
                <w:sz w:val="22"/>
              </w:rPr>
              <w:t>Расчетная скорость движения, км/ч</w:t>
            </w:r>
          </w:p>
        </w:tc>
        <w:tc>
          <w:tcPr>
            <w:tcW w:w="3686" w:type="dxa"/>
          </w:tcPr>
          <w:p w:rsidR="00812D87" w:rsidRPr="00FB7DF5" w:rsidRDefault="00812D87" w:rsidP="00D363B8">
            <w:pPr>
              <w:rPr>
                <w:sz w:val="22"/>
              </w:rPr>
            </w:pPr>
            <w:r w:rsidRPr="00FB7DF5">
              <w:rPr>
                <w:sz w:val="22"/>
              </w:rPr>
              <w:t>25</w:t>
            </w:r>
          </w:p>
        </w:tc>
        <w:tc>
          <w:tcPr>
            <w:tcW w:w="3260" w:type="dxa"/>
            <w:vAlign w:val="center"/>
          </w:tcPr>
          <w:p w:rsidR="00812D87" w:rsidRPr="00FB7DF5" w:rsidRDefault="00812D87" w:rsidP="00D363B8">
            <w:pPr>
              <w:rPr>
                <w:sz w:val="22"/>
              </w:rPr>
            </w:pPr>
            <w:r w:rsidRPr="00FB7DF5">
              <w:rPr>
                <w:sz w:val="22"/>
              </w:rPr>
              <w:t>15</w:t>
            </w:r>
          </w:p>
        </w:tc>
      </w:tr>
      <w:tr w:rsidR="00812D87" w:rsidRPr="00FB7DF5" w:rsidTr="00D363B8">
        <w:trPr>
          <w:trHeight w:val="345"/>
          <w:jc w:val="center"/>
        </w:trPr>
        <w:tc>
          <w:tcPr>
            <w:tcW w:w="704" w:type="dxa"/>
          </w:tcPr>
          <w:p w:rsidR="00812D87" w:rsidRPr="00FB7DF5" w:rsidRDefault="00812D87" w:rsidP="00D363B8">
            <w:pPr>
              <w:rPr>
                <w:sz w:val="22"/>
              </w:rPr>
            </w:pPr>
            <w:r w:rsidRPr="00FB7DF5">
              <w:rPr>
                <w:sz w:val="22"/>
              </w:rPr>
              <w:t>2.</w:t>
            </w:r>
          </w:p>
        </w:tc>
        <w:tc>
          <w:tcPr>
            <w:tcW w:w="6804" w:type="dxa"/>
          </w:tcPr>
          <w:p w:rsidR="00812D87" w:rsidRPr="00FB7DF5" w:rsidRDefault="00812D87" w:rsidP="00D363B8">
            <w:pPr>
              <w:rPr>
                <w:sz w:val="22"/>
              </w:rPr>
            </w:pPr>
            <w:r w:rsidRPr="00FB7DF5">
              <w:rPr>
                <w:sz w:val="22"/>
              </w:rPr>
              <w:t>Ширина проезжей части для движения, м, не менее:</w:t>
            </w:r>
          </w:p>
          <w:p w:rsidR="00812D87" w:rsidRPr="00FB7DF5" w:rsidRDefault="00812D87" w:rsidP="00D363B8">
            <w:pPr>
              <w:rPr>
                <w:sz w:val="22"/>
              </w:rPr>
            </w:pPr>
            <w:r w:rsidRPr="00FB7DF5">
              <w:rPr>
                <w:sz w:val="22"/>
              </w:rPr>
              <w:t>однополосного одностороннего</w:t>
            </w:r>
          </w:p>
          <w:p w:rsidR="00812D87" w:rsidRPr="00FB7DF5" w:rsidRDefault="00812D87" w:rsidP="00D363B8">
            <w:pPr>
              <w:rPr>
                <w:sz w:val="22"/>
              </w:rPr>
            </w:pPr>
            <w:r w:rsidRPr="00FB7DF5">
              <w:rPr>
                <w:sz w:val="22"/>
              </w:rPr>
              <w:t>двухполосного одностороннего</w:t>
            </w:r>
          </w:p>
          <w:p w:rsidR="00812D87" w:rsidRPr="00FB7DF5" w:rsidRDefault="00812D87" w:rsidP="00D363B8">
            <w:pPr>
              <w:rPr>
                <w:sz w:val="22"/>
              </w:rPr>
            </w:pPr>
            <w:r w:rsidRPr="00FB7DF5">
              <w:rPr>
                <w:sz w:val="22"/>
              </w:rPr>
              <w:t>двухполосного со встречным движением</w:t>
            </w:r>
          </w:p>
        </w:tc>
        <w:tc>
          <w:tcPr>
            <w:tcW w:w="3686" w:type="dxa"/>
          </w:tcPr>
          <w:p w:rsidR="00812D87" w:rsidRPr="00FB7DF5" w:rsidRDefault="00812D87" w:rsidP="00D363B8">
            <w:pPr>
              <w:rPr>
                <w:sz w:val="22"/>
              </w:rPr>
            </w:pPr>
          </w:p>
          <w:p w:rsidR="00812D87" w:rsidRPr="00FB7DF5" w:rsidRDefault="00812D87" w:rsidP="00D363B8">
            <w:pPr>
              <w:rPr>
                <w:sz w:val="22"/>
              </w:rPr>
            </w:pPr>
            <w:r w:rsidRPr="00FB7DF5">
              <w:rPr>
                <w:sz w:val="22"/>
              </w:rPr>
              <w:t>1,0-1,5</w:t>
            </w:r>
          </w:p>
          <w:p w:rsidR="00812D87" w:rsidRPr="00FB7DF5" w:rsidRDefault="00812D87" w:rsidP="00D363B8">
            <w:pPr>
              <w:rPr>
                <w:sz w:val="22"/>
              </w:rPr>
            </w:pPr>
            <w:r w:rsidRPr="00FB7DF5">
              <w:rPr>
                <w:sz w:val="22"/>
              </w:rPr>
              <w:t>1,75-2,5</w:t>
            </w:r>
          </w:p>
          <w:p w:rsidR="00812D87" w:rsidRPr="00FB7DF5" w:rsidRDefault="00812D87" w:rsidP="00D363B8">
            <w:pPr>
              <w:rPr>
                <w:sz w:val="22"/>
              </w:rPr>
            </w:pPr>
            <w:r w:rsidRPr="00FB7DF5">
              <w:rPr>
                <w:sz w:val="22"/>
              </w:rPr>
              <w:t>2,50-3,6</w:t>
            </w:r>
          </w:p>
        </w:tc>
        <w:tc>
          <w:tcPr>
            <w:tcW w:w="3260" w:type="dxa"/>
            <w:vAlign w:val="center"/>
          </w:tcPr>
          <w:p w:rsidR="00812D87" w:rsidRPr="00FB7DF5" w:rsidRDefault="00812D87" w:rsidP="00D363B8">
            <w:pPr>
              <w:rPr>
                <w:sz w:val="22"/>
              </w:rPr>
            </w:pPr>
          </w:p>
          <w:p w:rsidR="00812D87" w:rsidRPr="00FB7DF5" w:rsidRDefault="00812D87" w:rsidP="00D363B8">
            <w:pPr>
              <w:rPr>
                <w:sz w:val="22"/>
              </w:rPr>
            </w:pPr>
            <w:r w:rsidRPr="00FB7DF5">
              <w:rPr>
                <w:sz w:val="22"/>
              </w:rPr>
              <w:t>0,75-1,0</w:t>
            </w:r>
          </w:p>
          <w:p w:rsidR="00812D87" w:rsidRPr="00FB7DF5" w:rsidRDefault="00812D87" w:rsidP="00D363B8">
            <w:pPr>
              <w:rPr>
                <w:sz w:val="22"/>
              </w:rPr>
            </w:pPr>
            <w:r w:rsidRPr="00FB7DF5">
              <w:rPr>
                <w:sz w:val="22"/>
              </w:rPr>
              <w:t>1,50</w:t>
            </w:r>
          </w:p>
          <w:p w:rsidR="00812D87" w:rsidRPr="00FB7DF5" w:rsidRDefault="00812D87" w:rsidP="00D363B8">
            <w:pPr>
              <w:rPr>
                <w:sz w:val="22"/>
              </w:rPr>
            </w:pPr>
            <w:r w:rsidRPr="00FB7DF5">
              <w:rPr>
                <w:sz w:val="22"/>
              </w:rPr>
              <w:t>2,00</w:t>
            </w:r>
          </w:p>
        </w:tc>
      </w:tr>
      <w:tr w:rsidR="00812D87" w:rsidRPr="00FB7DF5" w:rsidTr="00D363B8">
        <w:trPr>
          <w:trHeight w:val="345"/>
          <w:jc w:val="center"/>
        </w:trPr>
        <w:tc>
          <w:tcPr>
            <w:tcW w:w="704" w:type="dxa"/>
          </w:tcPr>
          <w:p w:rsidR="00812D87" w:rsidRPr="00FB7DF5" w:rsidRDefault="00812D87" w:rsidP="00D363B8">
            <w:pPr>
              <w:rPr>
                <w:sz w:val="22"/>
              </w:rPr>
            </w:pPr>
            <w:r w:rsidRPr="00FB7DF5">
              <w:rPr>
                <w:sz w:val="22"/>
              </w:rPr>
              <w:t>3.</w:t>
            </w:r>
          </w:p>
        </w:tc>
        <w:tc>
          <w:tcPr>
            <w:tcW w:w="6804" w:type="dxa"/>
          </w:tcPr>
          <w:p w:rsidR="00812D87" w:rsidRPr="00FB7DF5" w:rsidRDefault="00812D87" w:rsidP="00D363B8">
            <w:pPr>
              <w:rPr>
                <w:sz w:val="22"/>
              </w:rPr>
            </w:pPr>
            <w:r w:rsidRPr="00FB7DF5">
              <w:rPr>
                <w:sz w:val="22"/>
              </w:rPr>
              <w:t>Ширина велосипедной и пешеходной дорожки с разделением движения дорожной разметкой, м</w:t>
            </w:r>
          </w:p>
          <w:p w:rsidR="00812D87" w:rsidRPr="00FB7DF5" w:rsidRDefault="00812D87" w:rsidP="00D363B8">
            <w:pPr>
              <w:rPr>
                <w:sz w:val="22"/>
              </w:rPr>
            </w:pPr>
            <w:r w:rsidRPr="00FB7DF5">
              <w:rPr>
                <w:sz w:val="22"/>
              </w:rPr>
              <w:t>Ширина велопешеходной дорожки, м</w:t>
            </w:r>
          </w:p>
          <w:p w:rsidR="00812D87" w:rsidRPr="00FB7DF5" w:rsidRDefault="00812D87" w:rsidP="00D363B8">
            <w:pPr>
              <w:rPr>
                <w:sz w:val="22"/>
              </w:rPr>
            </w:pPr>
            <w:r w:rsidRPr="00FB7DF5">
              <w:rPr>
                <w:sz w:val="22"/>
              </w:rPr>
              <w:t>Ширина полосы для велосипедистов, м</w:t>
            </w:r>
          </w:p>
        </w:tc>
        <w:tc>
          <w:tcPr>
            <w:tcW w:w="3686" w:type="dxa"/>
          </w:tcPr>
          <w:p w:rsidR="00812D87" w:rsidRPr="00FB7DF5" w:rsidRDefault="00812D87" w:rsidP="00D363B8">
            <w:pPr>
              <w:rPr>
                <w:sz w:val="22"/>
              </w:rPr>
            </w:pPr>
            <w:r w:rsidRPr="00FB7DF5">
              <w:rPr>
                <w:sz w:val="22"/>
              </w:rPr>
              <w:t>1,5-6,0</w:t>
            </w:r>
          </w:p>
          <w:p w:rsidR="00812D87" w:rsidRPr="00FB7DF5" w:rsidRDefault="00812D87" w:rsidP="00D363B8">
            <w:pPr>
              <w:rPr>
                <w:sz w:val="22"/>
              </w:rPr>
            </w:pPr>
          </w:p>
          <w:p w:rsidR="00812D87" w:rsidRPr="00FB7DF5" w:rsidRDefault="00812D87" w:rsidP="00D363B8">
            <w:pPr>
              <w:rPr>
                <w:sz w:val="22"/>
              </w:rPr>
            </w:pPr>
            <w:r w:rsidRPr="00FB7DF5">
              <w:rPr>
                <w:sz w:val="22"/>
              </w:rPr>
              <w:t>1,5-3,0</w:t>
            </w:r>
          </w:p>
          <w:p w:rsidR="00812D87" w:rsidRPr="00FB7DF5" w:rsidRDefault="00812D87" w:rsidP="00D363B8">
            <w:pPr>
              <w:rPr>
                <w:sz w:val="22"/>
              </w:rPr>
            </w:pPr>
            <w:r w:rsidRPr="00FB7DF5">
              <w:rPr>
                <w:sz w:val="22"/>
              </w:rPr>
              <w:t>1,20</w:t>
            </w:r>
          </w:p>
        </w:tc>
        <w:tc>
          <w:tcPr>
            <w:tcW w:w="3260" w:type="dxa"/>
            <w:vAlign w:val="center"/>
          </w:tcPr>
          <w:p w:rsidR="00812D87" w:rsidRPr="00FB7DF5" w:rsidRDefault="00812D87" w:rsidP="00D363B8">
            <w:pPr>
              <w:rPr>
                <w:sz w:val="22"/>
              </w:rPr>
            </w:pPr>
            <w:r w:rsidRPr="00FB7DF5">
              <w:rPr>
                <w:sz w:val="22"/>
              </w:rPr>
              <w:t>1,5-3,25</w:t>
            </w:r>
          </w:p>
          <w:p w:rsidR="00812D87" w:rsidRPr="00FB7DF5" w:rsidRDefault="00812D87" w:rsidP="00D363B8">
            <w:pPr>
              <w:rPr>
                <w:sz w:val="22"/>
              </w:rPr>
            </w:pPr>
          </w:p>
          <w:p w:rsidR="00812D87" w:rsidRPr="00FB7DF5" w:rsidRDefault="00812D87" w:rsidP="00D363B8">
            <w:pPr>
              <w:rPr>
                <w:sz w:val="22"/>
              </w:rPr>
            </w:pPr>
            <w:r w:rsidRPr="00FB7DF5">
              <w:rPr>
                <w:sz w:val="22"/>
              </w:rPr>
              <w:t>1,5-2,0</w:t>
            </w:r>
          </w:p>
          <w:p w:rsidR="00812D87" w:rsidRPr="00FB7DF5" w:rsidRDefault="00812D87" w:rsidP="00D363B8">
            <w:pPr>
              <w:rPr>
                <w:sz w:val="22"/>
              </w:rPr>
            </w:pPr>
            <w:r w:rsidRPr="00FB7DF5">
              <w:rPr>
                <w:sz w:val="22"/>
              </w:rPr>
              <w:t>0,90</w:t>
            </w:r>
          </w:p>
        </w:tc>
      </w:tr>
      <w:tr w:rsidR="00812D87" w:rsidRPr="00FB7DF5" w:rsidTr="00D363B8">
        <w:trPr>
          <w:trHeight w:val="345"/>
          <w:jc w:val="center"/>
        </w:trPr>
        <w:tc>
          <w:tcPr>
            <w:tcW w:w="704" w:type="dxa"/>
          </w:tcPr>
          <w:p w:rsidR="00812D87" w:rsidRPr="00FB7DF5" w:rsidRDefault="00812D87" w:rsidP="00D363B8">
            <w:pPr>
              <w:rPr>
                <w:sz w:val="22"/>
              </w:rPr>
            </w:pPr>
            <w:r w:rsidRPr="00FB7DF5">
              <w:rPr>
                <w:sz w:val="22"/>
              </w:rPr>
              <w:t>4.</w:t>
            </w:r>
          </w:p>
        </w:tc>
        <w:tc>
          <w:tcPr>
            <w:tcW w:w="6804" w:type="dxa"/>
          </w:tcPr>
          <w:p w:rsidR="00812D87" w:rsidRPr="00FB7DF5" w:rsidRDefault="00812D87" w:rsidP="00D363B8">
            <w:pPr>
              <w:rPr>
                <w:sz w:val="22"/>
              </w:rPr>
            </w:pPr>
            <w:r w:rsidRPr="00FB7DF5">
              <w:rPr>
                <w:sz w:val="22"/>
              </w:rPr>
              <w:t>Ширина обочин велосипедной дорожки, м</w:t>
            </w:r>
          </w:p>
        </w:tc>
        <w:tc>
          <w:tcPr>
            <w:tcW w:w="3686" w:type="dxa"/>
          </w:tcPr>
          <w:p w:rsidR="00812D87" w:rsidRPr="00FB7DF5" w:rsidRDefault="00812D87" w:rsidP="00D363B8">
            <w:pPr>
              <w:rPr>
                <w:sz w:val="22"/>
              </w:rPr>
            </w:pPr>
            <w:r w:rsidRPr="00FB7DF5">
              <w:rPr>
                <w:sz w:val="22"/>
              </w:rPr>
              <w:t>0,5</w:t>
            </w:r>
          </w:p>
        </w:tc>
        <w:tc>
          <w:tcPr>
            <w:tcW w:w="3260" w:type="dxa"/>
            <w:vAlign w:val="center"/>
          </w:tcPr>
          <w:p w:rsidR="00812D87" w:rsidRPr="00FB7DF5" w:rsidRDefault="00812D87" w:rsidP="00D363B8">
            <w:pPr>
              <w:rPr>
                <w:sz w:val="22"/>
              </w:rPr>
            </w:pPr>
            <w:r w:rsidRPr="00FB7DF5">
              <w:rPr>
                <w:sz w:val="22"/>
              </w:rPr>
              <w:t>0,5</w:t>
            </w:r>
          </w:p>
        </w:tc>
      </w:tr>
      <w:tr w:rsidR="00812D87" w:rsidRPr="00FB7DF5" w:rsidTr="00D363B8">
        <w:trPr>
          <w:trHeight w:val="345"/>
          <w:jc w:val="center"/>
        </w:trPr>
        <w:tc>
          <w:tcPr>
            <w:tcW w:w="704" w:type="dxa"/>
          </w:tcPr>
          <w:p w:rsidR="00812D87" w:rsidRPr="00FB7DF5" w:rsidRDefault="00812D87" w:rsidP="00D363B8">
            <w:pPr>
              <w:rPr>
                <w:sz w:val="22"/>
              </w:rPr>
            </w:pPr>
            <w:r w:rsidRPr="00FB7DF5">
              <w:rPr>
                <w:sz w:val="22"/>
              </w:rPr>
              <w:t>5.</w:t>
            </w:r>
          </w:p>
        </w:tc>
        <w:tc>
          <w:tcPr>
            <w:tcW w:w="6804" w:type="dxa"/>
          </w:tcPr>
          <w:p w:rsidR="00812D87" w:rsidRPr="00FB7DF5" w:rsidRDefault="00812D87" w:rsidP="00D363B8">
            <w:pPr>
              <w:rPr>
                <w:sz w:val="22"/>
              </w:rPr>
            </w:pPr>
            <w:r w:rsidRPr="00FB7DF5">
              <w:rPr>
                <w:sz w:val="22"/>
              </w:rPr>
              <w:t>Наименьший радиус кривых в плане, м:</w:t>
            </w:r>
          </w:p>
          <w:p w:rsidR="00812D87" w:rsidRPr="00FB7DF5" w:rsidRDefault="00812D87" w:rsidP="00D363B8">
            <w:pPr>
              <w:rPr>
                <w:sz w:val="22"/>
              </w:rPr>
            </w:pPr>
            <w:r w:rsidRPr="00FB7DF5">
              <w:rPr>
                <w:sz w:val="22"/>
              </w:rPr>
              <w:t>при отсутствии виража</w:t>
            </w:r>
          </w:p>
          <w:p w:rsidR="00812D87" w:rsidRPr="00FB7DF5" w:rsidRDefault="00812D87" w:rsidP="00D363B8">
            <w:pPr>
              <w:rPr>
                <w:sz w:val="22"/>
              </w:rPr>
            </w:pPr>
            <w:r w:rsidRPr="00FB7DF5">
              <w:rPr>
                <w:sz w:val="22"/>
              </w:rPr>
              <w:t>при устройстве виража</w:t>
            </w:r>
          </w:p>
        </w:tc>
        <w:tc>
          <w:tcPr>
            <w:tcW w:w="3686" w:type="dxa"/>
          </w:tcPr>
          <w:p w:rsidR="00812D87" w:rsidRPr="00FB7DF5" w:rsidRDefault="00812D87" w:rsidP="00D363B8">
            <w:pPr>
              <w:rPr>
                <w:sz w:val="22"/>
              </w:rPr>
            </w:pPr>
          </w:p>
          <w:p w:rsidR="00812D87" w:rsidRPr="00FB7DF5" w:rsidRDefault="00812D87" w:rsidP="00D363B8">
            <w:pPr>
              <w:rPr>
                <w:sz w:val="22"/>
              </w:rPr>
            </w:pPr>
            <w:r w:rsidRPr="00FB7DF5">
              <w:rPr>
                <w:sz w:val="22"/>
              </w:rPr>
              <w:t>30-50</w:t>
            </w:r>
          </w:p>
          <w:p w:rsidR="00812D87" w:rsidRPr="00FB7DF5" w:rsidRDefault="00812D87" w:rsidP="00D363B8">
            <w:pPr>
              <w:rPr>
                <w:sz w:val="22"/>
              </w:rPr>
            </w:pPr>
            <w:r w:rsidRPr="00FB7DF5">
              <w:rPr>
                <w:sz w:val="22"/>
              </w:rPr>
              <w:t>20</w:t>
            </w:r>
          </w:p>
        </w:tc>
        <w:tc>
          <w:tcPr>
            <w:tcW w:w="3260" w:type="dxa"/>
            <w:vAlign w:val="center"/>
          </w:tcPr>
          <w:p w:rsidR="00812D87" w:rsidRPr="00FB7DF5" w:rsidRDefault="00812D87" w:rsidP="00D363B8">
            <w:pPr>
              <w:rPr>
                <w:sz w:val="22"/>
              </w:rPr>
            </w:pPr>
          </w:p>
          <w:p w:rsidR="00812D87" w:rsidRPr="00FB7DF5" w:rsidRDefault="00812D87" w:rsidP="00D363B8">
            <w:pPr>
              <w:rPr>
                <w:sz w:val="22"/>
              </w:rPr>
            </w:pPr>
            <w:r w:rsidRPr="00FB7DF5">
              <w:rPr>
                <w:sz w:val="22"/>
              </w:rPr>
              <w:t>15</w:t>
            </w:r>
          </w:p>
          <w:p w:rsidR="00812D87" w:rsidRPr="00FB7DF5" w:rsidRDefault="00812D87" w:rsidP="00D363B8">
            <w:pPr>
              <w:rPr>
                <w:sz w:val="22"/>
              </w:rPr>
            </w:pPr>
            <w:r w:rsidRPr="00FB7DF5">
              <w:rPr>
                <w:sz w:val="22"/>
              </w:rPr>
              <w:t>10</w:t>
            </w:r>
          </w:p>
        </w:tc>
      </w:tr>
    </w:tbl>
    <w:p w:rsidR="00812D87" w:rsidRPr="00FB7DF5" w:rsidRDefault="00812D87" w:rsidP="00812D87"/>
    <w:p w:rsidR="00812D87" w:rsidRPr="00FB7DF5" w:rsidRDefault="00812D87" w:rsidP="00812D87">
      <w:pPr>
        <w:autoSpaceDE w:val="0"/>
        <w:autoSpaceDN w:val="0"/>
        <w:adjustRightInd w:val="0"/>
        <w:jc w:val="center"/>
        <w:rPr>
          <w:b/>
          <w:sz w:val="28"/>
          <w:szCs w:val="28"/>
        </w:rPr>
        <w:sectPr w:rsidR="00812D87" w:rsidRPr="00FB7DF5" w:rsidSect="00C84A7F">
          <w:pgSz w:w="16838" w:h="11906" w:orient="landscape"/>
          <w:pgMar w:top="1701" w:right="1134" w:bottom="1134" w:left="1134" w:header="709" w:footer="709" w:gutter="0"/>
          <w:cols w:space="708"/>
          <w:docGrid w:linePitch="360"/>
        </w:sectPr>
      </w:pPr>
    </w:p>
    <w:p w:rsidR="00812D87" w:rsidRPr="00FB7DF5" w:rsidRDefault="00812D87" w:rsidP="00812D87">
      <w:pPr>
        <w:autoSpaceDE w:val="0"/>
        <w:autoSpaceDN w:val="0"/>
        <w:adjustRightInd w:val="0"/>
        <w:ind w:right="-852"/>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812D87" w:rsidRPr="00FB7DF5" w:rsidRDefault="00812D87" w:rsidP="00812D87">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812D87" w:rsidRPr="00FB7DF5" w:rsidRDefault="00812D87" w:rsidP="00812D87">
      <w:pPr>
        <w:pStyle w:val="2d"/>
        <w:spacing w:before="0" w:after="0"/>
        <w:ind w:right="-852"/>
        <w:jc w:val="center"/>
        <w:rPr>
          <w:sz w:val="28"/>
          <w:szCs w:val="28"/>
        </w:rPr>
      </w:pPr>
    </w:p>
    <w:p w:rsidR="00812D87" w:rsidRPr="00FB7DF5" w:rsidRDefault="00812D87" w:rsidP="00812D87">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812D87" w:rsidRPr="00FB7DF5" w:rsidRDefault="00812D87" w:rsidP="00812D87">
      <w:pPr>
        <w:autoSpaceDE w:val="0"/>
        <w:spacing w:line="276" w:lineRule="auto"/>
        <w:ind w:right="-852" w:firstLine="851"/>
        <w:jc w:val="both"/>
        <w:rPr>
          <w:rFonts w:eastAsia="TimesNewRomanPSMT"/>
          <w:sz w:val="28"/>
          <w:szCs w:val="28"/>
        </w:rPr>
      </w:pP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812D87" w:rsidRPr="00FB7DF5" w:rsidRDefault="00812D87" w:rsidP="00812D87">
      <w:pPr>
        <w:spacing w:line="264" w:lineRule="auto"/>
        <w:ind w:right="-852"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12D87" w:rsidRPr="00FB7DF5" w:rsidRDefault="00812D87" w:rsidP="00812D87">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812D87" w:rsidRPr="00FB7DF5" w:rsidRDefault="00812D87" w:rsidP="00812D87">
      <w:pPr>
        <w:spacing w:line="264" w:lineRule="auto"/>
        <w:ind w:right="-852"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812D87" w:rsidRPr="00FB7DF5"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812D87" w:rsidRDefault="00812D87" w:rsidP="00812D87">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812D87" w:rsidRDefault="00812D87" w:rsidP="00812D87">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812D87" w:rsidRPr="00456770" w:rsidRDefault="00812D87" w:rsidP="00812D87">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812D87" w:rsidRPr="0051317E" w:rsidRDefault="00812D87" w:rsidP="00812D87">
      <w:pPr>
        <w:autoSpaceDE w:val="0"/>
        <w:ind w:right="-994" w:firstLine="709"/>
        <w:jc w:val="both"/>
        <w:rPr>
          <w:rFonts w:eastAsia="TimesNewRomanPSMT"/>
          <w:sz w:val="28"/>
          <w:szCs w:val="28"/>
        </w:rPr>
      </w:pPr>
      <w:r w:rsidRPr="0051317E">
        <w:rPr>
          <w:rFonts w:eastAsia="TimesNewRomanPSMT"/>
          <w:sz w:val="28"/>
          <w:szCs w:val="28"/>
        </w:rPr>
        <w:t>Количество машино-мест/ парковок (парковочное место) для легковых автомобилей населения при проектировании жилой застройки следует определять исходя из нормы: 1 машино-место/парковка (парковочное место) на 93 м2 общей площади квартир (определено исходя из общей площадь жилых помещений, приходящихся в среднем на одного жителя Курской области – 31,0 м2 (статистические данные за 2019 год) и уровня автомобилизации на 1 человека – 0,33 машино-места/парковки (парковочное место).</w:t>
      </w:r>
    </w:p>
    <w:p w:rsidR="00812D87" w:rsidRPr="0051317E" w:rsidRDefault="00812D87" w:rsidP="00812D87">
      <w:pPr>
        <w:autoSpaceDE w:val="0"/>
        <w:ind w:right="-994" w:firstLine="709"/>
        <w:jc w:val="both"/>
        <w:rPr>
          <w:rFonts w:eastAsia="TimesNewRomanPSMT"/>
          <w:sz w:val="28"/>
          <w:szCs w:val="28"/>
        </w:rPr>
      </w:pPr>
      <w:r w:rsidRPr="0051317E">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812D87" w:rsidRPr="0051317E" w:rsidRDefault="00812D87" w:rsidP="00812D87">
      <w:pPr>
        <w:autoSpaceDE w:val="0"/>
        <w:ind w:right="-994" w:firstLine="709"/>
        <w:jc w:val="both"/>
        <w:rPr>
          <w:rFonts w:eastAsia="TimesNewRomanPSMT"/>
          <w:sz w:val="28"/>
          <w:szCs w:val="28"/>
        </w:rPr>
      </w:pPr>
      <w:r w:rsidRPr="0051317E">
        <w:rPr>
          <w:rFonts w:eastAsia="TimesNewRomanPSMT"/>
          <w:sz w:val="28"/>
          <w:szCs w:val="28"/>
        </w:rPr>
        <w:t xml:space="preserve">Количество </w:t>
      </w:r>
      <w:r w:rsidRPr="0051317E">
        <w:rPr>
          <w:sz w:val="28"/>
          <w:szCs w:val="20"/>
        </w:rPr>
        <w:t xml:space="preserve">машино-мест/парковок (парковочное место) </w:t>
      </w:r>
      <w:r w:rsidRPr="0051317E">
        <w:rPr>
          <w:rFonts w:eastAsia="TimesNewRomanPSMT"/>
          <w:sz w:val="28"/>
          <w:szCs w:val="28"/>
        </w:rPr>
        <w:t>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812D87" w:rsidRPr="0051317E" w:rsidRDefault="00812D87" w:rsidP="00812D87">
      <w:pPr>
        <w:autoSpaceDE w:val="0"/>
        <w:ind w:right="-994" w:firstLine="709"/>
        <w:jc w:val="both"/>
        <w:rPr>
          <w:rFonts w:eastAsia="TimesNewRomanPSMT"/>
          <w:sz w:val="28"/>
          <w:szCs w:val="28"/>
        </w:rPr>
      </w:pPr>
      <w:r w:rsidRPr="0051317E">
        <w:rPr>
          <w:rFonts w:eastAsia="TimesNewRomanPSMT"/>
          <w:sz w:val="28"/>
          <w:szCs w:val="28"/>
        </w:rPr>
        <w:t xml:space="preserve">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r w:rsidRPr="0051317E">
        <w:rPr>
          <w:sz w:val="28"/>
          <w:szCs w:val="20"/>
        </w:rPr>
        <w:t>машино-места/парковки (парковочное место)</w:t>
      </w:r>
      <w:r w:rsidRPr="0051317E">
        <w:rPr>
          <w:rFonts w:eastAsia="TimesNewRomanPSMT"/>
          <w:sz w:val="28"/>
          <w:szCs w:val="28"/>
        </w:rPr>
        <w:t xml:space="preserve"> в границах земельного участка многоквартирного жилого дома.</w:t>
      </w:r>
    </w:p>
    <w:p w:rsidR="00812D87" w:rsidRPr="00FB7DF5" w:rsidRDefault="00812D87" w:rsidP="00812D87">
      <w:pPr>
        <w:autoSpaceDE w:val="0"/>
        <w:autoSpaceDN w:val="0"/>
        <w:adjustRightInd w:val="0"/>
        <w:ind w:right="-994"/>
        <w:rPr>
          <w:bCs/>
          <w:sz w:val="28"/>
          <w:szCs w:val="28"/>
        </w:rPr>
      </w:pPr>
      <w:r w:rsidRPr="0051317E">
        <w:rPr>
          <w:rFonts w:eastAsia="TimesNewRomanPSMT"/>
          <w:sz w:val="28"/>
          <w:szCs w:val="28"/>
        </w:rPr>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машино-места/парковки (парковочное место)на 93 м</w:t>
      </w:r>
      <w:r w:rsidRPr="0051317E">
        <w:rPr>
          <w:rFonts w:eastAsia="TimesNewRomanPSMT"/>
          <w:sz w:val="28"/>
          <w:szCs w:val="28"/>
          <w:vertAlign w:val="superscript"/>
        </w:rPr>
        <w:t>2</w:t>
      </w:r>
      <w:r w:rsidRPr="0051317E">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812D87" w:rsidRPr="00FB7DF5" w:rsidRDefault="00812D87" w:rsidP="00812D87">
      <w:pPr>
        <w:autoSpaceDE w:val="0"/>
        <w:autoSpaceDN w:val="0"/>
        <w:adjustRightInd w:val="0"/>
        <w:ind w:right="-285"/>
        <w:jc w:val="right"/>
        <w:rPr>
          <w:bCs/>
          <w:sz w:val="28"/>
          <w:szCs w:val="28"/>
        </w:rPr>
      </w:pPr>
    </w:p>
    <w:p w:rsidR="00812D87" w:rsidRPr="00FB7DF5"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Pr="00FB7DF5" w:rsidRDefault="00812D87" w:rsidP="00812D87">
      <w:pPr>
        <w:autoSpaceDE w:val="0"/>
        <w:autoSpaceDN w:val="0"/>
        <w:adjustRightInd w:val="0"/>
        <w:ind w:right="-285"/>
        <w:jc w:val="right"/>
        <w:rPr>
          <w:bCs/>
          <w:sz w:val="28"/>
          <w:szCs w:val="28"/>
        </w:rPr>
      </w:pPr>
    </w:p>
    <w:p w:rsidR="00812D87" w:rsidRPr="00FB7DF5" w:rsidRDefault="00812D87" w:rsidP="00812D87">
      <w:pPr>
        <w:autoSpaceDE w:val="0"/>
        <w:autoSpaceDN w:val="0"/>
        <w:adjustRightInd w:val="0"/>
        <w:ind w:right="-285"/>
        <w:jc w:val="right"/>
        <w:rPr>
          <w:bCs/>
          <w:sz w:val="28"/>
          <w:szCs w:val="28"/>
        </w:rPr>
      </w:pPr>
    </w:p>
    <w:p w:rsidR="00812D87" w:rsidRPr="00FB7DF5"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Default="00812D87" w:rsidP="00812D87">
      <w:pPr>
        <w:autoSpaceDE w:val="0"/>
        <w:autoSpaceDN w:val="0"/>
        <w:adjustRightInd w:val="0"/>
        <w:ind w:right="-285"/>
        <w:jc w:val="right"/>
        <w:rPr>
          <w:bCs/>
          <w:sz w:val="28"/>
          <w:szCs w:val="28"/>
        </w:rPr>
      </w:pPr>
    </w:p>
    <w:p w:rsidR="00812D87" w:rsidRPr="00FB7DF5" w:rsidRDefault="00812D87" w:rsidP="00812D87">
      <w:pPr>
        <w:autoSpaceDE w:val="0"/>
        <w:autoSpaceDN w:val="0"/>
        <w:adjustRightInd w:val="0"/>
        <w:ind w:right="-285"/>
        <w:jc w:val="right"/>
        <w:rPr>
          <w:bCs/>
          <w:sz w:val="28"/>
          <w:szCs w:val="28"/>
        </w:rPr>
      </w:pPr>
      <w:r w:rsidRPr="00FB7DF5">
        <w:rPr>
          <w:bCs/>
          <w:sz w:val="28"/>
          <w:szCs w:val="28"/>
        </w:rPr>
        <w:t xml:space="preserve">Таблица </w:t>
      </w:r>
      <w:r>
        <w:rPr>
          <w:bCs/>
          <w:sz w:val="28"/>
          <w:szCs w:val="28"/>
        </w:rPr>
        <w:t>7</w:t>
      </w:r>
    </w:p>
    <w:p w:rsidR="00812D87" w:rsidRPr="00FB7DF5" w:rsidRDefault="00812D87" w:rsidP="00812D87">
      <w:pPr>
        <w:autoSpaceDE w:val="0"/>
        <w:autoSpaceDN w:val="0"/>
        <w:adjustRightInd w:val="0"/>
        <w:ind w:right="-285"/>
        <w:jc w:val="right"/>
        <w:rPr>
          <w:bCs/>
          <w:sz w:val="28"/>
          <w:szCs w:val="28"/>
        </w:rPr>
      </w:pPr>
    </w:p>
    <w:p w:rsidR="00812D87" w:rsidRPr="00FB7DF5" w:rsidRDefault="00812D87" w:rsidP="00812D87">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812D87" w:rsidRPr="00FB7DF5" w:rsidRDefault="00812D87" w:rsidP="00812D87">
      <w:pPr>
        <w:autoSpaceDE w:val="0"/>
        <w:autoSpaceDN w:val="0"/>
        <w:adjustRightInd w:val="0"/>
        <w:ind w:right="-285"/>
        <w:jc w:val="center"/>
        <w:rPr>
          <w:b/>
          <w:bCs/>
          <w:sz w:val="28"/>
          <w:szCs w:val="28"/>
        </w:rPr>
      </w:pPr>
      <w:r w:rsidRPr="00FB7DF5">
        <w:rPr>
          <w:b/>
          <w:bCs/>
          <w:sz w:val="28"/>
          <w:szCs w:val="28"/>
        </w:rPr>
        <w:t>различного функциональногоназначения</w:t>
      </w:r>
    </w:p>
    <w:p w:rsidR="00812D87" w:rsidRPr="00FB7DF5" w:rsidRDefault="00812D87" w:rsidP="00812D87">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812D87" w:rsidRPr="00FB7DF5" w:rsidTr="00D363B8">
        <w:trPr>
          <w:trHeight w:val="1085"/>
        </w:trPr>
        <w:tc>
          <w:tcPr>
            <w:tcW w:w="3335" w:type="dxa"/>
          </w:tcPr>
          <w:p w:rsidR="00812D87" w:rsidRPr="00FB7DF5" w:rsidRDefault="00812D87" w:rsidP="00D363B8">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812D87" w:rsidRPr="00FB7DF5" w:rsidRDefault="00812D87" w:rsidP="00D363B8">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812D87" w:rsidRPr="00FB7DF5" w:rsidRDefault="00812D87" w:rsidP="00D363B8">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812D87" w:rsidRPr="00FB7DF5" w:rsidRDefault="00812D87" w:rsidP="00D363B8">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жилого дома, м</w:t>
            </w:r>
          </w:p>
        </w:tc>
      </w:tr>
      <w:tr w:rsidR="00812D87" w:rsidRPr="00FB7DF5" w:rsidTr="00D363B8">
        <w:trPr>
          <w:trHeight w:val="440"/>
        </w:trPr>
        <w:tc>
          <w:tcPr>
            <w:tcW w:w="3335" w:type="dxa"/>
          </w:tcPr>
          <w:p w:rsidR="00812D87" w:rsidRPr="00FB7DF5" w:rsidRDefault="00812D87" w:rsidP="00D363B8">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12</w:t>
            </w:r>
          </w:p>
        </w:tc>
      </w:tr>
      <w:tr w:rsidR="00812D87" w:rsidRPr="00FB7DF5" w:rsidTr="00D363B8">
        <w:tc>
          <w:tcPr>
            <w:tcW w:w="3335" w:type="dxa"/>
          </w:tcPr>
          <w:p w:rsidR="00812D87" w:rsidRPr="00FB7DF5" w:rsidRDefault="00812D87" w:rsidP="00D363B8">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812D87" w:rsidRPr="00FB7DF5" w:rsidRDefault="00812D87" w:rsidP="00D363B8">
            <w:pPr>
              <w:widowControl w:val="0"/>
              <w:autoSpaceDE w:val="0"/>
              <w:autoSpaceDN w:val="0"/>
              <w:ind w:right="-285"/>
              <w:jc w:val="center"/>
              <w:rPr>
                <w:color w:val="000000"/>
                <w:sz w:val="23"/>
                <w:szCs w:val="23"/>
              </w:rPr>
            </w:pPr>
          </w:p>
        </w:tc>
      </w:tr>
      <w:tr w:rsidR="00812D87" w:rsidRPr="00FB7DF5" w:rsidTr="00D363B8">
        <w:tc>
          <w:tcPr>
            <w:tcW w:w="3335" w:type="dxa"/>
          </w:tcPr>
          <w:p w:rsidR="00812D87" w:rsidRPr="00FB7DF5" w:rsidRDefault="00812D87" w:rsidP="00D363B8">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10 – 40</w:t>
            </w:r>
          </w:p>
        </w:tc>
      </w:tr>
      <w:tr w:rsidR="00812D87" w:rsidRPr="00FB7DF5" w:rsidTr="00D363B8">
        <w:tc>
          <w:tcPr>
            <w:tcW w:w="3335" w:type="dxa"/>
          </w:tcPr>
          <w:p w:rsidR="00812D87" w:rsidRPr="00FB7DF5" w:rsidRDefault="00812D87" w:rsidP="00D363B8">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20</w:t>
            </w:r>
          </w:p>
        </w:tc>
      </w:tr>
      <w:tr w:rsidR="00812D87" w:rsidRPr="00FB7DF5" w:rsidTr="00D363B8">
        <w:tc>
          <w:tcPr>
            <w:tcW w:w="3335" w:type="dxa"/>
          </w:tcPr>
          <w:p w:rsidR="00812D87" w:rsidRPr="00FB7DF5" w:rsidRDefault="00812D87" w:rsidP="00D363B8">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812D87" w:rsidRPr="00FB7DF5" w:rsidRDefault="00812D87" w:rsidP="00D363B8">
            <w:pPr>
              <w:widowControl w:val="0"/>
              <w:autoSpaceDE w:val="0"/>
              <w:autoSpaceDN w:val="0"/>
              <w:ind w:right="-285"/>
              <w:jc w:val="center"/>
              <w:rPr>
                <w:color w:val="000000"/>
                <w:sz w:val="23"/>
                <w:szCs w:val="23"/>
              </w:rPr>
            </w:pPr>
            <w:r w:rsidRPr="00FB7DF5">
              <w:rPr>
                <w:color w:val="000000"/>
                <w:sz w:val="23"/>
                <w:szCs w:val="23"/>
              </w:rPr>
              <w:t>40</w:t>
            </w:r>
          </w:p>
        </w:tc>
      </w:tr>
    </w:tbl>
    <w:p w:rsidR="00812D87" w:rsidRPr="00FB7DF5" w:rsidRDefault="00812D87" w:rsidP="00812D87">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812D87" w:rsidRPr="00FB7DF5" w:rsidRDefault="00812D87" w:rsidP="00812D87">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812D87" w:rsidRPr="00FB7DF5" w:rsidRDefault="00812D87" w:rsidP="00812D87">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812D87" w:rsidRPr="00FB7DF5" w:rsidRDefault="00812D87" w:rsidP="00812D87">
      <w:pPr>
        <w:autoSpaceDE w:val="0"/>
        <w:spacing w:line="276" w:lineRule="auto"/>
        <w:ind w:right="-852"/>
        <w:jc w:val="center"/>
        <w:rPr>
          <w:rFonts w:eastAsia="TimesNewRomanPSMT"/>
          <w:b/>
          <w:sz w:val="28"/>
          <w:szCs w:val="28"/>
        </w:rPr>
      </w:pPr>
    </w:p>
    <w:p w:rsidR="00812D87" w:rsidRPr="00FB7DF5" w:rsidRDefault="00812D87" w:rsidP="00812D87">
      <w:pPr>
        <w:autoSpaceDE w:val="0"/>
        <w:ind w:right="-852"/>
        <w:jc w:val="center"/>
        <w:rPr>
          <w:rFonts w:eastAsia="TimesNewRomanPSMT"/>
          <w:sz w:val="28"/>
          <w:szCs w:val="28"/>
        </w:rPr>
      </w:pPr>
    </w:p>
    <w:p w:rsidR="00812D87" w:rsidRPr="00FB7DF5" w:rsidRDefault="00812D87" w:rsidP="00812D87">
      <w:pPr>
        <w:autoSpaceDE w:val="0"/>
        <w:ind w:right="-852"/>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2D87" w:rsidRPr="00FB7DF5" w:rsidRDefault="00812D87" w:rsidP="00812D87">
      <w:pPr>
        <w:autoSpaceDE w:val="0"/>
        <w:ind w:right="-852" w:firstLine="709"/>
        <w:jc w:val="both"/>
        <w:rPr>
          <w:rFonts w:eastAsia="TimesNewRomanPSMT"/>
          <w:sz w:val="28"/>
          <w:szCs w:val="28"/>
        </w:rPr>
      </w:pPr>
    </w:p>
    <w:p w:rsidR="00812D87" w:rsidRPr="00FB7DF5" w:rsidRDefault="00812D87" w:rsidP="00812D87">
      <w:pPr>
        <w:autoSpaceDE w:val="0"/>
        <w:ind w:right="-852" w:firstLine="709"/>
        <w:jc w:val="both"/>
        <w:rPr>
          <w:rFonts w:eastAsia="TimesNewRomanPSMT"/>
          <w:sz w:val="28"/>
          <w:szCs w:val="28"/>
        </w:rPr>
      </w:pPr>
    </w:p>
    <w:p w:rsidR="00812D87" w:rsidRPr="00FB7DF5" w:rsidRDefault="00812D87" w:rsidP="00812D87">
      <w:pPr>
        <w:autoSpaceDE w:val="0"/>
        <w:ind w:right="-852"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812D87" w:rsidRPr="00FB7DF5" w:rsidRDefault="00812D87" w:rsidP="00812D87">
      <w:pPr>
        <w:autoSpaceDE w:val="0"/>
        <w:spacing w:line="276" w:lineRule="auto"/>
        <w:ind w:right="-285" w:firstLine="851"/>
        <w:jc w:val="both"/>
        <w:rPr>
          <w:rFonts w:eastAsia="TimesNewRomanPSMT"/>
        </w:rPr>
      </w:pPr>
    </w:p>
    <w:p w:rsidR="00812D87" w:rsidRPr="00FB7DF5" w:rsidRDefault="00812D87" w:rsidP="00812D87">
      <w:pPr>
        <w:autoSpaceDE w:val="0"/>
        <w:ind w:right="-285" w:firstLine="709"/>
        <w:jc w:val="both"/>
        <w:rPr>
          <w:rFonts w:eastAsia="TimesNewRomanPSMT"/>
          <w:sz w:val="28"/>
          <w:szCs w:val="28"/>
        </w:rPr>
      </w:pPr>
    </w:p>
    <w:p w:rsidR="00812D87" w:rsidRDefault="00812D87" w:rsidP="00812D87">
      <w:pPr>
        <w:autoSpaceDE w:val="0"/>
        <w:ind w:right="-285"/>
        <w:jc w:val="center"/>
        <w:rPr>
          <w:rFonts w:eastAsia="TimesNewRomanPSMT"/>
          <w:b/>
          <w:bCs/>
          <w:sz w:val="28"/>
          <w:szCs w:val="28"/>
        </w:rPr>
      </w:pPr>
    </w:p>
    <w:p w:rsidR="00812D87" w:rsidRDefault="00812D87" w:rsidP="00812D87">
      <w:pPr>
        <w:autoSpaceDE w:val="0"/>
        <w:ind w:right="-285"/>
        <w:jc w:val="center"/>
        <w:rPr>
          <w:rFonts w:eastAsia="TimesNewRomanPSMT"/>
          <w:b/>
          <w:bCs/>
          <w:sz w:val="28"/>
          <w:szCs w:val="28"/>
        </w:rPr>
      </w:pPr>
    </w:p>
    <w:p w:rsidR="00812D87" w:rsidRDefault="00812D87" w:rsidP="00812D87">
      <w:pPr>
        <w:autoSpaceDE w:val="0"/>
        <w:ind w:right="-285"/>
        <w:jc w:val="center"/>
        <w:rPr>
          <w:rFonts w:eastAsia="TimesNewRomanPSMT"/>
          <w:b/>
          <w:bCs/>
          <w:sz w:val="28"/>
          <w:szCs w:val="28"/>
        </w:rPr>
      </w:pPr>
    </w:p>
    <w:p w:rsidR="00812D87" w:rsidRDefault="00812D87" w:rsidP="00812D87">
      <w:pPr>
        <w:autoSpaceDE w:val="0"/>
        <w:ind w:right="-285"/>
        <w:jc w:val="center"/>
        <w:rPr>
          <w:rFonts w:eastAsia="TimesNewRomanPSMT"/>
          <w:b/>
          <w:bCs/>
          <w:sz w:val="28"/>
          <w:szCs w:val="28"/>
        </w:rPr>
      </w:pPr>
    </w:p>
    <w:p w:rsidR="00812D87" w:rsidRDefault="00812D87" w:rsidP="00812D87">
      <w:pPr>
        <w:autoSpaceDE w:val="0"/>
        <w:ind w:right="-285"/>
        <w:jc w:val="center"/>
        <w:rPr>
          <w:rFonts w:eastAsia="TimesNewRomanPSMT"/>
          <w:b/>
          <w:bCs/>
          <w:sz w:val="28"/>
          <w:szCs w:val="28"/>
        </w:rPr>
      </w:pPr>
    </w:p>
    <w:p w:rsidR="00812D87" w:rsidRDefault="00812D87" w:rsidP="00812D87">
      <w:pPr>
        <w:autoSpaceDE w:val="0"/>
        <w:ind w:right="-285"/>
        <w:jc w:val="center"/>
        <w:rPr>
          <w:rFonts w:eastAsia="TimesNewRomanPSMT"/>
          <w:b/>
          <w:bCs/>
          <w:sz w:val="28"/>
          <w:szCs w:val="28"/>
        </w:rPr>
      </w:pPr>
    </w:p>
    <w:p w:rsidR="00812D87" w:rsidRDefault="00812D87" w:rsidP="00812D87">
      <w:pPr>
        <w:autoSpaceDE w:val="0"/>
        <w:ind w:right="-285"/>
        <w:jc w:val="center"/>
        <w:rPr>
          <w:rFonts w:eastAsia="TimesNewRomanPSMT"/>
          <w:b/>
          <w:bCs/>
          <w:sz w:val="28"/>
          <w:szCs w:val="28"/>
        </w:rPr>
      </w:pPr>
    </w:p>
    <w:p w:rsidR="00812D87" w:rsidRPr="00FB7DF5" w:rsidRDefault="00812D87" w:rsidP="00812D87">
      <w:pPr>
        <w:autoSpaceDE w:val="0"/>
        <w:ind w:right="-285"/>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812D87" w:rsidRPr="00FB7DF5" w:rsidRDefault="00812D87" w:rsidP="00812D87">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812D87" w:rsidRPr="00FB7DF5" w:rsidTr="00D363B8">
        <w:trPr>
          <w:trHeight w:val="463"/>
        </w:trPr>
        <w:tc>
          <w:tcPr>
            <w:tcW w:w="2590" w:type="dxa"/>
            <w:vMerge w:val="restart"/>
            <w:tcBorders>
              <w:top w:val="single" w:sz="4" w:space="0" w:color="auto"/>
            </w:tcBorders>
            <w:shd w:val="clear" w:color="auto" w:fill="FFFFFF"/>
          </w:tcPr>
          <w:p w:rsidR="00812D87" w:rsidRPr="00FB7DF5" w:rsidRDefault="00812D87" w:rsidP="00D363B8">
            <w:pPr>
              <w:jc w:val="center"/>
              <w:rPr>
                <w:b/>
                <w:spacing w:val="-6"/>
              </w:rPr>
            </w:pPr>
            <w:r w:rsidRPr="00FB7DF5">
              <w:rPr>
                <w:b/>
                <w:spacing w:val="-6"/>
              </w:rPr>
              <w:t>Озелененные территории общего пользования</w:t>
            </w:r>
          </w:p>
          <w:p w:rsidR="00812D87" w:rsidRPr="00FB7DF5" w:rsidRDefault="00812D87" w:rsidP="00D363B8">
            <w:pPr>
              <w:ind w:right="-285"/>
              <w:jc w:val="center"/>
              <w:rPr>
                <w:b/>
                <w:spacing w:val="-6"/>
              </w:rPr>
            </w:pPr>
          </w:p>
        </w:tc>
        <w:tc>
          <w:tcPr>
            <w:tcW w:w="6889" w:type="dxa"/>
            <w:gridSpan w:val="4"/>
            <w:tcBorders>
              <w:top w:val="single" w:sz="4" w:space="0" w:color="auto"/>
            </w:tcBorders>
            <w:shd w:val="clear" w:color="auto" w:fill="FFFFFF"/>
          </w:tcPr>
          <w:p w:rsidR="00812D87" w:rsidRPr="00FB7DF5" w:rsidRDefault="00812D87" w:rsidP="00D363B8">
            <w:pPr>
              <w:ind w:right="-285"/>
              <w:jc w:val="center"/>
              <w:rPr>
                <w:b/>
                <w:spacing w:val="-6"/>
              </w:rPr>
            </w:pPr>
            <w:r w:rsidRPr="00FB7DF5">
              <w:rPr>
                <w:b/>
                <w:spacing w:val="-6"/>
              </w:rPr>
              <w:t>Расчетные показатели по уровню урбанизации</w:t>
            </w:r>
          </w:p>
        </w:tc>
      </w:tr>
      <w:tr w:rsidR="00812D87" w:rsidRPr="00FB7DF5" w:rsidTr="00D363B8">
        <w:trPr>
          <w:trHeight w:val="290"/>
        </w:trPr>
        <w:tc>
          <w:tcPr>
            <w:tcW w:w="2590" w:type="dxa"/>
            <w:vMerge/>
            <w:shd w:val="clear" w:color="auto" w:fill="FFFFFF"/>
          </w:tcPr>
          <w:p w:rsidR="00812D87" w:rsidRPr="00FB7DF5" w:rsidRDefault="00812D87" w:rsidP="00D363B8">
            <w:pPr>
              <w:ind w:right="-285"/>
              <w:jc w:val="center"/>
              <w:rPr>
                <w:b/>
                <w:spacing w:val="-6"/>
              </w:rPr>
            </w:pPr>
          </w:p>
        </w:tc>
        <w:tc>
          <w:tcPr>
            <w:tcW w:w="1389" w:type="dxa"/>
            <w:shd w:val="clear" w:color="auto" w:fill="FFFFFF"/>
          </w:tcPr>
          <w:p w:rsidR="00812D87" w:rsidRPr="00FB7DF5" w:rsidRDefault="00812D87" w:rsidP="00D363B8">
            <w:pPr>
              <w:jc w:val="center"/>
              <w:rPr>
                <w:b/>
                <w:spacing w:val="-6"/>
              </w:rPr>
            </w:pPr>
            <w:r w:rsidRPr="00FB7DF5">
              <w:rPr>
                <w:b/>
                <w:spacing w:val="-6"/>
              </w:rPr>
              <w:t>Единица измерения</w:t>
            </w:r>
          </w:p>
        </w:tc>
        <w:tc>
          <w:tcPr>
            <w:tcW w:w="1574" w:type="dxa"/>
            <w:shd w:val="clear" w:color="auto" w:fill="FFFFFF"/>
          </w:tcPr>
          <w:p w:rsidR="00812D87" w:rsidRPr="00FB7DF5" w:rsidRDefault="00812D87" w:rsidP="00D363B8">
            <w:pPr>
              <w:ind w:right="-285"/>
              <w:jc w:val="center"/>
              <w:rPr>
                <w:b/>
                <w:spacing w:val="-6"/>
              </w:rPr>
            </w:pPr>
            <w:r w:rsidRPr="00FB7DF5">
              <w:rPr>
                <w:b/>
                <w:spacing w:val="-6"/>
              </w:rPr>
              <w:t>А</w:t>
            </w:r>
          </w:p>
        </w:tc>
        <w:tc>
          <w:tcPr>
            <w:tcW w:w="2083" w:type="dxa"/>
            <w:shd w:val="clear" w:color="auto" w:fill="FFFFFF"/>
          </w:tcPr>
          <w:p w:rsidR="00812D87" w:rsidRPr="00FB7DF5" w:rsidRDefault="00812D87" w:rsidP="00D363B8">
            <w:pPr>
              <w:ind w:right="-285"/>
              <w:jc w:val="center"/>
              <w:rPr>
                <w:b/>
                <w:spacing w:val="-6"/>
              </w:rPr>
            </w:pPr>
            <w:r w:rsidRPr="00FB7DF5">
              <w:rPr>
                <w:b/>
                <w:spacing w:val="-6"/>
              </w:rPr>
              <w:t>Б</w:t>
            </w:r>
          </w:p>
        </w:tc>
        <w:tc>
          <w:tcPr>
            <w:tcW w:w="1843" w:type="dxa"/>
            <w:shd w:val="clear" w:color="auto" w:fill="FFFFFF"/>
          </w:tcPr>
          <w:p w:rsidR="00812D87" w:rsidRPr="00FB7DF5" w:rsidRDefault="00812D87" w:rsidP="00D363B8">
            <w:pPr>
              <w:ind w:right="-285"/>
              <w:jc w:val="center"/>
              <w:rPr>
                <w:b/>
                <w:spacing w:val="-6"/>
              </w:rPr>
            </w:pPr>
            <w:r w:rsidRPr="00FB7DF5">
              <w:rPr>
                <w:b/>
                <w:spacing w:val="-6"/>
              </w:rPr>
              <w:t>В</w:t>
            </w:r>
          </w:p>
        </w:tc>
      </w:tr>
      <w:tr w:rsidR="00812D87" w:rsidRPr="00FB7DF5" w:rsidTr="00D363B8">
        <w:trPr>
          <w:trHeight w:val="550"/>
        </w:trPr>
        <w:tc>
          <w:tcPr>
            <w:tcW w:w="2590" w:type="dxa"/>
          </w:tcPr>
          <w:p w:rsidR="00812D87" w:rsidRPr="00FB7DF5" w:rsidRDefault="00812D87" w:rsidP="00D363B8">
            <w:pPr>
              <w:widowControl w:val="0"/>
              <w:ind w:right="-285"/>
              <w:jc w:val="both"/>
              <w:rPr>
                <w:lang w:eastAsia="en-US"/>
              </w:rPr>
            </w:pPr>
            <w:r w:rsidRPr="00FB7DF5">
              <w:rPr>
                <w:lang w:eastAsia="en-US"/>
              </w:rPr>
              <w:t>Жилых районов</w:t>
            </w:r>
          </w:p>
        </w:tc>
        <w:tc>
          <w:tcPr>
            <w:tcW w:w="1389" w:type="dxa"/>
          </w:tcPr>
          <w:p w:rsidR="00812D87" w:rsidRPr="00FB7DF5" w:rsidRDefault="00812D87" w:rsidP="00D363B8">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812D87" w:rsidRPr="00FB7DF5" w:rsidRDefault="00812D87" w:rsidP="00D363B8">
            <w:pPr>
              <w:widowControl w:val="0"/>
              <w:ind w:right="-285"/>
              <w:jc w:val="center"/>
              <w:rPr>
                <w:spacing w:val="-6"/>
              </w:rPr>
            </w:pPr>
            <w:r>
              <w:rPr>
                <w:spacing w:val="-6"/>
              </w:rPr>
              <w:t>-</w:t>
            </w:r>
          </w:p>
        </w:tc>
        <w:tc>
          <w:tcPr>
            <w:tcW w:w="2083" w:type="dxa"/>
          </w:tcPr>
          <w:p w:rsidR="00812D87" w:rsidRPr="00FB7DF5" w:rsidRDefault="00812D87" w:rsidP="00D363B8">
            <w:pPr>
              <w:widowControl w:val="0"/>
              <w:ind w:right="-285"/>
              <w:jc w:val="center"/>
              <w:rPr>
                <w:spacing w:val="-6"/>
              </w:rPr>
            </w:pPr>
            <w:r w:rsidRPr="00FB7DF5">
              <w:rPr>
                <w:spacing w:val="-6"/>
              </w:rPr>
              <w:t>6</w:t>
            </w:r>
          </w:p>
        </w:tc>
        <w:tc>
          <w:tcPr>
            <w:tcW w:w="1843" w:type="dxa"/>
          </w:tcPr>
          <w:p w:rsidR="00812D87" w:rsidRPr="00FB7DF5" w:rsidRDefault="00812D87" w:rsidP="00D363B8">
            <w:pPr>
              <w:widowControl w:val="0"/>
              <w:ind w:right="-285"/>
              <w:jc w:val="center"/>
              <w:rPr>
                <w:spacing w:val="-6"/>
              </w:rPr>
            </w:pPr>
            <w:r w:rsidRPr="00FB7DF5">
              <w:rPr>
                <w:spacing w:val="-6"/>
              </w:rPr>
              <w:t>-</w:t>
            </w:r>
          </w:p>
          <w:p w:rsidR="00812D87" w:rsidRPr="00FB7DF5" w:rsidRDefault="00812D87" w:rsidP="00D363B8">
            <w:pPr>
              <w:widowControl w:val="0"/>
              <w:ind w:right="-285"/>
              <w:jc w:val="center"/>
              <w:rPr>
                <w:spacing w:val="-6"/>
              </w:rPr>
            </w:pPr>
          </w:p>
        </w:tc>
      </w:tr>
    </w:tbl>
    <w:p w:rsidR="00812D87" w:rsidRPr="00FB7DF5" w:rsidRDefault="00812D87" w:rsidP="00812D87">
      <w:pPr>
        <w:ind w:right="-852" w:firstLine="709"/>
        <w:jc w:val="both"/>
        <w:rPr>
          <w:sz w:val="28"/>
          <w:szCs w:val="28"/>
        </w:rPr>
      </w:pPr>
    </w:p>
    <w:p w:rsidR="00812D87" w:rsidRPr="00FB7DF5" w:rsidRDefault="00812D87" w:rsidP="00812D87">
      <w:pPr>
        <w:ind w:right="-285"/>
        <w:rPr>
          <w:sz w:val="28"/>
          <w:szCs w:val="28"/>
        </w:rPr>
      </w:pPr>
    </w:p>
    <w:p w:rsidR="00812D87" w:rsidRPr="00827D6C" w:rsidRDefault="00812D87" w:rsidP="00812D87">
      <w:pPr>
        <w:suppressAutoHyphens/>
        <w:ind w:right="-568" w:firstLine="709"/>
        <w:jc w:val="both"/>
        <w:rPr>
          <w:lang w:eastAsia="zh-CN"/>
        </w:rPr>
      </w:pPr>
      <w:r w:rsidRPr="00827D6C">
        <w:rPr>
          <w:sz w:val="28"/>
          <w:szCs w:val="28"/>
          <w:lang w:eastAsia="zh-CN"/>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812D87" w:rsidRPr="00FB7DF5" w:rsidRDefault="00812D87" w:rsidP="00812D87">
      <w:pPr>
        <w:ind w:right="-285"/>
        <w:rPr>
          <w:color w:val="FF0000"/>
        </w:rPr>
      </w:pPr>
    </w:p>
    <w:p w:rsidR="00812D87" w:rsidRPr="00FB7DF5" w:rsidRDefault="00812D87" w:rsidP="00812D87">
      <w:pPr>
        <w:ind w:right="-285"/>
        <w:sectPr w:rsidR="00812D87" w:rsidRPr="00FB7DF5" w:rsidSect="002A361A">
          <w:pgSz w:w="11906" w:h="16838"/>
          <w:pgMar w:top="1134" w:right="1701" w:bottom="1134" w:left="1701" w:header="709" w:footer="709" w:gutter="0"/>
          <w:cols w:space="708"/>
          <w:docGrid w:linePitch="360"/>
        </w:sectPr>
      </w:pPr>
    </w:p>
    <w:p w:rsidR="00812D87" w:rsidRPr="00FB7DF5" w:rsidRDefault="00812D87" w:rsidP="00812D87">
      <w:pPr>
        <w:pStyle w:val="350"/>
        <w:ind w:right="-852"/>
        <w:jc w:val="center"/>
        <w:rPr>
          <w:sz w:val="28"/>
        </w:rPr>
      </w:pPr>
      <w:bookmarkStart w:id="10" w:name="_Toc47964075"/>
      <w:bookmarkStart w:id="11" w:name="_Toc47969363"/>
      <w:bookmarkStart w:id="12" w:name="_Toc55215547"/>
      <w:r w:rsidRPr="00FB7DF5">
        <w:rPr>
          <w:sz w:val="28"/>
        </w:rPr>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ЧАСТИМЕСТНЫХ НОРМАТИВОВ ГРАДОСТРОИТЕЛЬНОГО ПРОЕКТИРОВАНИЯ МУНИЦИПАЛЬНОГО ОБРАЗОВАНИЯ«</w:t>
      </w:r>
      <w:r>
        <w:rPr>
          <w:sz w:val="28"/>
        </w:rPr>
        <w:t>САЗАНОВСКИЙ</w:t>
      </w:r>
      <w:r w:rsidRPr="00C226A2">
        <w:rPr>
          <w:sz w:val="28"/>
        </w:rPr>
        <w:t xml:space="preserve"> сельсовет» </w:t>
      </w:r>
      <w:r>
        <w:rPr>
          <w:sz w:val="28"/>
        </w:rPr>
        <w:t>ПРИСТЕНСКОГО</w:t>
      </w:r>
      <w:r w:rsidRPr="00C226A2">
        <w:rPr>
          <w:sz w:val="28"/>
        </w:rPr>
        <w:t xml:space="preserve"> районаКУРСКОЙ</w:t>
      </w:r>
      <w:r w:rsidRPr="00FB7DF5">
        <w:rPr>
          <w:sz w:val="28"/>
        </w:rPr>
        <w:t xml:space="preserve"> ОБЛАСТИ</w:t>
      </w:r>
    </w:p>
    <w:p w:rsidR="00812D87" w:rsidRPr="00FB7DF5" w:rsidRDefault="00812D87" w:rsidP="00812D87">
      <w:pPr>
        <w:widowControl w:val="0"/>
        <w:autoSpaceDE w:val="0"/>
        <w:autoSpaceDN w:val="0"/>
        <w:adjustRightInd w:val="0"/>
        <w:spacing w:before="120"/>
        <w:ind w:right="-852"/>
        <w:jc w:val="center"/>
        <w:rPr>
          <w:b/>
          <w:bCs/>
          <w:sz w:val="28"/>
          <w:szCs w:val="28"/>
        </w:rPr>
      </w:pPr>
    </w:p>
    <w:p w:rsidR="00812D87" w:rsidRPr="00FB7DF5" w:rsidRDefault="00812D87" w:rsidP="00812D87">
      <w:pPr>
        <w:widowControl w:val="0"/>
        <w:autoSpaceDE w:val="0"/>
        <w:autoSpaceDN w:val="0"/>
        <w:adjustRightInd w:val="0"/>
        <w:ind w:right="-852"/>
        <w:jc w:val="center"/>
        <w:rPr>
          <w:b/>
          <w:bCs/>
          <w:sz w:val="28"/>
          <w:szCs w:val="28"/>
        </w:rPr>
      </w:pPr>
      <w:r w:rsidRPr="00FB7DF5">
        <w:rPr>
          <w:b/>
          <w:bCs/>
          <w:sz w:val="28"/>
          <w:szCs w:val="28"/>
        </w:rPr>
        <w:t xml:space="preserve">1.Материалы по обоснованиюрасчетных показателей </w:t>
      </w:r>
    </w:p>
    <w:p w:rsidR="00812D87" w:rsidRPr="00C226A2" w:rsidRDefault="00812D87" w:rsidP="00812D87">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w:t>
      </w:r>
      <w:r w:rsidRPr="00C226A2">
        <w:rPr>
          <w:b/>
          <w:bCs/>
          <w:sz w:val="28"/>
          <w:szCs w:val="28"/>
        </w:rPr>
        <w:t>объектовдля населения муниципального образования</w:t>
      </w:r>
      <w:r w:rsidRPr="00C226A2">
        <w:rPr>
          <w:b/>
          <w:sz w:val="28"/>
          <w:szCs w:val="28"/>
        </w:rPr>
        <w:t>«</w:t>
      </w:r>
      <w:r>
        <w:rPr>
          <w:b/>
          <w:sz w:val="28"/>
          <w:szCs w:val="28"/>
        </w:rPr>
        <w:t>Сазановского</w:t>
      </w:r>
      <w:r w:rsidRPr="00C226A2">
        <w:rPr>
          <w:b/>
          <w:sz w:val="28"/>
          <w:szCs w:val="28"/>
        </w:rPr>
        <w:t xml:space="preserve"> сельсовет» </w:t>
      </w:r>
      <w:r>
        <w:rPr>
          <w:b/>
          <w:sz w:val="28"/>
          <w:szCs w:val="28"/>
        </w:rPr>
        <w:t>Пристенского</w:t>
      </w:r>
      <w:r w:rsidRPr="00C226A2">
        <w:rPr>
          <w:b/>
          <w:sz w:val="28"/>
          <w:szCs w:val="28"/>
        </w:rPr>
        <w:t xml:space="preserve"> района</w:t>
      </w:r>
      <w:r w:rsidRPr="00C226A2">
        <w:rPr>
          <w:b/>
          <w:bCs/>
          <w:sz w:val="28"/>
          <w:szCs w:val="28"/>
        </w:rPr>
        <w:t>Курской области</w:t>
      </w:r>
    </w:p>
    <w:p w:rsidR="00812D87" w:rsidRPr="00C226A2" w:rsidRDefault="00812D87" w:rsidP="00812D87">
      <w:pPr>
        <w:widowControl w:val="0"/>
        <w:autoSpaceDE w:val="0"/>
        <w:autoSpaceDN w:val="0"/>
        <w:adjustRightInd w:val="0"/>
        <w:spacing w:before="120"/>
        <w:ind w:right="-852"/>
        <w:jc w:val="center"/>
        <w:rPr>
          <w:b/>
          <w:bCs/>
          <w:sz w:val="28"/>
          <w:szCs w:val="28"/>
        </w:rPr>
      </w:pPr>
    </w:p>
    <w:p w:rsidR="00812D87" w:rsidRPr="00FB7DF5" w:rsidRDefault="00812D87" w:rsidP="00812D87">
      <w:pPr>
        <w:widowControl w:val="0"/>
        <w:autoSpaceDE w:val="0"/>
        <w:autoSpaceDN w:val="0"/>
        <w:adjustRightInd w:val="0"/>
        <w:ind w:right="-852" w:firstLine="709"/>
        <w:jc w:val="both"/>
        <w:rPr>
          <w:sz w:val="28"/>
          <w:szCs w:val="28"/>
        </w:rPr>
      </w:pPr>
      <w:r w:rsidRPr="00C226A2">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Сазановского</w:t>
      </w:r>
      <w:r w:rsidRPr="00C226A2">
        <w:rPr>
          <w:sz w:val="28"/>
          <w:szCs w:val="28"/>
        </w:rPr>
        <w:t xml:space="preserve"> сельсовет» </w:t>
      </w:r>
      <w:r>
        <w:rPr>
          <w:sz w:val="28"/>
          <w:szCs w:val="28"/>
        </w:rPr>
        <w:t>Пристенского</w:t>
      </w:r>
      <w:r w:rsidRPr="00C226A2">
        <w:rPr>
          <w:sz w:val="28"/>
          <w:szCs w:val="28"/>
        </w:rPr>
        <w:t xml:space="preserve"> районаКурской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812D87" w:rsidRPr="00FB7DF5" w:rsidRDefault="00812D87" w:rsidP="00812D87">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812D87" w:rsidRPr="00FB7DF5" w:rsidTr="00D363B8">
        <w:trPr>
          <w:trHeight w:val="1088"/>
          <w:tblHeader/>
        </w:trPr>
        <w:tc>
          <w:tcPr>
            <w:tcW w:w="0" w:type="auto"/>
            <w:tcBorders>
              <w:top w:val="single" w:sz="4" w:space="0" w:color="auto"/>
              <w:bottom w:val="single" w:sz="4" w:space="0" w:color="auto"/>
            </w:tcBorders>
            <w:shd w:val="clear" w:color="auto" w:fill="FFFFFF"/>
            <w:vAlign w:val="center"/>
          </w:tcPr>
          <w:p w:rsidR="00812D87" w:rsidRPr="00FB7DF5" w:rsidRDefault="00812D87" w:rsidP="00D363B8">
            <w:pPr>
              <w:jc w:val="center"/>
              <w:rPr>
                <w:b/>
                <w:spacing w:val="-6"/>
                <w:sz w:val="22"/>
                <w:szCs w:val="22"/>
              </w:rPr>
            </w:pPr>
            <w:r w:rsidRPr="00FB7DF5">
              <w:rPr>
                <w:b/>
                <w:spacing w:val="-6"/>
                <w:sz w:val="22"/>
                <w:szCs w:val="22"/>
              </w:rPr>
              <w:t>Наименование, вид объекта</w:t>
            </w:r>
          </w:p>
          <w:p w:rsidR="00812D87" w:rsidRPr="00FB7DF5" w:rsidRDefault="00812D87" w:rsidP="00D363B8">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812D87" w:rsidRPr="00FB7DF5" w:rsidRDefault="00812D87" w:rsidP="00D363B8">
            <w:pPr>
              <w:ind w:right="34"/>
              <w:jc w:val="center"/>
              <w:rPr>
                <w:b/>
                <w:spacing w:val="-6"/>
                <w:sz w:val="22"/>
                <w:szCs w:val="22"/>
              </w:rPr>
            </w:pPr>
            <w:r w:rsidRPr="00FB7DF5">
              <w:rPr>
                <w:b/>
                <w:spacing w:val="-6"/>
                <w:sz w:val="22"/>
                <w:szCs w:val="22"/>
              </w:rPr>
              <w:t>Сельское поселение</w:t>
            </w:r>
          </w:p>
        </w:tc>
      </w:tr>
      <w:tr w:rsidR="00812D87" w:rsidRPr="00FB7DF5" w:rsidTr="00D363B8">
        <w:trPr>
          <w:trHeight w:val="166"/>
          <w:tblHeader/>
        </w:trPr>
        <w:tc>
          <w:tcPr>
            <w:tcW w:w="0" w:type="auto"/>
            <w:tcBorders>
              <w:top w:val="single" w:sz="4" w:space="0" w:color="auto"/>
            </w:tcBorders>
            <w:shd w:val="clear" w:color="auto" w:fill="FFFFFF"/>
            <w:vAlign w:val="center"/>
          </w:tcPr>
          <w:p w:rsidR="00812D87" w:rsidRPr="00FB7DF5" w:rsidRDefault="00812D87" w:rsidP="00D363B8">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812D87" w:rsidRPr="00FB7DF5" w:rsidRDefault="00812D87" w:rsidP="00D363B8">
            <w:pPr>
              <w:ind w:right="34"/>
              <w:jc w:val="center"/>
              <w:rPr>
                <w:spacing w:val="-6"/>
                <w:sz w:val="22"/>
                <w:szCs w:val="22"/>
              </w:rPr>
            </w:pPr>
            <w:r w:rsidRPr="00FB7DF5">
              <w:rPr>
                <w:spacing w:val="-6"/>
                <w:sz w:val="22"/>
                <w:szCs w:val="22"/>
              </w:rPr>
              <w:t>5</w:t>
            </w:r>
          </w:p>
        </w:tc>
      </w:tr>
      <w:tr w:rsidR="00812D87" w:rsidRPr="00FB7DF5" w:rsidTr="00D363B8">
        <w:trPr>
          <w:trHeight w:val="554"/>
        </w:trPr>
        <w:tc>
          <w:tcPr>
            <w:tcW w:w="0" w:type="auto"/>
            <w:tcBorders>
              <w:bottom w:val="single" w:sz="2" w:space="0" w:color="auto"/>
            </w:tcBorders>
          </w:tcPr>
          <w:p w:rsidR="00812D87" w:rsidRPr="00FB7DF5" w:rsidRDefault="00812D87" w:rsidP="00D363B8">
            <w:pPr>
              <w:widowControl w:val="0"/>
              <w:jc w:val="center"/>
              <w:rPr>
                <w:b/>
                <w:sz w:val="22"/>
              </w:rPr>
            </w:pPr>
            <w:r w:rsidRPr="00FB7DF5">
              <w:rPr>
                <w:b/>
                <w:sz w:val="22"/>
              </w:rPr>
              <w:t>Объекты электроснабжения</w:t>
            </w:r>
          </w:p>
          <w:p w:rsidR="00812D87" w:rsidRPr="00FB7DF5" w:rsidRDefault="00812D87" w:rsidP="00D363B8">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812D87" w:rsidRPr="00FB7DF5" w:rsidRDefault="00812D87" w:rsidP="00D363B8">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812D87" w:rsidRPr="00FB7DF5" w:rsidRDefault="00812D87" w:rsidP="00D363B8">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812D87" w:rsidRPr="00FB7DF5" w:rsidRDefault="00812D87" w:rsidP="00D363B8">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812D87" w:rsidRPr="00FB7DF5" w:rsidRDefault="00812D87" w:rsidP="00D363B8">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812D87" w:rsidRPr="00FB7DF5" w:rsidRDefault="00812D87" w:rsidP="00D363B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812D87" w:rsidRPr="00FB7DF5" w:rsidRDefault="00812D87" w:rsidP="00D363B8">
            <w:pPr>
              <w:ind w:right="34"/>
              <w:jc w:val="center"/>
              <w:rPr>
                <w:bCs/>
                <w:color w:val="000000"/>
                <w:spacing w:val="-4"/>
                <w:sz w:val="22"/>
                <w:szCs w:val="22"/>
              </w:rPr>
            </w:pPr>
          </w:p>
          <w:p w:rsidR="00812D87" w:rsidRPr="00FB7DF5" w:rsidRDefault="00812D87" w:rsidP="00D363B8">
            <w:pPr>
              <w:ind w:right="34"/>
              <w:jc w:val="center"/>
              <w:rPr>
                <w:color w:val="000000"/>
                <w:spacing w:val="-4"/>
                <w:sz w:val="22"/>
                <w:szCs w:val="22"/>
              </w:rPr>
            </w:pPr>
          </w:p>
        </w:tc>
      </w:tr>
      <w:tr w:rsidR="00812D87" w:rsidRPr="00FB7DF5" w:rsidTr="00D363B8">
        <w:trPr>
          <w:trHeight w:val="496"/>
        </w:trPr>
        <w:tc>
          <w:tcPr>
            <w:tcW w:w="0" w:type="auto"/>
            <w:tcBorders>
              <w:top w:val="single" w:sz="2" w:space="0" w:color="auto"/>
              <w:bottom w:val="single" w:sz="2" w:space="0" w:color="auto"/>
            </w:tcBorders>
          </w:tcPr>
          <w:p w:rsidR="00812D87" w:rsidRPr="00FB7DF5" w:rsidRDefault="00812D87" w:rsidP="00D363B8">
            <w:pPr>
              <w:widowControl w:val="0"/>
              <w:jc w:val="center"/>
              <w:rPr>
                <w:b/>
                <w:sz w:val="22"/>
              </w:rPr>
            </w:pPr>
            <w:r w:rsidRPr="00FB7DF5">
              <w:rPr>
                <w:b/>
                <w:sz w:val="22"/>
              </w:rPr>
              <w:t>Объекты теплоснабжения</w:t>
            </w:r>
          </w:p>
          <w:p w:rsidR="00812D87" w:rsidRPr="00FB7DF5" w:rsidRDefault="00812D87" w:rsidP="00D363B8">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812D87" w:rsidRPr="00FB7DF5" w:rsidRDefault="00812D87" w:rsidP="00D363B8">
            <w:pPr>
              <w:ind w:right="34"/>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812D87" w:rsidRPr="00FB7DF5" w:rsidRDefault="00812D87" w:rsidP="00D363B8">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812D87" w:rsidRPr="00FB7DF5" w:rsidRDefault="00812D87" w:rsidP="00D363B8">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812D87" w:rsidRPr="00FB7DF5" w:rsidRDefault="00812D87" w:rsidP="00D363B8">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812D87" w:rsidRPr="00FB7DF5" w:rsidRDefault="00812D87" w:rsidP="00D363B8">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812D87" w:rsidRPr="00FB7DF5" w:rsidTr="00D363B8">
        <w:trPr>
          <w:trHeight w:val="496"/>
        </w:trPr>
        <w:tc>
          <w:tcPr>
            <w:tcW w:w="0" w:type="auto"/>
            <w:tcBorders>
              <w:top w:val="single" w:sz="2" w:space="0" w:color="auto"/>
              <w:bottom w:val="single" w:sz="2" w:space="0" w:color="auto"/>
            </w:tcBorders>
          </w:tcPr>
          <w:p w:rsidR="00812D87" w:rsidRPr="00FB7DF5" w:rsidRDefault="00812D87" w:rsidP="00D363B8">
            <w:pPr>
              <w:widowControl w:val="0"/>
              <w:jc w:val="center"/>
              <w:rPr>
                <w:b/>
                <w:sz w:val="22"/>
              </w:rPr>
            </w:pPr>
            <w:r w:rsidRPr="00FB7DF5">
              <w:rPr>
                <w:b/>
                <w:sz w:val="22"/>
              </w:rPr>
              <w:t>Объекты водоснабжения</w:t>
            </w:r>
          </w:p>
          <w:p w:rsidR="00812D87" w:rsidRPr="00FB7DF5" w:rsidRDefault="00812D87" w:rsidP="00D363B8">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812D87" w:rsidRPr="00FB7DF5" w:rsidRDefault="00812D87" w:rsidP="00D363B8">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812D87" w:rsidRPr="00FB7DF5" w:rsidRDefault="00812D87" w:rsidP="00D363B8">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812D87" w:rsidRPr="00FB7DF5" w:rsidRDefault="00812D87" w:rsidP="00D363B8">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812D87" w:rsidRPr="00FB7DF5" w:rsidRDefault="00812D87" w:rsidP="00D363B8">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812D87" w:rsidRPr="00FB7DF5" w:rsidRDefault="00812D87" w:rsidP="00D363B8">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812D87" w:rsidRPr="00FB7DF5" w:rsidTr="00D363B8">
        <w:trPr>
          <w:trHeight w:val="496"/>
        </w:trPr>
        <w:tc>
          <w:tcPr>
            <w:tcW w:w="0" w:type="auto"/>
            <w:tcBorders>
              <w:top w:val="single" w:sz="2" w:space="0" w:color="auto"/>
              <w:bottom w:val="single" w:sz="2" w:space="0" w:color="auto"/>
            </w:tcBorders>
          </w:tcPr>
          <w:p w:rsidR="00812D87" w:rsidRPr="00FB7DF5" w:rsidRDefault="00812D87" w:rsidP="00D363B8">
            <w:pPr>
              <w:widowControl w:val="0"/>
              <w:jc w:val="center"/>
              <w:rPr>
                <w:b/>
                <w:sz w:val="22"/>
              </w:rPr>
            </w:pPr>
            <w:r w:rsidRPr="00FB7DF5">
              <w:rPr>
                <w:b/>
                <w:sz w:val="22"/>
              </w:rPr>
              <w:t>Объекты водоотведения</w:t>
            </w:r>
          </w:p>
          <w:p w:rsidR="00812D87" w:rsidRPr="00FB7DF5" w:rsidRDefault="00812D87" w:rsidP="00D363B8">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812D87" w:rsidRPr="00FB7DF5" w:rsidRDefault="00812D87" w:rsidP="00D363B8">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812D87" w:rsidRPr="00FB7DF5" w:rsidRDefault="00812D87" w:rsidP="00D363B8">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812D87" w:rsidRPr="00FB7DF5" w:rsidRDefault="00812D87" w:rsidP="00D363B8">
            <w:pPr>
              <w:ind w:right="34"/>
              <w:jc w:val="center"/>
              <w:rPr>
                <w:color w:val="000000"/>
                <w:spacing w:val="-4"/>
                <w:sz w:val="22"/>
                <w:szCs w:val="22"/>
              </w:rPr>
            </w:pPr>
            <w:r w:rsidRPr="00FB7DF5">
              <w:rPr>
                <w:color w:val="000000"/>
                <w:spacing w:val="-4"/>
                <w:sz w:val="22"/>
                <w:szCs w:val="22"/>
              </w:rPr>
              <w:t>99 л/сут. на 1 чел. х К,</w:t>
            </w:r>
          </w:p>
          <w:p w:rsidR="00812D87" w:rsidRPr="00FB7DF5" w:rsidRDefault="00812D87" w:rsidP="00D363B8">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812D87" w:rsidRPr="00FB7DF5" w:rsidRDefault="00812D87" w:rsidP="00D363B8">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812D87" w:rsidRPr="00FB7DF5" w:rsidTr="00D363B8">
        <w:trPr>
          <w:trHeight w:val="496"/>
        </w:trPr>
        <w:tc>
          <w:tcPr>
            <w:tcW w:w="0" w:type="auto"/>
            <w:tcBorders>
              <w:bottom w:val="single" w:sz="2" w:space="0" w:color="auto"/>
            </w:tcBorders>
          </w:tcPr>
          <w:p w:rsidR="00812D87" w:rsidRPr="00FB7DF5" w:rsidRDefault="00812D87" w:rsidP="00D363B8">
            <w:pPr>
              <w:widowControl w:val="0"/>
              <w:jc w:val="center"/>
              <w:rPr>
                <w:b/>
                <w:sz w:val="22"/>
              </w:rPr>
            </w:pPr>
            <w:r w:rsidRPr="00FB7DF5">
              <w:rPr>
                <w:b/>
                <w:sz w:val="22"/>
              </w:rPr>
              <w:t>Объекты автомобильных дорог</w:t>
            </w:r>
          </w:p>
          <w:p w:rsidR="00812D87" w:rsidRPr="00FB7DF5" w:rsidRDefault="00812D87" w:rsidP="00D363B8">
            <w:pPr>
              <w:widowControl w:val="0"/>
              <w:jc w:val="center"/>
              <w:rPr>
                <w:sz w:val="22"/>
              </w:rPr>
            </w:pPr>
            <w:r w:rsidRPr="00FB7DF5">
              <w:rPr>
                <w:sz w:val="22"/>
              </w:rPr>
              <w:t>Улично-дорожная сеть</w:t>
            </w:r>
          </w:p>
        </w:tc>
        <w:tc>
          <w:tcPr>
            <w:tcW w:w="6696" w:type="dxa"/>
            <w:tcBorders>
              <w:bottom w:val="single" w:sz="2" w:space="0" w:color="auto"/>
            </w:tcBorders>
          </w:tcPr>
          <w:p w:rsidR="00812D87" w:rsidRPr="00FB7DF5" w:rsidRDefault="00812D87" w:rsidP="00D363B8">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812D87" w:rsidRPr="00FB7DF5" w:rsidRDefault="00812D87" w:rsidP="00D363B8">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812D87" w:rsidRPr="00FB7DF5" w:rsidRDefault="00812D87" w:rsidP="00D363B8">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812D87" w:rsidRPr="00FB7DF5" w:rsidRDefault="00812D87" w:rsidP="00D363B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812D87" w:rsidRPr="00FB7DF5" w:rsidRDefault="00812D87" w:rsidP="00D363B8">
            <w:pPr>
              <w:ind w:right="34"/>
              <w:jc w:val="center"/>
              <w:rPr>
                <w:color w:val="000000"/>
                <w:spacing w:val="-4"/>
                <w:sz w:val="22"/>
                <w:szCs w:val="22"/>
              </w:rPr>
            </w:pPr>
          </w:p>
        </w:tc>
      </w:tr>
      <w:tr w:rsidR="00812D87" w:rsidRPr="00FB7DF5" w:rsidTr="00D363B8">
        <w:trPr>
          <w:trHeight w:val="496"/>
        </w:trPr>
        <w:tc>
          <w:tcPr>
            <w:tcW w:w="0" w:type="auto"/>
            <w:tcBorders>
              <w:top w:val="single" w:sz="2" w:space="0" w:color="auto"/>
              <w:bottom w:val="single" w:sz="2" w:space="0" w:color="auto"/>
            </w:tcBorders>
          </w:tcPr>
          <w:p w:rsidR="00812D87" w:rsidRPr="00FB7DF5" w:rsidRDefault="00812D87" w:rsidP="00D363B8">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812D87" w:rsidRPr="00FB7DF5" w:rsidRDefault="00812D87" w:rsidP="00D363B8">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812D87" w:rsidRPr="00FB7DF5" w:rsidTr="00D363B8">
        <w:trPr>
          <w:trHeight w:val="496"/>
        </w:trPr>
        <w:tc>
          <w:tcPr>
            <w:tcW w:w="0" w:type="auto"/>
            <w:tcBorders>
              <w:top w:val="single" w:sz="2" w:space="0" w:color="auto"/>
              <w:bottom w:val="single" w:sz="2" w:space="0" w:color="auto"/>
            </w:tcBorders>
          </w:tcPr>
          <w:p w:rsidR="00812D87" w:rsidRPr="00FB7DF5" w:rsidRDefault="00812D87" w:rsidP="00D363B8">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812D87" w:rsidRPr="00FB7DF5" w:rsidRDefault="00812D87" w:rsidP="00D363B8">
            <w:pPr>
              <w:ind w:right="34"/>
              <w:jc w:val="center"/>
              <w:rPr>
                <w:color w:val="000000"/>
                <w:spacing w:val="-4"/>
                <w:sz w:val="22"/>
                <w:szCs w:val="22"/>
              </w:rPr>
            </w:pPr>
            <w:r w:rsidRPr="00FB7DF5">
              <w:rPr>
                <w:color w:val="000000"/>
                <w:spacing w:val="-4"/>
                <w:sz w:val="22"/>
                <w:szCs w:val="22"/>
              </w:rPr>
              <w:t>-</w:t>
            </w:r>
          </w:p>
        </w:tc>
      </w:tr>
      <w:tr w:rsidR="00812D87" w:rsidRPr="00FB7DF5" w:rsidTr="00D363B8">
        <w:trPr>
          <w:trHeight w:val="3308"/>
        </w:trPr>
        <w:tc>
          <w:tcPr>
            <w:tcW w:w="0" w:type="auto"/>
            <w:tcBorders>
              <w:top w:val="single" w:sz="2" w:space="0" w:color="auto"/>
            </w:tcBorders>
          </w:tcPr>
          <w:p w:rsidR="00812D87" w:rsidRPr="00FB7DF5" w:rsidRDefault="00812D87" w:rsidP="00D363B8">
            <w:pPr>
              <w:widowControl w:val="0"/>
              <w:jc w:val="center"/>
              <w:rPr>
                <w:sz w:val="22"/>
              </w:rPr>
            </w:pPr>
            <w:r w:rsidRPr="00FB7DF5">
              <w:rPr>
                <w:sz w:val="22"/>
              </w:rPr>
              <w:t>Остановочный пункт</w:t>
            </w:r>
          </w:p>
        </w:tc>
        <w:tc>
          <w:tcPr>
            <w:tcW w:w="6696" w:type="dxa"/>
            <w:tcBorders>
              <w:top w:val="single" w:sz="2" w:space="0" w:color="auto"/>
            </w:tcBorders>
          </w:tcPr>
          <w:p w:rsidR="00812D87" w:rsidRPr="00FB7DF5" w:rsidRDefault="00812D87" w:rsidP="00D363B8">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812D87" w:rsidRPr="00FB7DF5" w:rsidRDefault="00812D87" w:rsidP="00D363B8">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812D87" w:rsidRPr="00FB7DF5" w:rsidTr="00D363B8">
        <w:trPr>
          <w:trHeight w:val="260"/>
        </w:trPr>
        <w:tc>
          <w:tcPr>
            <w:tcW w:w="0" w:type="auto"/>
            <w:tcBorders>
              <w:top w:val="single" w:sz="2" w:space="0" w:color="auto"/>
              <w:bottom w:val="single" w:sz="2" w:space="0" w:color="auto"/>
            </w:tcBorders>
          </w:tcPr>
          <w:p w:rsidR="00812D87" w:rsidRPr="00FB7DF5" w:rsidRDefault="00812D87" w:rsidP="00D363B8">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812D87" w:rsidRPr="00FB7DF5" w:rsidRDefault="00812D87" w:rsidP="00D363B8">
            <w:pPr>
              <w:ind w:right="34"/>
              <w:jc w:val="center"/>
            </w:pPr>
          </w:p>
        </w:tc>
      </w:tr>
      <w:tr w:rsidR="00812D87" w:rsidRPr="00FB7DF5" w:rsidTr="00D363B8">
        <w:trPr>
          <w:trHeight w:val="260"/>
        </w:trPr>
        <w:tc>
          <w:tcPr>
            <w:tcW w:w="0" w:type="auto"/>
            <w:tcBorders>
              <w:top w:val="single" w:sz="2" w:space="0" w:color="auto"/>
              <w:bottom w:val="single" w:sz="2" w:space="0" w:color="auto"/>
            </w:tcBorders>
          </w:tcPr>
          <w:p w:rsidR="00812D87" w:rsidRPr="00FB7DF5" w:rsidRDefault="00812D87" w:rsidP="00D363B8">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812D87" w:rsidRPr="00FB7DF5" w:rsidRDefault="00812D87" w:rsidP="00D363B8">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812D87" w:rsidRPr="00FB7DF5" w:rsidRDefault="00812D87" w:rsidP="00D363B8">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812D87" w:rsidRPr="00FB7DF5" w:rsidRDefault="00812D87" w:rsidP="00D363B8">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812D87" w:rsidRPr="00FB7DF5" w:rsidTr="00D363B8">
        <w:trPr>
          <w:trHeight w:val="260"/>
        </w:trPr>
        <w:tc>
          <w:tcPr>
            <w:tcW w:w="0" w:type="auto"/>
            <w:tcBorders>
              <w:top w:val="single" w:sz="2" w:space="0" w:color="auto"/>
              <w:bottom w:val="single" w:sz="2" w:space="0" w:color="auto"/>
            </w:tcBorders>
          </w:tcPr>
          <w:p w:rsidR="00812D87" w:rsidRPr="00FB7DF5" w:rsidRDefault="00812D87" w:rsidP="00D363B8">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812D87" w:rsidRPr="00FB7DF5" w:rsidRDefault="00812D87" w:rsidP="00D363B8">
            <w:pPr>
              <w:ind w:right="34"/>
              <w:jc w:val="center"/>
            </w:pPr>
          </w:p>
        </w:tc>
      </w:tr>
      <w:tr w:rsidR="00812D87" w:rsidRPr="00FB7DF5" w:rsidTr="00D363B8">
        <w:trPr>
          <w:trHeight w:val="260"/>
        </w:trPr>
        <w:tc>
          <w:tcPr>
            <w:tcW w:w="0" w:type="auto"/>
            <w:tcBorders>
              <w:top w:val="single" w:sz="2" w:space="0" w:color="auto"/>
              <w:bottom w:val="single" w:sz="2" w:space="0" w:color="auto"/>
            </w:tcBorders>
          </w:tcPr>
          <w:p w:rsidR="00812D87" w:rsidRPr="00FB7DF5" w:rsidRDefault="00812D87" w:rsidP="00D363B8">
            <w:pPr>
              <w:jc w:val="center"/>
              <w:rPr>
                <w:b/>
                <w:sz w:val="22"/>
              </w:rPr>
            </w:pPr>
            <w:r w:rsidRPr="00FB7DF5">
              <w:rPr>
                <w:b/>
                <w:sz w:val="22"/>
              </w:rPr>
              <w:t>Объекты</w:t>
            </w:r>
          </w:p>
          <w:p w:rsidR="00812D87" w:rsidRPr="00FB7DF5" w:rsidRDefault="00812D87" w:rsidP="00D363B8">
            <w:pPr>
              <w:jc w:val="center"/>
              <w:rPr>
                <w:b/>
                <w:sz w:val="22"/>
              </w:rPr>
            </w:pPr>
            <w:r w:rsidRPr="00FB7DF5">
              <w:rPr>
                <w:b/>
                <w:sz w:val="22"/>
              </w:rPr>
              <w:t>ритуальных услуг</w:t>
            </w:r>
          </w:p>
          <w:p w:rsidR="00812D87" w:rsidRPr="00FB7DF5" w:rsidRDefault="00812D87" w:rsidP="00D363B8">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812D87" w:rsidRPr="00FB7DF5" w:rsidRDefault="00812D87" w:rsidP="00D363B8">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812D87" w:rsidRPr="00FB7DF5" w:rsidRDefault="00812D87" w:rsidP="00812D87">
      <w:pPr>
        <w:spacing w:after="200" w:line="276" w:lineRule="auto"/>
        <w:ind w:right="-852"/>
        <w:rPr>
          <w:rFonts w:eastAsia="TimesNewRomanPSMT"/>
        </w:rPr>
        <w:sectPr w:rsidR="00812D87" w:rsidRPr="00FB7DF5" w:rsidSect="005C4669">
          <w:headerReference w:type="default" r:id="rId14"/>
          <w:pgSz w:w="11906" w:h="16838"/>
          <w:pgMar w:top="1134" w:right="1701" w:bottom="1134" w:left="1134" w:header="709" w:footer="709" w:gutter="0"/>
          <w:cols w:space="708"/>
          <w:docGrid w:linePitch="360"/>
        </w:sectPr>
      </w:pPr>
    </w:p>
    <w:p w:rsidR="00812D87" w:rsidRPr="00FB7DF5" w:rsidRDefault="00812D87" w:rsidP="00812D87">
      <w:pPr>
        <w:autoSpaceDE w:val="0"/>
        <w:spacing w:line="276" w:lineRule="auto"/>
        <w:ind w:left="-567" w:right="-285"/>
        <w:jc w:val="right"/>
        <w:rPr>
          <w:sz w:val="28"/>
          <w:szCs w:val="28"/>
        </w:rPr>
      </w:pPr>
    </w:p>
    <w:p w:rsidR="00812D87" w:rsidRPr="00FB7DF5" w:rsidRDefault="00812D87" w:rsidP="00812D87">
      <w:pPr>
        <w:pStyle w:val="360"/>
        <w:ind w:left="-567" w:right="-285"/>
        <w:jc w:val="center"/>
        <w:rPr>
          <w:sz w:val="28"/>
        </w:rPr>
      </w:pPr>
      <w:r w:rsidRPr="00FB7DF5">
        <w:rPr>
          <w:sz w:val="28"/>
        </w:rPr>
        <w:t xml:space="preserve">III. ПРАВИЛА И ОБЛАСТЬ ПРИМЕНЕНИЯ РАСЧеТНЫХ ПОКАЗАТЕЛЕЙ, СОДЕРЖАЩИХСЯ В ОСНОВНОЙ ЧАСТИМЕСТНЫХ НОРМАТИВОВ ГРАДОСТРОИТЕЛЬНОГО ПРОЕКТИРОВАНИЯ </w:t>
      </w:r>
      <w:r w:rsidRPr="00C226A2">
        <w:rPr>
          <w:sz w:val="28"/>
        </w:rPr>
        <w:t>«</w:t>
      </w:r>
      <w:r>
        <w:rPr>
          <w:sz w:val="28"/>
        </w:rPr>
        <w:t>САЗАНОВСКИЙ</w:t>
      </w:r>
      <w:r w:rsidRPr="00C226A2">
        <w:rPr>
          <w:sz w:val="28"/>
        </w:rPr>
        <w:t xml:space="preserve"> сельсовет» </w:t>
      </w:r>
      <w:r>
        <w:rPr>
          <w:sz w:val="28"/>
        </w:rPr>
        <w:t>Пристенского</w:t>
      </w:r>
      <w:r w:rsidRPr="00C226A2">
        <w:rPr>
          <w:sz w:val="28"/>
        </w:rPr>
        <w:t xml:space="preserve"> районаКУРСКОЙ</w:t>
      </w:r>
      <w:r w:rsidRPr="00FB7DF5">
        <w:rPr>
          <w:sz w:val="28"/>
        </w:rPr>
        <w:t xml:space="preserve"> ОБЛАСТИ</w:t>
      </w:r>
    </w:p>
    <w:p w:rsidR="00812D87" w:rsidRPr="00FB7DF5" w:rsidRDefault="00812D87" w:rsidP="00812D87">
      <w:pPr>
        <w:autoSpaceDE w:val="0"/>
        <w:spacing w:line="276" w:lineRule="auto"/>
        <w:ind w:left="-567" w:right="-285"/>
        <w:jc w:val="both"/>
      </w:pPr>
    </w:p>
    <w:p w:rsidR="00812D87" w:rsidRPr="00C226A2" w:rsidRDefault="00812D87" w:rsidP="00812D87">
      <w:pPr>
        <w:autoSpaceDE w:val="0"/>
        <w:ind w:left="-567" w:right="-285" w:firstLine="709"/>
        <w:jc w:val="both"/>
        <w:rPr>
          <w:sz w:val="28"/>
          <w:szCs w:val="28"/>
        </w:rPr>
      </w:pPr>
      <w:r w:rsidRPr="00FB7DF5">
        <w:rPr>
          <w:sz w:val="28"/>
          <w:szCs w:val="28"/>
        </w:rPr>
        <w:t xml:space="preserve">МНГП распространяются на </w:t>
      </w:r>
      <w:r w:rsidRPr="00C226A2">
        <w:rPr>
          <w:sz w:val="28"/>
          <w:szCs w:val="28"/>
        </w:rPr>
        <w:t>предлагаемые к размещению на территории муниципального образования «</w:t>
      </w:r>
      <w:r>
        <w:rPr>
          <w:sz w:val="28"/>
          <w:szCs w:val="28"/>
        </w:rPr>
        <w:t>Сазановский</w:t>
      </w:r>
      <w:r w:rsidRPr="00C226A2">
        <w:rPr>
          <w:sz w:val="28"/>
          <w:szCs w:val="28"/>
        </w:rPr>
        <w:t xml:space="preserve"> сельсовет» </w:t>
      </w:r>
      <w:r>
        <w:rPr>
          <w:sz w:val="28"/>
          <w:szCs w:val="28"/>
        </w:rPr>
        <w:t>Пристенского</w:t>
      </w:r>
      <w:r w:rsidRPr="00C226A2">
        <w:rPr>
          <w:sz w:val="28"/>
          <w:szCs w:val="28"/>
        </w:rPr>
        <w:t xml:space="preserve"> района Курской области объекты местного значения, относящиеся к областям, указанным в </w:t>
      </w:r>
      <w:hyperlink r:id="rId15" w:anchor="dst101686" w:history="1">
        <w:r w:rsidRPr="00C226A2">
          <w:rPr>
            <w:rStyle w:val="ac"/>
            <w:color w:val="auto"/>
            <w:sz w:val="28"/>
            <w:szCs w:val="28"/>
            <w:u w:val="none"/>
          </w:rPr>
          <w:t xml:space="preserve">статье </w:t>
        </w:r>
      </w:hyperlink>
      <w:r w:rsidRPr="00C226A2">
        <w:rPr>
          <w:rStyle w:val="ac"/>
          <w:color w:val="auto"/>
          <w:sz w:val="28"/>
          <w:szCs w:val="28"/>
          <w:u w:val="none"/>
        </w:rPr>
        <w:t>23</w:t>
      </w:r>
      <w:r w:rsidRPr="00C226A2">
        <w:rPr>
          <w:sz w:val="28"/>
          <w:szCs w:val="28"/>
        </w:rPr>
        <w:t> Градостроительного кодекса Российской Федерации.</w:t>
      </w:r>
    </w:p>
    <w:p w:rsidR="00812D87" w:rsidRPr="00C226A2" w:rsidRDefault="00812D87" w:rsidP="00812D87">
      <w:pPr>
        <w:autoSpaceDE w:val="0"/>
        <w:ind w:left="-567" w:right="-285" w:firstLine="709"/>
        <w:jc w:val="both"/>
        <w:rPr>
          <w:rFonts w:eastAsia="TimesNewRomanPSMT"/>
          <w:sz w:val="28"/>
          <w:szCs w:val="28"/>
        </w:rPr>
      </w:pPr>
      <w:r w:rsidRPr="00C226A2">
        <w:rPr>
          <w:sz w:val="28"/>
          <w:szCs w:val="28"/>
        </w:rPr>
        <w:t>МНГП</w:t>
      </w:r>
      <w:r w:rsidRPr="00C226A2">
        <w:rPr>
          <w:rFonts w:eastAsia="TimesNewRomanPSMT"/>
          <w:sz w:val="28"/>
          <w:szCs w:val="28"/>
        </w:rPr>
        <w:t xml:space="preserve"> применяются при:</w:t>
      </w:r>
    </w:p>
    <w:p w:rsidR="00812D87" w:rsidRPr="00C226A2" w:rsidRDefault="00812D87" w:rsidP="00812D87">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муниципального образования </w:t>
      </w:r>
      <w:r w:rsidRPr="00C226A2">
        <w:rPr>
          <w:sz w:val="28"/>
          <w:szCs w:val="28"/>
        </w:rPr>
        <w:t>«</w:t>
      </w:r>
      <w:r>
        <w:rPr>
          <w:sz w:val="28"/>
          <w:szCs w:val="28"/>
        </w:rPr>
        <w:t>Сазановский</w:t>
      </w:r>
      <w:r w:rsidRPr="00C226A2">
        <w:rPr>
          <w:sz w:val="28"/>
          <w:szCs w:val="28"/>
        </w:rPr>
        <w:t xml:space="preserve"> сельсовет» </w:t>
      </w:r>
      <w:r>
        <w:rPr>
          <w:sz w:val="28"/>
          <w:szCs w:val="28"/>
        </w:rPr>
        <w:t>Пристенского</w:t>
      </w:r>
      <w:r w:rsidRPr="00C226A2">
        <w:rPr>
          <w:sz w:val="28"/>
          <w:szCs w:val="28"/>
        </w:rPr>
        <w:t xml:space="preserve"> района</w:t>
      </w:r>
      <w:r w:rsidRPr="00C226A2">
        <w:rPr>
          <w:rFonts w:eastAsia="TimesNewRomanPSMT"/>
          <w:sz w:val="28"/>
          <w:szCs w:val="28"/>
        </w:rPr>
        <w:t>Курской области:</w:t>
      </w:r>
    </w:p>
    <w:p w:rsidR="00812D87" w:rsidRPr="00FB7DF5" w:rsidRDefault="00812D87" w:rsidP="00812D87">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812D87" w:rsidRPr="00FB7DF5" w:rsidRDefault="00812D87" w:rsidP="00812D87">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Курскойобласти:</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12D87" w:rsidRPr="00FB7DF5" w:rsidRDefault="00812D87" w:rsidP="00812D87">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812D87" w:rsidRPr="00FB7DF5" w:rsidRDefault="00812D87" w:rsidP="00812D87">
      <w:pPr>
        <w:autoSpaceDE w:val="0"/>
        <w:ind w:left="-567" w:right="-285"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812D87" w:rsidRPr="00FB7DF5" w:rsidRDefault="00812D87" w:rsidP="00812D87">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pPr>
    </w:p>
    <w:p w:rsidR="00812D87" w:rsidRPr="00FB7DF5" w:rsidRDefault="00812D87" w:rsidP="00812D87">
      <w:pPr>
        <w:autoSpaceDE w:val="0"/>
        <w:ind w:left="-567" w:right="-285" w:firstLine="709"/>
        <w:jc w:val="both"/>
        <w:rPr>
          <w:rFonts w:eastAsia="TimesNewRomanPSMT"/>
          <w:sz w:val="28"/>
          <w:szCs w:val="28"/>
        </w:rPr>
        <w:sectPr w:rsidR="00812D87" w:rsidRPr="00FB7DF5" w:rsidSect="00664BFA">
          <w:pgSz w:w="11906" w:h="16838"/>
          <w:pgMar w:top="1134" w:right="1134" w:bottom="1134" w:left="1701" w:header="709" w:footer="709" w:gutter="0"/>
          <w:cols w:space="708"/>
          <w:docGrid w:linePitch="360"/>
        </w:sectPr>
      </w:pPr>
    </w:p>
    <w:p w:rsidR="00812D87" w:rsidRPr="00FB7DF5" w:rsidRDefault="00812D87" w:rsidP="00812D87">
      <w:pPr>
        <w:pStyle w:val="270"/>
        <w:ind w:left="-567" w:right="-285" w:firstLine="4536"/>
        <w:jc w:val="center"/>
        <w:rPr>
          <w:b w:val="0"/>
          <w:sz w:val="28"/>
          <w:szCs w:val="28"/>
        </w:rPr>
      </w:pPr>
      <w:r w:rsidRPr="00FB7DF5">
        <w:rPr>
          <w:b w:val="0"/>
          <w:sz w:val="28"/>
          <w:szCs w:val="28"/>
        </w:rPr>
        <w:t>Приложение</w:t>
      </w:r>
      <w:r>
        <w:rPr>
          <w:b w:val="0"/>
          <w:sz w:val="28"/>
          <w:szCs w:val="28"/>
        </w:rPr>
        <w:t xml:space="preserve"> №1</w:t>
      </w:r>
    </w:p>
    <w:p w:rsidR="00812D87" w:rsidRPr="003C2D30" w:rsidRDefault="00812D87" w:rsidP="00812D87">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12D87" w:rsidRPr="003C2D30" w:rsidRDefault="00812D87" w:rsidP="00812D87">
      <w:pPr>
        <w:pStyle w:val="270"/>
        <w:ind w:left="-567" w:right="-285" w:firstLine="4536"/>
        <w:jc w:val="center"/>
        <w:rPr>
          <w:b w:val="0"/>
          <w:sz w:val="28"/>
          <w:szCs w:val="28"/>
        </w:rPr>
      </w:pPr>
      <w:r w:rsidRPr="003C2D30">
        <w:rPr>
          <w:b w:val="0"/>
          <w:sz w:val="28"/>
          <w:szCs w:val="28"/>
        </w:rPr>
        <w:t>градостроительного</w:t>
      </w:r>
    </w:p>
    <w:p w:rsidR="00812D87" w:rsidRPr="003C2D30" w:rsidRDefault="00812D87" w:rsidP="00812D87">
      <w:pPr>
        <w:pStyle w:val="270"/>
        <w:ind w:left="-567" w:right="-285" w:firstLine="4536"/>
        <w:jc w:val="center"/>
        <w:rPr>
          <w:b w:val="0"/>
          <w:sz w:val="28"/>
          <w:szCs w:val="28"/>
        </w:rPr>
      </w:pPr>
      <w:r w:rsidRPr="003C2D30">
        <w:rPr>
          <w:b w:val="0"/>
          <w:sz w:val="28"/>
          <w:szCs w:val="28"/>
        </w:rPr>
        <w:t>проектирования муниципального</w:t>
      </w:r>
    </w:p>
    <w:p w:rsidR="00812D87" w:rsidRPr="003C2D30" w:rsidRDefault="00812D87" w:rsidP="00812D87">
      <w:pPr>
        <w:pStyle w:val="270"/>
        <w:ind w:left="-567" w:right="-285" w:firstLine="4536"/>
        <w:jc w:val="center"/>
        <w:rPr>
          <w:b w:val="0"/>
          <w:sz w:val="28"/>
          <w:szCs w:val="28"/>
        </w:rPr>
      </w:pPr>
      <w:r w:rsidRPr="003C2D30">
        <w:rPr>
          <w:b w:val="0"/>
          <w:sz w:val="28"/>
          <w:szCs w:val="28"/>
        </w:rPr>
        <w:t xml:space="preserve"> образования «</w:t>
      </w:r>
      <w:r>
        <w:rPr>
          <w:b w:val="0"/>
          <w:sz w:val="28"/>
          <w:szCs w:val="28"/>
        </w:rPr>
        <w:t>Сазановский</w:t>
      </w:r>
      <w:r w:rsidRPr="003C2D30">
        <w:rPr>
          <w:b w:val="0"/>
          <w:sz w:val="28"/>
          <w:szCs w:val="28"/>
        </w:rPr>
        <w:t xml:space="preserve"> сельсовет»</w:t>
      </w:r>
    </w:p>
    <w:p w:rsidR="00812D87" w:rsidRPr="00FB7DF5" w:rsidRDefault="00812D87" w:rsidP="00812D87">
      <w:pPr>
        <w:pStyle w:val="270"/>
        <w:ind w:left="-567" w:right="-285" w:firstLine="4536"/>
        <w:jc w:val="center"/>
        <w:rPr>
          <w:b w:val="0"/>
          <w:sz w:val="28"/>
          <w:szCs w:val="28"/>
        </w:rPr>
      </w:pPr>
      <w:r w:rsidRPr="003C2D30">
        <w:rPr>
          <w:b w:val="0"/>
          <w:sz w:val="28"/>
          <w:szCs w:val="28"/>
        </w:rPr>
        <w:t xml:space="preserve"> </w:t>
      </w:r>
      <w:r>
        <w:rPr>
          <w:b w:val="0"/>
          <w:sz w:val="28"/>
          <w:szCs w:val="28"/>
        </w:rPr>
        <w:t>Пристенского</w:t>
      </w:r>
      <w:r w:rsidRPr="003C2D30">
        <w:rPr>
          <w:b w:val="0"/>
          <w:sz w:val="28"/>
          <w:szCs w:val="28"/>
        </w:rPr>
        <w:t xml:space="preserve"> района Курской области</w:t>
      </w:r>
    </w:p>
    <w:p w:rsidR="00812D87" w:rsidRPr="00FB7DF5" w:rsidRDefault="00812D87" w:rsidP="00812D87">
      <w:pPr>
        <w:pStyle w:val="320"/>
        <w:ind w:left="-567" w:right="-285"/>
      </w:pPr>
    </w:p>
    <w:p w:rsidR="00812D87" w:rsidRPr="00FB7DF5" w:rsidRDefault="00812D87" w:rsidP="00812D87">
      <w:pPr>
        <w:ind w:left="-567" w:right="-285" w:firstLine="709"/>
        <w:jc w:val="center"/>
        <w:rPr>
          <w:b/>
          <w:sz w:val="28"/>
          <w:szCs w:val="28"/>
        </w:rPr>
      </w:pPr>
    </w:p>
    <w:p w:rsidR="00812D87" w:rsidRPr="00FB7DF5" w:rsidRDefault="00812D87" w:rsidP="00812D87">
      <w:pPr>
        <w:ind w:left="-567" w:right="-285"/>
        <w:jc w:val="center"/>
        <w:rPr>
          <w:b/>
          <w:sz w:val="28"/>
          <w:szCs w:val="28"/>
        </w:rPr>
      </w:pPr>
      <w:r w:rsidRPr="00FB7DF5">
        <w:rPr>
          <w:b/>
          <w:sz w:val="28"/>
          <w:szCs w:val="28"/>
        </w:rPr>
        <w:t>ПЕРЕЧЕНЬ</w:t>
      </w:r>
    </w:p>
    <w:p w:rsidR="00812D87" w:rsidRPr="00FB7DF5" w:rsidRDefault="00812D87" w:rsidP="00812D87">
      <w:pPr>
        <w:ind w:left="-567" w:right="-285"/>
        <w:jc w:val="center"/>
        <w:rPr>
          <w:b/>
          <w:sz w:val="28"/>
          <w:szCs w:val="28"/>
        </w:rPr>
      </w:pPr>
      <w:r w:rsidRPr="00FB7DF5">
        <w:rPr>
          <w:b/>
          <w:sz w:val="28"/>
          <w:szCs w:val="28"/>
        </w:rPr>
        <w:t>используемых терминов и определений</w:t>
      </w:r>
    </w:p>
    <w:p w:rsidR="00812D87" w:rsidRPr="00FB7DF5" w:rsidRDefault="00812D87" w:rsidP="00812D87">
      <w:pPr>
        <w:ind w:left="-567" w:right="-285" w:firstLine="709"/>
        <w:jc w:val="center"/>
        <w:rPr>
          <w:b/>
          <w:sz w:val="28"/>
          <w:szCs w:val="28"/>
        </w:rPr>
      </w:pPr>
    </w:p>
    <w:p w:rsidR="00812D87" w:rsidRPr="00FB7DF5" w:rsidRDefault="00812D87" w:rsidP="00812D87">
      <w:pPr>
        <w:autoSpaceDE w:val="0"/>
        <w:ind w:left="-567" w:right="-285"/>
        <w:jc w:val="both"/>
        <w:rPr>
          <w:sz w:val="28"/>
          <w:szCs w:val="28"/>
        </w:rPr>
      </w:pPr>
    </w:p>
    <w:p w:rsidR="00812D87" w:rsidRPr="00FB7DF5" w:rsidRDefault="00812D87" w:rsidP="00812D87">
      <w:pPr>
        <w:autoSpaceDE w:val="0"/>
        <w:ind w:left="-567" w:right="-285" w:firstLine="709"/>
        <w:jc w:val="both"/>
        <w:rPr>
          <w:sz w:val="28"/>
          <w:szCs w:val="28"/>
        </w:rPr>
      </w:pPr>
      <w:r w:rsidRPr="00FB7DF5">
        <w:rPr>
          <w:sz w:val="28"/>
          <w:szCs w:val="28"/>
        </w:rPr>
        <w:t xml:space="preserve">1. Агломерация </w:t>
      </w:r>
      <w:r>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812D87" w:rsidRPr="00FB7DF5" w:rsidRDefault="00812D87" w:rsidP="00812D87">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812D87" w:rsidRPr="00FB7DF5" w:rsidRDefault="00812D87" w:rsidP="00812D87">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812D87" w:rsidRPr="00FB7DF5" w:rsidRDefault="00812D87" w:rsidP="00812D87">
      <w:pPr>
        <w:autoSpaceDE w:val="0"/>
        <w:ind w:left="-567" w:right="-285" w:firstLine="709"/>
        <w:jc w:val="both"/>
        <w:rPr>
          <w:sz w:val="28"/>
          <w:szCs w:val="28"/>
        </w:rPr>
      </w:pPr>
      <w:r w:rsidRPr="00FB7DF5">
        <w:rPr>
          <w:sz w:val="28"/>
          <w:szCs w:val="28"/>
        </w:rPr>
        <w:t>4. Уровень урбанизации</w:t>
      </w:r>
      <w:r>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812D87" w:rsidRPr="00FB7DF5" w:rsidRDefault="00812D87" w:rsidP="00812D87">
      <w:pPr>
        <w:autoSpaceDE w:val="0"/>
        <w:ind w:left="-567" w:right="-285" w:firstLine="709"/>
        <w:jc w:val="both"/>
        <w:rPr>
          <w:sz w:val="28"/>
          <w:szCs w:val="28"/>
        </w:rPr>
      </w:pPr>
      <w:r w:rsidRPr="00FB7DF5">
        <w:rPr>
          <w:sz w:val="28"/>
          <w:szCs w:val="28"/>
        </w:rPr>
        <w:t xml:space="preserve">5. Метод экспертной оценки </w:t>
      </w:r>
      <w:r>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812D87" w:rsidRPr="00FB7DF5" w:rsidRDefault="00812D87" w:rsidP="00812D87">
      <w:pPr>
        <w:autoSpaceDE w:val="0"/>
        <w:ind w:left="-567" w:right="-285" w:firstLine="709"/>
        <w:rPr>
          <w:sz w:val="28"/>
          <w:szCs w:val="28"/>
        </w:rPr>
      </w:pPr>
    </w:p>
    <w:p w:rsidR="00812D87" w:rsidRPr="00FB7DF5" w:rsidRDefault="00812D87" w:rsidP="00812D87">
      <w:pPr>
        <w:autoSpaceDE w:val="0"/>
        <w:ind w:right="-285" w:firstLine="709"/>
        <w:jc w:val="both"/>
        <w:rPr>
          <w:sz w:val="28"/>
          <w:szCs w:val="28"/>
        </w:rPr>
        <w:sectPr w:rsidR="00812D87" w:rsidRPr="00FB7DF5" w:rsidSect="0010196E">
          <w:headerReference w:type="first" r:id="rId16"/>
          <w:pgSz w:w="11906" w:h="16838"/>
          <w:pgMar w:top="1134" w:right="1134" w:bottom="1134" w:left="1701" w:header="709" w:footer="709" w:gutter="0"/>
          <w:pgNumType w:start="1"/>
          <w:cols w:space="708"/>
          <w:titlePg/>
          <w:docGrid w:linePitch="360"/>
        </w:sectPr>
      </w:pPr>
    </w:p>
    <w:p w:rsidR="00812D87" w:rsidRPr="00FB7DF5" w:rsidRDefault="00812D87" w:rsidP="00812D87">
      <w:pPr>
        <w:pStyle w:val="270"/>
        <w:ind w:left="-567" w:right="-285" w:firstLine="4536"/>
        <w:jc w:val="center"/>
        <w:rPr>
          <w:b w:val="0"/>
          <w:sz w:val="28"/>
          <w:szCs w:val="28"/>
        </w:rPr>
      </w:pPr>
      <w:r w:rsidRPr="00FB7DF5">
        <w:rPr>
          <w:b w:val="0"/>
          <w:sz w:val="28"/>
          <w:szCs w:val="28"/>
        </w:rPr>
        <w:t>Приложение</w:t>
      </w:r>
      <w:r>
        <w:rPr>
          <w:b w:val="0"/>
          <w:sz w:val="28"/>
          <w:szCs w:val="28"/>
        </w:rPr>
        <w:t xml:space="preserve"> №2</w:t>
      </w:r>
    </w:p>
    <w:p w:rsidR="00812D87" w:rsidRPr="003C2D30" w:rsidRDefault="00812D87" w:rsidP="00812D87">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12D87" w:rsidRPr="003C2D30" w:rsidRDefault="00812D87" w:rsidP="00812D87">
      <w:pPr>
        <w:pStyle w:val="270"/>
        <w:ind w:left="-567" w:right="-285" w:firstLine="4536"/>
        <w:jc w:val="center"/>
        <w:rPr>
          <w:b w:val="0"/>
          <w:sz w:val="28"/>
          <w:szCs w:val="28"/>
        </w:rPr>
      </w:pPr>
      <w:r w:rsidRPr="003C2D30">
        <w:rPr>
          <w:b w:val="0"/>
          <w:sz w:val="28"/>
          <w:szCs w:val="28"/>
        </w:rPr>
        <w:t>градостроительного</w:t>
      </w:r>
    </w:p>
    <w:p w:rsidR="00812D87" w:rsidRPr="003C2D30" w:rsidRDefault="00812D87" w:rsidP="00812D87">
      <w:pPr>
        <w:pStyle w:val="270"/>
        <w:ind w:left="-567" w:right="-285" w:firstLine="4536"/>
        <w:jc w:val="center"/>
        <w:rPr>
          <w:b w:val="0"/>
          <w:sz w:val="28"/>
          <w:szCs w:val="28"/>
        </w:rPr>
      </w:pPr>
      <w:r w:rsidRPr="003C2D30">
        <w:rPr>
          <w:b w:val="0"/>
          <w:sz w:val="28"/>
          <w:szCs w:val="28"/>
        </w:rPr>
        <w:t>проектирования муниципального</w:t>
      </w:r>
    </w:p>
    <w:p w:rsidR="00812D87" w:rsidRPr="003C2D30" w:rsidRDefault="00812D87" w:rsidP="00812D87">
      <w:pPr>
        <w:pStyle w:val="270"/>
        <w:ind w:left="-567" w:right="-285" w:firstLine="4536"/>
        <w:jc w:val="center"/>
        <w:rPr>
          <w:b w:val="0"/>
          <w:sz w:val="28"/>
          <w:szCs w:val="28"/>
        </w:rPr>
      </w:pPr>
      <w:r w:rsidRPr="003C2D30">
        <w:rPr>
          <w:b w:val="0"/>
          <w:sz w:val="28"/>
          <w:szCs w:val="28"/>
        </w:rPr>
        <w:t xml:space="preserve"> образования «</w:t>
      </w:r>
      <w:r>
        <w:rPr>
          <w:b w:val="0"/>
          <w:sz w:val="28"/>
          <w:szCs w:val="28"/>
        </w:rPr>
        <w:t>Сазановский</w:t>
      </w:r>
      <w:r w:rsidRPr="003C2D30">
        <w:rPr>
          <w:b w:val="0"/>
          <w:sz w:val="28"/>
          <w:szCs w:val="28"/>
        </w:rPr>
        <w:t xml:space="preserve"> сельсовет»</w:t>
      </w:r>
    </w:p>
    <w:p w:rsidR="00812D87" w:rsidRPr="00FB7DF5" w:rsidRDefault="00812D87" w:rsidP="00812D87">
      <w:pPr>
        <w:pStyle w:val="270"/>
        <w:ind w:right="-285" w:firstLine="4395"/>
        <w:jc w:val="left"/>
        <w:rPr>
          <w:b w:val="0"/>
          <w:sz w:val="28"/>
          <w:szCs w:val="28"/>
        </w:rPr>
      </w:pPr>
      <w:r>
        <w:rPr>
          <w:b w:val="0"/>
          <w:sz w:val="28"/>
          <w:szCs w:val="28"/>
        </w:rPr>
        <w:t>Пристенского</w:t>
      </w:r>
      <w:r w:rsidRPr="003C2D30">
        <w:rPr>
          <w:b w:val="0"/>
          <w:sz w:val="28"/>
          <w:szCs w:val="28"/>
        </w:rPr>
        <w:t xml:space="preserve"> района Курской области</w:t>
      </w:r>
    </w:p>
    <w:p w:rsidR="00812D87" w:rsidRPr="00FB7DF5" w:rsidRDefault="00812D87" w:rsidP="00812D87">
      <w:pPr>
        <w:pStyle w:val="340"/>
        <w:ind w:right="-285"/>
      </w:pPr>
    </w:p>
    <w:p w:rsidR="00812D87" w:rsidRPr="00FB7DF5" w:rsidRDefault="00812D87" w:rsidP="00812D87">
      <w:pPr>
        <w:autoSpaceDE w:val="0"/>
        <w:spacing w:line="276" w:lineRule="auto"/>
        <w:ind w:left="720" w:right="-285"/>
        <w:jc w:val="center"/>
        <w:rPr>
          <w:b/>
          <w:bCs/>
          <w:sz w:val="28"/>
          <w:szCs w:val="28"/>
        </w:rPr>
      </w:pPr>
    </w:p>
    <w:p w:rsidR="00812D87" w:rsidRPr="00FB7DF5" w:rsidRDefault="00812D87" w:rsidP="00812D87">
      <w:pPr>
        <w:autoSpaceDE w:val="0"/>
        <w:spacing w:line="276" w:lineRule="auto"/>
        <w:ind w:left="720" w:right="-285"/>
        <w:jc w:val="center"/>
        <w:rPr>
          <w:b/>
          <w:bCs/>
          <w:sz w:val="28"/>
          <w:szCs w:val="28"/>
        </w:rPr>
      </w:pPr>
      <w:r w:rsidRPr="00FB7DF5">
        <w:rPr>
          <w:b/>
          <w:bCs/>
          <w:sz w:val="28"/>
          <w:szCs w:val="28"/>
        </w:rPr>
        <w:t>ПЕРЕЧЕНЬ</w:t>
      </w:r>
    </w:p>
    <w:p w:rsidR="00812D87" w:rsidRPr="00FB7DF5" w:rsidRDefault="00812D87" w:rsidP="00812D87">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812D87" w:rsidRPr="00FB7DF5" w:rsidRDefault="00812D87" w:rsidP="00812D87">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812D87" w:rsidRPr="00FB7DF5" w:rsidTr="00D363B8">
        <w:tc>
          <w:tcPr>
            <w:tcW w:w="993" w:type="dxa"/>
            <w:vAlign w:val="center"/>
          </w:tcPr>
          <w:p w:rsidR="00812D87" w:rsidRPr="00FB7DF5" w:rsidRDefault="00812D87" w:rsidP="00D363B8">
            <w:pPr>
              <w:autoSpaceDE w:val="0"/>
              <w:spacing w:line="276" w:lineRule="auto"/>
              <w:jc w:val="center"/>
              <w:rPr>
                <w:b/>
              </w:rPr>
            </w:pPr>
            <w:r w:rsidRPr="00FB7DF5">
              <w:rPr>
                <w:b/>
              </w:rPr>
              <w:t>№ п.п</w:t>
            </w:r>
          </w:p>
        </w:tc>
        <w:tc>
          <w:tcPr>
            <w:tcW w:w="8115" w:type="dxa"/>
            <w:vAlign w:val="center"/>
          </w:tcPr>
          <w:p w:rsidR="00812D87" w:rsidRPr="00FB7DF5" w:rsidRDefault="00812D87" w:rsidP="00D363B8">
            <w:pPr>
              <w:autoSpaceDE w:val="0"/>
              <w:spacing w:line="276" w:lineRule="auto"/>
              <w:ind w:right="-285"/>
              <w:jc w:val="center"/>
              <w:rPr>
                <w:b/>
              </w:rPr>
            </w:pPr>
            <w:r w:rsidRPr="00FB7DF5">
              <w:rPr>
                <w:b/>
              </w:rPr>
              <w:t>Наименование нормируемых объектов местного значения</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1</w:t>
            </w:r>
          </w:p>
        </w:tc>
        <w:tc>
          <w:tcPr>
            <w:tcW w:w="8115" w:type="dxa"/>
            <w:vAlign w:val="center"/>
          </w:tcPr>
          <w:p w:rsidR="00812D87" w:rsidRPr="00FB7DF5" w:rsidRDefault="00812D87" w:rsidP="00D363B8">
            <w:pPr>
              <w:autoSpaceDE w:val="0"/>
              <w:spacing w:line="276" w:lineRule="auto"/>
              <w:ind w:right="-285"/>
            </w:pPr>
            <w:r w:rsidRPr="00FB7DF5">
              <w:t>Комплекс сооружений электроснабжения</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2</w:t>
            </w:r>
          </w:p>
        </w:tc>
        <w:tc>
          <w:tcPr>
            <w:tcW w:w="8115" w:type="dxa"/>
            <w:vAlign w:val="center"/>
          </w:tcPr>
          <w:p w:rsidR="00812D87" w:rsidRPr="00FB7DF5" w:rsidRDefault="00812D87" w:rsidP="00D363B8">
            <w:pPr>
              <w:autoSpaceDE w:val="0"/>
              <w:spacing w:line="276" w:lineRule="auto"/>
              <w:ind w:right="-285"/>
            </w:pPr>
            <w:r w:rsidRPr="00FB7DF5">
              <w:t>Комплекс сооружений теплоснабжения</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3</w:t>
            </w:r>
          </w:p>
        </w:tc>
        <w:tc>
          <w:tcPr>
            <w:tcW w:w="8115" w:type="dxa"/>
            <w:vAlign w:val="center"/>
          </w:tcPr>
          <w:p w:rsidR="00812D87" w:rsidRPr="00FB7DF5" w:rsidRDefault="00812D87" w:rsidP="00D363B8">
            <w:pPr>
              <w:autoSpaceDE w:val="0"/>
              <w:spacing w:line="276" w:lineRule="auto"/>
              <w:ind w:right="-285"/>
            </w:pPr>
            <w:r w:rsidRPr="00FB7DF5">
              <w:t>Комплекс сооружений водоснабжения</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4</w:t>
            </w:r>
          </w:p>
        </w:tc>
        <w:tc>
          <w:tcPr>
            <w:tcW w:w="8115" w:type="dxa"/>
            <w:vAlign w:val="center"/>
          </w:tcPr>
          <w:p w:rsidR="00812D87" w:rsidRPr="00FB7DF5" w:rsidRDefault="00812D87" w:rsidP="00D363B8">
            <w:pPr>
              <w:autoSpaceDE w:val="0"/>
              <w:spacing w:line="276" w:lineRule="auto"/>
              <w:ind w:right="-285"/>
            </w:pPr>
            <w:r w:rsidRPr="00FB7DF5">
              <w:t>Комплекс сооружений водоотведения</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5</w:t>
            </w:r>
          </w:p>
        </w:tc>
        <w:tc>
          <w:tcPr>
            <w:tcW w:w="8115" w:type="dxa"/>
            <w:vAlign w:val="center"/>
          </w:tcPr>
          <w:p w:rsidR="00812D87" w:rsidRPr="00FB7DF5" w:rsidRDefault="00812D87" w:rsidP="00D363B8">
            <w:pPr>
              <w:autoSpaceDE w:val="0"/>
              <w:spacing w:line="276" w:lineRule="auto"/>
              <w:ind w:right="-285"/>
            </w:pPr>
            <w:r w:rsidRPr="00FB7DF5">
              <w:t>Улично-дорожная сеть</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6</w:t>
            </w:r>
          </w:p>
        </w:tc>
        <w:tc>
          <w:tcPr>
            <w:tcW w:w="8115" w:type="dxa"/>
            <w:vAlign w:val="center"/>
          </w:tcPr>
          <w:p w:rsidR="00812D87" w:rsidRPr="00FB7DF5" w:rsidRDefault="00812D87" w:rsidP="00D363B8">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7</w:t>
            </w:r>
          </w:p>
        </w:tc>
        <w:tc>
          <w:tcPr>
            <w:tcW w:w="8115" w:type="dxa"/>
            <w:vAlign w:val="center"/>
          </w:tcPr>
          <w:p w:rsidR="00812D87" w:rsidRPr="00FB7DF5" w:rsidRDefault="00812D87" w:rsidP="00D363B8">
            <w:pPr>
              <w:autoSpaceDE w:val="0"/>
              <w:spacing w:line="276" w:lineRule="auto"/>
              <w:ind w:right="-285"/>
            </w:pPr>
            <w:r w:rsidRPr="00FB7DF5">
              <w:t>Остановочный пункт</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8</w:t>
            </w:r>
          </w:p>
        </w:tc>
        <w:tc>
          <w:tcPr>
            <w:tcW w:w="8115" w:type="dxa"/>
            <w:vAlign w:val="center"/>
          </w:tcPr>
          <w:p w:rsidR="00812D87" w:rsidRPr="00FB7DF5" w:rsidRDefault="00812D87" w:rsidP="00D363B8">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9</w:t>
            </w:r>
          </w:p>
        </w:tc>
        <w:tc>
          <w:tcPr>
            <w:tcW w:w="8115" w:type="dxa"/>
            <w:vAlign w:val="center"/>
          </w:tcPr>
          <w:p w:rsidR="00812D87" w:rsidRPr="00FB7DF5" w:rsidRDefault="00812D87" w:rsidP="00D363B8">
            <w:pPr>
              <w:autoSpaceDE w:val="0"/>
              <w:spacing w:line="276" w:lineRule="auto"/>
              <w:ind w:right="-285"/>
            </w:pPr>
            <w:r w:rsidRPr="00FB7DF5">
              <w:t>Кладбище традиционного захоронения</w:t>
            </w:r>
          </w:p>
        </w:tc>
      </w:tr>
      <w:tr w:rsidR="00812D87" w:rsidRPr="00FB7DF5" w:rsidTr="00D363B8">
        <w:tc>
          <w:tcPr>
            <w:tcW w:w="993" w:type="dxa"/>
            <w:vAlign w:val="center"/>
          </w:tcPr>
          <w:p w:rsidR="00812D87" w:rsidRPr="00FB7DF5" w:rsidRDefault="00812D87" w:rsidP="00D363B8">
            <w:pPr>
              <w:autoSpaceDE w:val="0"/>
              <w:spacing w:line="276" w:lineRule="auto"/>
              <w:ind w:right="-263"/>
              <w:jc w:val="center"/>
            </w:pPr>
            <w:r w:rsidRPr="00FB7DF5">
              <w:t>10</w:t>
            </w:r>
          </w:p>
        </w:tc>
        <w:tc>
          <w:tcPr>
            <w:tcW w:w="8115" w:type="dxa"/>
            <w:vAlign w:val="center"/>
          </w:tcPr>
          <w:p w:rsidR="00812D87" w:rsidRPr="00FB7DF5" w:rsidRDefault="00812D87" w:rsidP="00D363B8">
            <w:pPr>
              <w:autoSpaceDE w:val="0"/>
              <w:spacing w:line="276" w:lineRule="auto"/>
              <w:ind w:right="-285"/>
            </w:pPr>
            <w:r w:rsidRPr="00FB7DF5">
              <w:t>Специализированная служба по вопросам похоронного дела</w:t>
            </w:r>
          </w:p>
        </w:tc>
      </w:tr>
    </w:tbl>
    <w:p w:rsidR="00812D87" w:rsidRPr="00FB7DF5" w:rsidRDefault="00812D87" w:rsidP="00812D87">
      <w:pPr>
        <w:autoSpaceDE w:val="0"/>
        <w:spacing w:line="276" w:lineRule="auto"/>
        <w:ind w:right="-285"/>
      </w:pPr>
    </w:p>
    <w:p w:rsidR="00812D87" w:rsidRPr="00FB7DF5" w:rsidRDefault="00812D87" w:rsidP="00812D87">
      <w:pPr>
        <w:autoSpaceDE w:val="0"/>
        <w:spacing w:line="276" w:lineRule="auto"/>
        <w:ind w:right="-285"/>
      </w:pPr>
    </w:p>
    <w:p w:rsidR="00812D87" w:rsidRPr="00FB7DF5" w:rsidRDefault="00812D87" w:rsidP="00812D87">
      <w:pPr>
        <w:autoSpaceDE w:val="0"/>
        <w:spacing w:line="276" w:lineRule="auto"/>
        <w:ind w:right="-285"/>
      </w:pPr>
    </w:p>
    <w:p w:rsidR="00812D87" w:rsidRPr="00FB7DF5" w:rsidRDefault="00812D87" w:rsidP="00812D87">
      <w:pPr>
        <w:autoSpaceDE w:val="0"/>
        <w:spacing w:line="276" w:lineRule="auto"/>
        <w:ind w:right="-285"/>
      </w:pPr>
    </w:p>
    <w:p w:rsidR="00812D87" w:rsidRPr="00FB7DF5" w:rsidRDefault="00812D87" w:rsidP="00812D87">
      <w:pPr>
        <w:autoSpaceDE w:val="0"/>
        <w:spacing w:line="276" w:lineRule="auto"/>
        <w:ind w:right="-285"/>
      </w:pPr>
    </w:p>
    <w:p w:rsidR="00812D87" w:rsidRPr="00FB7DF5" w:rsidRDefault="00812D87" w:rsidP="00812D87">
      <w:pPr>
        <w:autoSpaceDE w:val="0"/>
        <w:spacing w:line="276" w:lineRule="auto"/>
        <w:ind w:right="-285"/>
        <w:sectPr w:rsidR="00812D87" w:rsidRPr="00FB7DF5" w:rsidSect="00C56078">
          <w:pgSz w:w="11906" w:h="16838"/>
          <w:pgMar w:top="1134" w:right="1134" w:bottom="1134" w:left="1701" w:header="709" w:footer="709" w:gutter="0"/>
          <w:pgNumType w:start="1"/>
          <w:cols w:space="708"/>
          <w:titlePg/>
          <w:docGrid w:linePitch="360"/>
        </w:sectPr>
      </w:pPr>
    </w:p>
    <w:p w:rsidR="00812D87" w:rsidRPr="003C2D30" w:rsidRDefault="00812D87" w:rsidP="00812D87">
      <w:pPr>
        <w:pStyle w:val="270"/>
        <w:ind w:left="-567" w:right="-285" w:firstLine="4536"/>
        <w:jc w:val="center"/>
        <w:rPr>
          <w:b w:val="0"/>
          <w:sz w:val="28"/>
          <w:szCs w:val="28"/>
        </w:rPr>
      </w:pPr>
      <w:r w:rsidRPr="003C2D30">
        <w:rPr>
          <w:b w:val="0"/>
          <w:sz w:val="28"/>
          <w:szCs w:val="28"/>
        </w:rPr>
        <w:t>Приложение №3</w:t>
      </w:r>
    </w:p>
    <w:p w:rsidR="00812D87" w:rsidRPr="003C2D30" w:rsidRDefault="00812D87" w:rsidP="00812D87">
      <w:pPr>
        <w:pStyle w:val="270"/>
        <w:ind w:left="-567" w:right="-285" w:firstLine="4536"/>
        <w:jc w:val="center"/>
        <w:rPr>
          <w:b w:val="0"/>
          <w:sz w:val="28"/>
          <w:szCs w:val="28"/>
        </w:rPr>
      </w:pPr>
      <w:r w:rsidRPr="003C2D30">
        <w:rPr>
          <w:b w:val="0"/>
          <w:sz w:val="28"/>
          <w:szCs w:val="28"/>
        </w:rPr>
        <w:t xml:space="preserve">к местным нормативам </w:t>
      </w:r>
    </w:p>
    <w:p w:rsidR="00812D87" w:rsidRPr="003C2D30" w:rsidRDefault="00812D87" w:rsidP="00812D87">
      <w:pPr>
        <w:pStyle w:val="270"/>
        <w:ind w:left="-567" w:right="-285" w:firstLine="4536"/>
        <w:jc w:val="center"/>
        <w:rPr>
          <w:b w:val="0"/>
          <w:sz w:val="28"/>
          <w:szCs w:val="28"/>
        </w:rPr>
      </w:pPr>
      <w:r w:rsidRPr="003C2D30">
        <w:rPr>
          <w:b w:val="0"/>
          <w:sz w:val="28"/>
          <w:szCs w:val="28"/>
        </w:rPr>
        <w:t>градостроительного</w:t>
      </w:r>
    </w:p>
    <w:p w:rsidR="00812D87" w:rsidRPr="003C2D30" w:rsidRDefault="00812D87" w:rsidP="00812D87">
      <w:pPr>
        <w:pStyle w:val="270"/>
        <w:ind w:left="-567" w:right="-285" w:firstLine="4536"/>
        <w:jc w:val="center"/>
        <w:rPr>
          <w:b w:val="0"/>
          <w:sz w:val="28"/>
          <w:szCs w:val="28"/>
        </w:rPr>
      </w:pPr>
      <w:r w:rsidRPr="003C2D30">
        <w:rPr>
          <w:b w:val="0"/>
          <w:sz w:val="28"/>
          <w:szCs w:val="28"/>
        </w:rPr>
        <w:t>проектирования муниципального</w:t>
      </w:r>
    </w:p>
    <w:p w:rsidR="00812D87" w:rsidRPr="003C2D30" w:rsidRDefault="00812D87" w:rsidP="00812D87">
      <w:pPr>
        <w:pStyle w:val="270"/>
        <w:ind w:left="-567" w:right="-285" w:firstLine="4536"/>
        <w:jc w:val="center"/>
        <w:rPr>
          <w:b w:val="0"/>
          <w:sz w:val="28"/>
          <w:szCs w:val="28"/>
        </w:rPr>
      </w:pPr>
      <w:r w:rsidRPr="003C2D30">
        <w:rPr>
          <w:b w:val="0"/>
          <w:sz w:val="28"/>
          <w:szCs w:val="28"/>
        </w:rPr>
        <w:t xml:space="preserve"> образования «</w:t>
      </w:r>
      <w:r>
        <w:rPr>
          <w:b w:val="0"/>
          <w:sz w:val="28"/>
          <w:szCs w:val="28"/>
        </w:rPr>
        <w:t>Сазановский</w:t>
      </w:r>
      <w:r w:rsidRPr="003C2D30">
        <w:rPr>
          <w:b w:val="0"/>
          <w:sz w:val="28"/>
          <w:szCs w:val="28"/>
        </w:rPr>
        <w:t xml:space="preserve"> сельсовет»</w:t>
      </w:r>
    </w:p>
    <w:p w:rsidR="00812D87" w:rsidRPr="00FB7DF5" w:rsidRDefault="00812D87" w:rsidP="00812D87">
      <w:pPr>
        <w:pStyle w:val="270"/>
        <w:ind w:right="-285" w:firstLine="4395"/>
        <w:jc w:val="left"/>
        <w:rPr>
          <w:b w:val="0"/>
          <w:sz w:val="28"/>
          <w:szCs w:val="28"/>
        </w:rPr>
      </w:pPr>
      <w:r w:rsidRPr="003C2D30">
        <w:rPr>
          <w:b w:val="0"/>
          <w:sz w:val="28"/>
          <w:szCs w:val="28"/>
        </w:rPr>
        <w:t xml:space="preserve"> </w:t>
      </w:r>
      <w:r>
        <w:rPr>
          <w:b w:val="0"/>
          <w:sz w:val="28"/>
          <w:szCs w:val="28"/>
        </w:rPr>
        <w:t>Пристенского</w:t>
      </w:r>
      <w:r w:rsidRPr="003C2D30">
        <w:rPr>
          <w:b w:val="0"/>
          <w:sz w:val="28"/>
          <w:szCs w:val="28"/>
        </w:rPr>
        <w:t xml:space="preserve"> района Курской</w:t>
      </w:r>
      <w:r w:rsidRPr="00FB7DF5">
        <w:rPr>
          <w:b w:val="0"/>
          <w:sz w:val="28"/>
          <w:szCs w:val="28"/>
        </w:rPr>
        <w:t xml:space="preserve"> области</w:t>
      </w:r>
    </w:p>
    <w:p w:rsidR="00812D87" w:rsidRPr="00FB7DF5" w:rsidRDefault="00812D87" w:rsidP="00812D87">
      <w:pPr>
        <w:autoSpaceDE w:val="0"/>
        <w:spacing w:line="276" w:lineRule="auto"/>
        <w:ind w:right="-285"/>
        <w:rPr>
          <w:rFonts w:eastAsia="TimesNewRomanPSMT"/>
        </w:rPr>
      </w:pPr>
    </w:p>
    <w:bookmarkEnd w:id="10"/>
    <w:bookmarkEnd w:id="11"/>
    <w:bookmarkEnd w:id="12"/>
    <w:p w:rsidR="00812D87" w:rsidRPr="00864DC4" w:rsidRDefault="00812D87" w:rsidP="00812D87">
      <w:pPr>
        <w:autoSpaceDE w:val="0"/>
        <w:jc w:val="center"/>
        <w:rPr>
          <w:rFonts w:eastAsia="TimesNewRomanPSMT"/>
          <w:b/>
          <w:bCs/>
          <w:sz w:val="28"/>
          <w:szCs w:val="28"/>
        </w:rPr>
      </w:pPr>
      <w:r w:rsidRPr="00864DC4">
        <w:rPr>
          <w:rFonts w:eastAsia="TimesNewRomanPSMT"/>
          <w:b/>
          <w:bCs/>
          <w:sz w:val="28"/>
          <w:szCs w:val="28"/>
        </w:rPr>
        <w:t xml:space="preserve">Расчетные показатели минимально допустимого количества </w:t>
      </w:r>
    </w:p>
    <w:p w:rsidR="00812D87" w:rsidRPr="00864DC4" w:rsidRDefault="00812D87" w:rsidP="00812D87">
      <w:pPr>
        <w:autoSpaceDE w:val="0"/>
        <w:jc w:val="center"/>
        <w:rPr>
          <w:rFonts w:eastAsia="TimesNewRomanPSMT"/>
          <w:b/>
          <w:bCs/>
          <w:sz w:val="28"/>
          <w:szCs w:val="28"/>
        </w:rPr>
      </w:pPr>
      <w:r w:rsidRPr="00864DC4">
        <w:rPr>
          <w:rFonts w:eastAsia="TimesNewRomanPSMT"/>
          <w:b/>
          <w:bCs/>
          <w:sz w:val="28"/>
          <w:szCs w:val="28"/>
        </w:rPr>
        <w:t xml:space="preserve">машино-мест для парковки легковых автомобилей на стоянках </w:t>
      </w:r>
    </w:p>
    <w:p w:rsidR="00812D87" w:rsidRPr="00864DC4" w:rsidRDefault="00812D87" w:rsidP="00812D87">
      <w:pPr>
        <w:autoSpaceDE w:val="0"/>
        <w:jc w:val="center"/>
        <w:rPr>
          <w:rFonts w:eastAsia="TimesNewRomanPSMT"/>
          <w:b/>
          <w:bCs/>
          <w:sz w:val="28"/>
          <w:szCs w:val="28"/>
        </w:rPr>
      </w:pPr>
      <w:r w:rsidRPr="00864DC4">
        <w:rPr>
          <w:rFonts w:eastAsia="TimesNewRomanPSMT"/>
          <w:b/>
          <w:bCs/>
          <w:sz w:val="28"/>
          <w:szCs w:val="28"/>
        </w:rPr>
        <w:t>к объектам местного значения</w:t>
      </w:r>
    </w:p>
    <w:p w:rsidR="00812D87" w:rsidRPr="00864DC4" w:rsidRDefault="00812D87" w:rsidP="00812D87">
      <w:pPr>
        <w:autoSpaceDE w:val="0"/>
        <w:jc w:val="right"/>
        <w:rPr>
          <w:rFonts w:eastAsia="TimesNewRomanPSMT"/>
          <w:b/>
          <w:bCs/>
          <w:sz w:val="28"/>
          <w:szCs w:val="28"/>
        </w:rPr>
      </w:pPr>
    </w:p>
    <w:tbl>
      <w:tblPr>
        <w:tblW w:w="52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29"/>
        <w:gridCol w:w="3685"/>
        <w:gridCol w:w="2144"/>
        <w:gridCol w:w="1344"/>
        <w:gridCol w:w="1510"/>
        <w:gridCol w:w="1158"/>
      </w:tblGrid>
      <w:tr w:rsidR="00812D87" w:rsidRPr="00864DC4" w:rsidTr="00D363B8">
        <w:trPr>
          <w:cantSplit/>
          <w:trHeight w:val="342"/>
          <w:jc w:val="center"/>
        </w:trPr>
        <w:tc>
          <w:tcPr>
            <w:tcW w:w="300" w:type="pct"/>
            <w:vMerge w:val="restart"/>
            <w:shd w:val="clear" w:color="auto" w:fill="FFFFFF"/>
            <w:vAlign w:val="center"/>
          </w:tcPr>
          <w:p w:rsidR="00812D87" w:rsidRPr="00864DC4" w:rsidRDefault="00812D87" w:rsidP="00D363B8">
            <w:pPr>
              <w:jc w:val="center"/>
              <w:rPr>
                <w:b/>
                <w:color w:val="000000"/>
              </w:rPr>
            </w:pPr>
            <w:r w:rsidRPr="00864DC4">
              <w:rPr>
                <w:b/>
                <w:color w:val="000000"/>
              </w:rPr>
              <w:t>№</w:t>
            </w:r>
          </w:p>
        </w:tc>
        <w:tc>
          <w:tcPr>
            <w:tcW w:w="1760" w:type="pct"/>
            <w:vMerge w:val="restart"/>
            <w:shd w:val="clear" w:color="auto" w:fill="FFFFFF"/>
            <w:vAlign w:val="center"/>
          </w:tcPr>
          <w:p w:rsidR="00812D87" w:rsidRPr="00864DC4" w:rsidRDefault="00812D87" w:rsidP="00D363B8">
            <w:pPr>
              <w:jc w:val="center"/>
              <w:rPr>
                <w:b/>
                <w:color w:val="000000"/>
              </w:rPr>
            </w:pPr>
            <w:r w:rsidRPr="00864DC4">
              <w:rPr>
                <w:b/>
                <w:color w:val="000000"/>
              </w:rPr>
              <w:t>Наименование объекта</w:t>
            </w:r>
          </w:p>
        </w:tc>
        <w:tc>
          <w:tcPr>
            <w:tcW w:w="1666" w:type="pct"/>
            <w:gridSpan w:val="2"/>
            <w:shd w:val="clear" w:color="auto" w:fill="FFFFFF"/>
            <w:vAlign w:val="center"/>
          </w:tcPr>
          <w:p w:rsidR="00812D87" w:rsidRPr="00864DC4" w:rsidRDefault="00812D87" w:rsidP="00D363B8">
            <w:pPr>
              <w:jc w:val="center"/>
              <w:rPr>
                <w:b/>
                <w:color w:val="000000"/>
              </w:rPr>
            </w:pPr>
            <w:r w:rsidRPr="00864DC4">
              <w:rPr>
                <w:b/>
                <w:color w:val="000000"/>
              </w:rPr>
              <w:t>Минимально допустимый уровень обеспеченности</w:t>
            </w:r>
          </w:p>
        </w:tc>
        <w:tc>
          <w:tcPr>
            <w:tcW w:w="1274" w:type="pct"/>
            <w:gridSpan w:val="2"/>
            <w:shd w:val="clear" w:color="auto" w:fill="FFFFFF"/>
            <w:vAlign w:val="center"/>
          </w:tcPr>
          <w:p w:rsidR="00812D87" w:rsidRPr="00864DC4" w:rsidRDefault="00812D87" w:rsidP="00D363B8">
            <w:pPr>
              <w:ind w:firstLine="1"/>
              <w:jc w:val="center"/>
              <w:rPr>
                <w:b/>
                <w:color w:val="000000"/>
              </w:rPr>
            </w:pPr>
            <w:r w:rsidRPr="00864DC4">
              <w:rPr>
                <w:b/>
                <w:color w:val="000000"/>
              </w:rPr>
              <w:t>Максимально</w:t>
            </w:r>
          </w:p>
          <w:p w:rsidR="00812D87" w:rsidRPr="00864DC4" w:rsidRDefault="00812D87" w:rsidP="00D363B8">
            <w:pPr>
              <w:ind w:firstLine="1"/>
              <w:jc w:val="center"/>
              <w:rPr>
                <w:b/>
                <w:color w:val="000000"/>
              </w:rPr>
            </w:pPr>
            <w:r w:rsidRPr="00864DC4">
              <w:rPr>
                <w:b/>
                <w:color w:val="000000"/>
              </w:rPr>
              <w:t xml:space="preserve">допустимый уровень </w:t>
            </w:r>
          </w:p>
          <w:p w:rsidR="00812D87" w:rsidRPr="00864DC4" w:rsidRDefault="00812D87" w:rsidP="00D363B8">
            <w:pPr>
              <w:ind w:firstLine="1"/>
              <w:jc w:val="center"/>
              <w:rPr>
                <w:b/>
                <w:color w:val="000000"/>
              </w:rPr>
            </w:pPr>
            <w:r w:rsidRPr="00864DC4">
              <w:rPr>
                <w:b/>
                <w:color w:val="000000"/>
              </w:rPr>
              <w:t xml:space="preserve">территориальной </w:t>
            </w:r>
          </w:p>
          <w:p w:rsidR="00812D87" w:rsidRPr="00864DC4" w:rsidRDefault="00812D87" w:rsidP="00D363B8">
            <w:pPr>
              <w:ind w:firstLine="1"/>
              <w:jc w:val="center"/>
              <w:rPr>
                <w:b/>
                <w:color w:val="000000"/>
              </w:rPr>
            </w:pPr>
            <w:r w:rsidRPr="00864DC4">
              <w:rPr>
                <w:b/>
                <w:color w:val="000000"/>
              </w:rPr>
              <w:t>доступности</w:t>
            </w:r>
          </w:p>
        </w:tc>
      </w:tr>
      <w:tr w:rsidR="00812D87" w:rsidRPr="00864DC4" w:rsidTr="00D363B8">
        <w:trPr>
          <w:cantSplit/>
          <w:trHeight w:val="342"/>
          <w:jc w:val="center"/>
        </w:trPr>
        <w:tc>
          <w:tcPr>
            <w:tcW w:w="300" w:type="pct"/>
            <w:vMerge/>
            <w:shd w:val="clear" w:color="auto" w:fill="FFFFFF"/>
            <w:vAlign w:val="center"/>
          </w:tcPr>
          <w:p w:rsidR="00812D87" w:rsidRPr="00864DC4" w:rsidRDefault="00812D87" w:rsidP="00D363B8">
            <w:pPr>
              <w:jc w:val="center"/>
              <w:rPr>
                <w:b/>
                <w:color w:val="000000"/>
              </w:rPr>
            </w:pPr>
          </w:p>
        </w:tc>
        <w:tc>
          <w:tcPr>
            <w:tcW w:w="1760" w:type="pct"/>
            <w:vMerge/>
            <w:shd w:val="clear" w:color="auto" w:fill="FFFFFF"/>
            <w:vAlign w:val="center"/>
          </w:tcPr>
          <w:p w:rsidR="00812D87" w:rsidRPr="00864DC4" w:rsidRDefault="00812D87" w:rsidP="00D363B8">
            <w:pPr>
              <w:jc w:val="center"/>
              <w:rPr>
                <w:b/>
                <w:color w:val="000000"/>
              </w:rPr>
            </w:pPr>
          </w:p>
        </w:tc>
        <w:tc>
          <w:tcPr>
            <w:tcW w:w="1024" w:type="pct"/>
            <w:shd w:val="clear" w:color="auto" w:fill="FFFFFF"/>
            <w:vAlign w:val="center"/>
          </w:tcPr>
          <w:p w:rsidR="00812D87" w:rsidRPr="00864DC4" w:rsidRDefault="00812D87" w:rsidP="00D363B8">
            <w:pPr>
              <w:jc w:val="center"/>
              <w:rPr>
                <w:b/>
                <w:color w:val="000000"/>
              </w:rPr>
            </w:pPr>
            <w:r w:rsidRPr="00864DC4">
              <w:rPr>
                <w:b/>
                <w:color w:val="000000"/>
              </w:rPr>
              <w:t>Единица</w:t>
            </w:r>
          </w:p>
          <w:p w:rsidR="00812D87" w:rsidRPr="00864DC4" w:rsidRDefault="00812D87" w:rsidP="00D363B8">
            <w:pPr>
              <w:jc w:val="center"/>
              <w:rPr>
                <w:b/>
                <w:color w:val="000000"/>
              </w:rPr>
            </w:pPr>
            <w:r w:rsidRPr="00864DC4">
              <w:rPr>
                <w:b/>
                <w:color w:val="000000"/>
              </w:rPr>
              <w:t>измерения</w:t>
            </w:r>
          </w:p>
        </w:tc>
        <w:tc>
          <w:tcPr>
            <w:tcW w:w="642" w:type="pct"/>
            <w:shd w:val="clear" w:color="auto" w:fill="FFFFFF"/>
            <w:vAlign w:val="center"/>
          </w:tcPr>
          <w:p w:rsidR="00812D87" w:rsidRPr="00864DC4" w:rsidRDefault="00812D87" w:rsidP="00D363B8">
            <w:pPr>
              <w:jc w:val="center"/>
              <w:rPr>
                <w:b/>
                <w:color w:val="000000"/>
              </w:rPr>
            </w:pPr>
            <w:r w:rsidRPr="00864DC4">
              <w:rPr>
                <w:b/>
                <w:color w:val="000000"/>
              </w:rPr>
              <w:t>Величина</w:t>
            </w:r>
          </w:p>
        </w:tc>
        <w:tc>
          <w:tcPr>
            <w:tcW w:w="721" w:type="pct"/>
            <w:shd w:val="clear" w:color="auto" w:fill="FFFFFF"/>
            <w:vAlign w:val="center"/>
          </w:tcPr>
          <w:p w:rsidR="00812D87" w:rsidRPr="00864DC4" w:rsidRDefault="00812D87" w:rsidP="00D363B8">
            <w:pPr>
              <w:jc w:val="center"/>
              <w:rPr>
                <w:b/>
                <w:color w:val="000000"/>
              </w:rPr>
            </w:pPr>
            <w:r w:rsidRPr="00864DC4">
              <w:rPr>
                <w:b/>
                <w:color w:val="000000"/>
              </w:rPr>
              <w:t>Единица</w:t>
            </w:r>
          </w:p>
          <w:p w:rsidR="00812D87" w:rsidRPr="00864DC4" w:rsidRDefault="00812D87" w:rsidP="00D363B8">
            <w:pPr>
              <w:ind w:firstLine="1"/>
              <w:jc w:val="center"/>
              <w:rPr>
                <w:b/>
                <w:color w:val="000000"/>
              </w:rPr>
            </w:pPr>
            <w:r w:rsidRPr="00864DC4">
              <w:rPr>
                <w:b/>
                <w:color w:val="000000"/>
              </w:rPr>
              <w:t>измерения</w:t>
            </w:r>
          </w:p>
        </w:tc>
        <w:tc>
          <w:tcPr>
            <w:tcW w:w="553" w:type="pct"/>
            <w:shd w:val="clear" w:color="auto" w:fill="FFFFFF"/>
            <w:vAlign w:val="center"/>
          </w:tcPr>
          <w:p w:rsidR="00812D87" w:rsidRPr="00864DC4" w:rsidRDefault="00812D87" w:rsidP="00D363B8">
            <w:pPr>
              <w:ind w:firstLine="1"/>
              <w:jc w:val="center"/>
              <w:rPr>
                <w:b/>
                <w:color w:val="000000"/>
              </w:rPr>
            </w:pPr>
            <w:r w:rsidRPr="00864DC4">
              <w:rPr>
                <w:b/>
                <w:color w:val="000000"/>
              </w:rPr>
              <w:t>Величина</w:t>
            </w:r>
          </w:p>
        </w:tc>
      </w:tr>
      <w:tr w:rsidR="00812D87" w:rsidRPr="00864DC4" w:rsidTr="00D363B8">
        <w:trPr>
          <w:cantSplit/>
          <w:trHeight w:val="391"/>
          <w:jc w:val="center"/>
        </w:trPr>
        <w:tc>
          <w:tcPr>
            <w:tcW w:w="300" w:type="pct"/>
            <w:tcBorders>
              <w:top w:val="single" w:sz="4" w:space="0" w:color="auto"/>
            </w:tcBorders>
            <w:vAlign w:val="center"/>
          </w:tcPr>
          <w:p w:rsidR="00812D87" w:rsidRPr="00864DC4" w:rsidRDefault="00812D87" w:rsidP="00D363B8">
            <w:pPr>
              <w:jc w:val="center"/>
            </w:pPr>
            <w:r w:rsidRPr="00864DC4">
              <w:t>1</w:t>
            </w:r>
          </w:p>
        </w:tc>
        <w:tc>
          <w:tcPr>
            <w:tcW w:w="1760" w:type="pct"/>
            <w:tcBorders>
              <w:top w:val="single" w:sz="4" w:space="0" w:color="auto"/>
            </w:tcBorders>
            <w:vAlign w:val="center"/>
          </w:tcPr>
          <w:p w:rsidR="00812D87" w:rsidRPr="00864DC4" w:rsidRDefault="00812D87" w:rsidP="00D363B8">
            <w:pPr>
              <w:jc w:val="center"/>
              <w:rPr>
                <w:rFonts w:eastAsia="Arial Unicode MS"/>
                <w:color w:val="000000"/>
              </w:rPr>
            </w:pPr>
            <w:r w:rsidRPr="00864DC4">
              <w:rPr>
                <w:rFonts w:eastAsia="Arial Unicode MS"/>
                <w:color w:val="000000"/>
              </w:rPr>
              <w:t>2</w:t>
            </w:r>
          </w:p>
        </w:tc>
        <w:tc>
          <w:tcPr>
            <w:tcW w:w="1024" w:type="pct"/>
            <w:tcBorders>
              <w:top w:val="single" w:sz="4" w:space="0" w:color="auto"/>
            </w:tcBorders>
            <w:vAlign w:val="center"/>
          </w:tcPr>
          <w:p w:rsidR="00812D87" w:rsidRPr="00864DC4" w:rsidRDefault="00812D87" w:rsidP="00D363B8">
            <w:pPr>
              <w:jc w:val="center"/>
              <w:rPr>
                <w:rFonts w:eastAsia="Arial Unicode MS"/>
                <w:color w:val="000000"/>
              </w:rPr>
            </w:pPr>
            <w:r w:rsidRPr="00864DC4">
              <w:rPr>
                <w:rFonts w:eastAsia="Arial Unicode MS"/>
                <w:color w:val="000000"/>
              </w:rPr>
              <w:t>3</w:t>
            </w:r>
          </w:p>
        </w:tc>
        <w:tc>
          <w:tcPr>
            <w:tcW w:w="642" w:type="pct"/>
            <w:tcBorders>
              <w:top w:val="single" w:sz="4" w:space="0" w:color="auto"/>
            </w:tcBorders>
            <w:vAlign w:val="center"/>
          </w:tcPr>
          <w:p w:rsidR="00812D87" w:rsidRPr="00864DC4" w:rsidRDefault="00812D87" w:rsidP="00D363B8">
            <w:pPr>
              <w:jc w:val="center"/>
              <w:rPr>
                <w:rFonts w:eastAsia="Arial Unicode MS"/>
                <w:color w:val="000000"/>
              </w:rPr>
            </w:pPr>
            <w:r w:rsidRPr="00864DC4">
              <w:rPr>
                <w:rFonts w:eastAsia="Arial Unicode MS"/>
                <w:color w:val="000000"/>
              </w:rPr>
              <w:t>4</w:t>
            </w:r>
          </w:p>
        </w:tc>
        <w:tc>
          <w:tcPr>
            <w:tcW w:w="721" w:type="pct"/>
            <w:tcBorders>
              <w:top w:val="single" w:sz="4" w:space="0" w:color="auto"/>
            </w:tcBorders>
            <w:vAlign w:val="center"/>
          </w:tcPr>
          <w:p w:rsidR="00812D87" w:rsidRPr="00864DC4" w:rsidRDefault="00812D87" w:rsidP="00D363B8">
            <w:pPr>
              <w:ind w:firstLine="1"/>
              <w:jc w:val="center"/>
            </w:pPr>
            <w:r w:rsidRPr="00864DC4">
              <w:t>5</w:t>
            </w:r>
          </w:p>
        </w:tc>
        <w:tc>
          <w:tcPr>
            <w:tcW w:w="553" w:type="pct"/>
            <w:tcBorders>
              <w:top w:val="single" w:sz="4" w:space="0" w:color="auto"/>
            </w:tcBorders>
            <w:vAlign w:val="center"/>
          </w:tcPr>
          <w:p w:rsidR="00812D87" w:rsidRPr="00864DC4" w:rsidRDefault="00812D87" w:rsidP="00D363B8">
            <w:pPr>
              <w:ind w:firstLine="1"/>
              <w:jc w:val="center"/>
            </w:pPr>
            <w:r w:rsidRPr="00864DC4">
              <w:t>6</w:t>
            </w:r>
          </w:p>
        </w:tc>
      </w:tr>
      <w:tr w:rsidR="00812D87" w:rsidRPr="00864DC4" w:rsidTr="00D363B8">
        <w:trPr>
          <w:cantSplit/>
          <w:trHeight w:val="480"/>
          <w:jc w:val="center"/>
        </w:trPr>
        <w:tc>
          <w:tcPr>
            <w:tcW w:w="5000" w:type="pct"/>
            <w:gridSpan w:val="6"/>
            <w:vAlign w:val="center"/>
          </w:tcPr>
          <w:p w:rsidR="00812D87" w:rsidRPr="00864DC4" w:rsidRDefault="00812D87" w:rsidP="00D363B8">
            <w:pPr>
              <w:ind w:firstLine="1"/>
              <w:jc w:val="center"/>
              <w:rPr>
                <w:b/>
              </w:rPr>
            </w:pPr>
            <w:r w:rsidRPr="00864DC4">
              <w:rPr>
                <w:b/>
              </w:rPr>
              <w:t>Открытые приобъектные стоянки у общественных зданий, учреждений, предприятий, торговых центров, вокзалов и т.д.</w:t>
            </w:r>
          </w:p>
        </w:tc>
      </w:tr>
      <w:tr w:rsidR="00812D87" w:rsidRPr="00864DC4" w:rsidTr="00D363B8">
        <w:trPr>
          <w:cantSplit/>
          <w:trHeight w:val="234"/>
          <w:jc w:val="center"/>
        </w:trPr>
        <w:tc>
          <w:tcPr>
            <w:tcW w:w="300" w:type="pct"/>
            <w:tcBorders>
              <w:bottom w:val="single" w:sz="4" w:space="0" w:color="auto"/>
            </w:tcBorders>
            <w:vAlign w:val="center"/>
          </w:tcPr>
          <w:p w:rsidR="00812D87" w:rsidRPr="00864DC4" w:rsidRDefault="00812D87" w:rsidP="00D363B8">
            <w:pPr>
              <w:jc w:val="center"/>
              <w:rPr>
                <w:b/>
              </w:rPr>
            </w:pPr>
            <w:r w:rsidRPr="00864DC4">
              <w:rPr>
                <w:b/>
              </w:rPr>
              <w:t>1</w:t>
            </w:r>
          </w:p>
        </w:tc>
        <w:tc>
          <w:tcPr>
            <w:tcW w:w="4700" w:type="pct"/>
            <w:gridSpan w:val="5"/>
            <w:tcBorders>
              <w:bottom w:val="single" w:sz="4" w:space="0" w:color="auto"/>
            </w:tcBorders>
            <w:vAlign w:val="center"/>
          </w:tcPr>
          <w:p w:rsidR="00812D87" w:rsidRPr="00864DC4" w:rsidRDefault="00812D87" w:rsidP="00D363B8">
            <w:pPr>
              <w:ind w:firstLine="1"/>
              <w:rPr>
                <w:b/>
              </w:rPr>
            </w:pPr>
            <w:r w:rsidRPr="00864DC4">
              <w:rPr>
                <w:b/>
              </w:rPr>
              <w:t>Объекты учебно-образовательного назначения</w:t>
            </w:r>
          </w:p>
        </w:tc>
      </w:tr>
      <w:tr w:rsidR="00812D87" w:rsidRPr="00864DC4" w:rsidTr="00D363B8">
        <w:trPr>
          <w:cantSplit/>
          <w:trHeight w:val="391"/>
          <w:jc w:val="center"/>
        </w:trPr>
        <w:tc>
          <w:tcPr>
            <w:tcW w:w="300" w:type="pct"/>
            <w:tcBorders>
              <w:top w:val="single" w:sz="4" w:space="0" w:color="auto"/>
            </w:tcBorders>
          </w:tcPr>
          <w:p w:rsidR="00812D87" w:rsidRPr="00864DC4" w:rsidRDefault="00812D87" w:rsidP="00D363B8">
            <w:pPr>
              <w:jc w:val="center"/>
              <w:rPr>
                <w:b/>
              </w:rPr>
            </w:pPr>
          </w:p>
        </w:tc>
        <w:tc>
          <w:tcPr>
            <w:tcW w:w="1760" w:type="pct"/>
            <w:tcBorders>
              <w:top w:val="single" w:sz="4" w:space="0" w:color="auto"/>
            </w:tcBorders>
          </w:tcPr>
          <w:p w:rsidR="00812D87" w:rsidRPr="00864DC4" w:rsidRDefault="00812D87" w:rsidP="00D363B8">
            <w:r w:rsidRPr="00864DC4">
              <w:rPr>
                <w:rFonts w:eastAsia="Arial Unicode MS"/>
                <w:color w:val="000000"/>
              </w:rPr>
              <w:t>Высшие учебные заведения</w:t>
            </w:r>
          </w:p>
        </w:tc>
        <w:tc>
          <w:tcPr>
            <w:tcW w:w="1024" w:type="pct"/>
            <w:tcBorders>
              <w:top w:val="single" w:sz="4" w:space="0" w:color="auto"/>
            </w:tcBorders>
          </w:tcPr>
          <w:p w:rsidR="00812D87" w:rsidRPr="0016343D" w:rsidRDefault="00812D87" w:rsidP="00D363B8">
            <w:pPr>
              <w:jc w:val="center"/>
            </w:pPr>
            <w:r w:rsidRPr="0016343D">
              <w:rPr>
                <w:rFonts w:eastAsia="Arial Unicode MS"/>
                <w:color w:val="000000"/>
              </w:rPr>
              <w:t xml:space="preserve">Преподавателей + студентов на </w:t>
            </w:r>
            <w:r w:rsidRPr="0016343D">
              <w:t>1 машино-место/парковку (парковочное место)</w:t>
            </w:r>
          </w:p>
        </w:tc>
        <w:tc>
          <w:tcPr>
            <w:tcW w:w="642" w:type="pct"/>
            <w:tcBorders>
              <w:top w:val="single" w:sz="4" w:space="0" w:color="auto"/>
            </w:tcBorders>
          </w:tcPr>
          <w:p w:rsidR="00812D87" w:rsidRPr="00864DC4" w:rsidRDefault="00812D87" w:rsidP="00D363B8">
            <w:pPr>
              <w:jc w:val="center"/>
            </w:pPr>
            <w:r w:rsidRPr="00864DC4">
              <w:rPr>
                <w:rFonts w:eastAsia="Arial Unicode MS"/>
                <w:color w:val="000000"/>
              </w:rPr>
              <w:t>4 + 20</w:t>
            </w:r>
          </w:p>
        </w:tc>
        <w:tc>
          <w:tcPr>
            <w:tcW w:w="721" w:type="pct"/>
            <w:vMerge w:val="restart"/>
            <w:tcBorders>
              <w:top w:val="single" w:sz="4" w:space="0" w:color="auto"/>
            </w:tcBorders>
          </w:tcPr>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r w:rsidRPr="00864DC4">
              <w:t>пешеходная доступность, м</w:t>
            </w:r>
          </w:p>
        </w:tc>
        <w:tc>
          <w:tcPr>
            <w:tcW w:w="553" w:type="pct"/>
            <w:vMerge w:val="restart"/>
            <w:tcBorders>
              <w:top w:val="single" w:sz="4" w:space="0" w:color="auto"/>
            </w:tcBorders>
          </w:tcPr>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p>
          <w:p w:rsidR="00812D87" w:rsidRPr="00864DC4" w:rsidRDefault="00812D87" w:rsidP="00D363B8">
            <w:pPr>
              <w:ind w:firstLine="1"/>
              <w:jc w:val="center"/>
            </w:pPr>
            <w:r w:rsidRPr="00864DC4">
              <w:t>250</w:t>
            </w:r>
          </w:p>
        </w:tc>
      </w:tr>
      <w:tr w:rsidR="00812D87" w:rsidRPr="00864DC4" w:rsidTr="00D363B8">
        <w:trPr>
          <w:cantSplit/>
          <w:trHeight w:val="36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rFonts w:eastAsia="Arial Unicode MS"/>
                <w:color w:val="000000"/>
              </w:rPr>
              <w:t>Средние профессиональные учебные заведения</w:t>
            </w:r>
          </w:p>
        </w:tc>
        <w:tc>
          <w:tcPr>
            <w:tcW w:w="1024" w:type="pct"/>
          </w:tcPr>
          <w:p w:rsidR="00812D87" w:rsidRPr="0016343D" w:rsidRDefault="00812D87" w:rsidP="00D363B8">
            <w:pPr>
              <w:jc w:val="center"/>
            </w:pPr>
            <w:r w:rsidRPr="0016343D">
              <w:rPr>
                <w:rFonts w:eastAsia="Arial Unicode MS"/>
                <w:color w:val="000000"/>
              </w:rPr>
              <w:t xml:space="preserve">Преподавателей + студентов </w:t>
            </w:r>
            <w:r w:rsidRPr="0016343D">
              <w:t>на 1 машино-место/парковку (парковочное место)</w:t>
            </w:r>
          </w:p>
        </w:tc>
        <w:tc>
          <w:tcPr>
            <w:tcW w:w="642" w:type="pct"/>
          </w:tcPr>
          <w:p w:rsidR="00812D87" w:rsidRPr="00864DC4" w:rsidRDefault="00812D87" w:rsidP="00D363B8">
            <w:pPr>
              <w:jc w:val="center"/>
            </w:pPr>
            <w:r w:rsidRPr="00864DC4">
              <w:rPr>
                <w:rFonts w:eastAsia="Arial Unicode MS"/>
                <w:color w:val="000000"/>
              </w:rPr>
              <w:t>4 + 20</w:t>
            </w:r>
          </w:p>
        </w:tc>
        <w:tc>
          <w:tcPr>
            <w:tcW w:w="721" w:type="pct"/>
            <w:vMerge/>
          </w:tcPr>
          <w:p w:rsidR="00812D87" w:rsidRPr="00864DC4" w:rsidRDefault="00812D87" w:rsidP="00D363B8">
            <w:pPr>
              <w:ind w:firstLine="1"/>
              <w:jc w:val="center"/>
            </w:pPr>
          </w:p>
        </w:tc>
        <w:tc>
          <w:tcPr>
            <w:tcW w:w="553" w:type="pct"/>
            <w:vMerge/>
          </w:tcPr>
          <w:p w:rsidR="00812D87" w:rsidRPr="00864DC4" w:rsidRDefault="00812D87" w:rsidP="00D363B8">
            <w:pPr>
              <w:ind w:firstLine="1"/>
              <w:jc w:val="center"/>
            </w:pPr>
          </w:p>
        </w:tc>
      </w:tr>
      <w:tr w:rsidR="00812D87" w:rsidRPr="00864DC4" w:rsidTr="00D363B8">
        <w:trPr>
          <w:cantSplit/>
          <w:trHeight w:val="36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widowControl w:val="0"/>
              <w:suppressAutoHyphens/>
              <w:autoSpaceDE w:val="0"/>
              <w:rPr>
                <w:rFonts w:eastAsia="Arial Unicode MS"/>
                <w:color w:val="000000"/>
              </w:rPr>
            </w:pPr>
            <w:r w:rsidRPr="00864DC4">
              <w:rPr>
                <w:rFonts w:eastAsia="Arial Unicode MS"/>
                <w:color w:val="000000"/>
              </w:rPr>
              <w:t>Дошкольные образовательные организации</w:t>
            </w:r>
          </w:p>
          <w:p w:rsidR="00812D87" w:rsidRPr="00864DC4" w:rsidRDefault="00812D87" w:rsidP="00D363B8">
            <w:pPr>
              <w:widowControl w:val="0"/>
              <w:suppressAutoHyphens/>
              <w:autoSpaceDE w:val="0"/>
              <w:rPr>
                <w:rFonts w:eastAsia="Arial Unicode MS"/>
                <w:color w:val="000000"/>
              </w:rPr>
            </w:pPr>
            <w:r w:rsidRPr="00864DC4">
              <w:rPr>
                <w:rFonts w:eastAsia="Arial Unicode MS"/>
                <w:color w:val="000000"/>
              </w:rPr>
              <w:t>Объекты дополнительного образования детей городского значения</w:t>
            </w:r>
          </w:p>
          <w:p w:rsidR="00812D87" w:rsidRPr="00864DC4" w:rsidRDefault="00812D87" w:rsidP="00D363B8">
            <w:pPr>
              <w:widowControl w:val="0"/>
              <w:suppressAutoHyphens/>
              <w:autoSpaceDE w:val="0"/>
              <w:rPr>
                <w:rFonts w:eastAsia="Arial Unicode MS"/>
                <w:color w:val="000000"/>
              </w:rPr>
            </w:pPr>
            <w:r w:rsidRPr="00864DC4">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12D87" w:rsidRPr="00864DC4" w:rsidRDefault="00812D87" w:rsidP="00D363B8">
            <w:pPr>
              <w:ind w:firstLine="1"/>
            </w:pPr>
            <w:r w:rsidRPr="00864DC4">
              <w:rPr>
                <w:rFonts w:eastAsia="Arial Unicode MS"/>
                <w:color w:val="000000"/>
              </w:rPr>
              <w:t>Применяются только для новой застройки</w:t>
            </w:r>
          </w:p>
        </w:tc>
        <w:tc>
          <w:tcPr>
            <w:tcW w:w="1024" w:type="pct"/>
          </w:tcPr>
          <w:p w:rsidR="00812D87" w:rsidRPr="0016343D" w:rsidRDefault="00812D87" w:rsidP="00D363B8">
            <w:pPr>
              <w:jc w:val="center"/>
              <w:rPr>
                <w:rFonts w:eastAsia="Arial Unicode MS"/>
                <w:bCs/>
                <w:color w:val="000000"/>
              </w:rPr>
            </w:pPr>
          </w:p>
          <w:p w:rsidR="00812D87" w:rsidRPr="0016343D" w:rsidRDefault="00812D87" w:rsidP="00D363B8">
            <w:pPr>
              <w:jc w:val="center"/>
              <w:rPr>
                <w:rFonts w:eastAsia="Arial Unicode MS"/>
                <w:bCs/>
                <w:color w:val="000000"/>
              </w:rPr>
            </w:pPr>
          </w:p>
          <w:p w:rsidR="00812D87" w:rsidRPr="0016343D" w:rsidRDefault="00812D87" w:rsidP="00D363B8">
            <w:pPr>
              <w:jc w:val="center"/>
              <w:rPr>
                <w:rFonts w:eastAsia="Arial Unicode MS"/>
                <w:bCs/>
                <w:color w:val="000000"/>
              </w:rPr>
            </w:pPr>
          </w:p>
          <w:p w:rsidR="00812D87" w:rsidRPr="0016343D" w:rsidRDefault="00812D87" w:rsidP="00D363B8">
            <w:pPr>
              <w:jc w:val="center"/>
              <w:rPr>
                <w:rFonts w:eastAsia="Arial Unicode MS"/>
                <w:bCs/>
                <w:color w:val="000000"/>
              </w:rPr>
            </w:pPr>
          </w:p>
          <w:p w:rsidR="00812D87" w:rsidRPr="0016343D" w:rsidRDefault="00812D87" w:rsidP="00D363B8">
            <w:pPr>
              <w:jc w:val="center"/>
              <w:rPr>
                <w:rFonts w:eastAsia="Arial Unicode MS"/>
                <w:color w:val="000000"/>
              </w:rPr>
            </w:pPr>
            <w:r w:rsidRPr="0016343D">
              <w:rPr>
                <w:rFonts w:eastAsia="Arial Unicode MS"/>
                <w:bCs/>
                <w:color w:val="000000"/>
              </w:rPr>
              <w:t>Работающих</w:t>
            </w:r>
            <w:r w:rsidRPr="0016343D">
              <w:rPr>
                <w:rFonts w:eastAsia="Arial Unicode MS"/>
                <w:color w:val="000000"/>
              </w:rPr>
              <w:t xml:space="preserve"> </w:t>
            </w:r>
            <w:r w:rsidRPr="0016343D">
              <w:t>на 1 машино-место/парковку (парковочное место)</w:t>
            </w:r>
          </w:p>
          <w:p w:rsidR="00812D87" w:rsidRPr="0016343D" w:rsidRDefault="00812D87" w:rsidP="00D363B8">
            <w:pPr>
              <w:jc w:val="center"/>
              <w:rPr>
                <w:rFonts w:eastAsia="Arial Unicode MS"/>
                <w:color w:val="000000"/>
              </w:rPr>
            </w:pPr>
          </w:p>
          <w:p w:rsidR="00812D87" w:rsidRPr="0016343D" w:rsidRDefault="00812D87" w:rsidP="00D363B8">
            <w:pPr>
              <w:jc w:val="center"/>
              <w:rPr>
                <w:rFonts w:eastAsia="Arial Unicode MS"/>
                <w:color w:val="000000"/>
              </w:rPr>
            </w:pPr>
          </w:p>
          <w:p w:rsidR="00812D87" w:rsidRPr="0016343D" w:rsidRDefault="00812D87" w:rsidP="00D363B8">
            <w:pPr>
              <w:jc w:val="center"/>
              <w:rPr>
                <w:rFonts w:eastAsia="Arial Unicode MS"/>
                <w:color w:val="000000"/>
              </w:rPr>
            </w:pPr>
          </w:p>
          <w:p w:rsidR="00812D87" w:rsidRPr="0016343D" w:rsidRDefault="00812D87" w:rsidP="00D363B8">
            <w:pPr>
              <w:jc w:val="center"/>
              <w:rPr>
                <w:rFonts w:eastAsia="Arial Unicode MS"/>
                <w:color w:val="000000"/>
              </w:rPr>
            </w:pPr>
          </w:p>
          <w:p w:rsidR="00812D87" w:rsidRPr="0016343D" w:rsidRDefault="00812D87" w:rsidP="00D363B8">
            <w:pPr>
              <w:jc w:val="center"/>
              <w:rPr>
                <w:rFonts w:eastAsia="Arial Unicode MS"/>
                <w:color w:val="000000"/>
              </w:rPr>
            </w:pPr>
          </w:p>
          <w:p w:rsidR="00812D87" w:rsidRPr="0016343D" w:rsidRDefault="00812D87" w:rsidP="00D363B8">
            <w:pPr>
              <w:jc w:val="center"/>
              <w:rPr>
                <w:rFonts w:eastAsia="Arial Unicode MS"/>
                <w:color w:val="000000"/>
              </w:rPr>
            </w:pPr>
          </w:p>
          <w:p w:rsidR="00812D87" w:rsidRPr="0016343D" w:rsidRDefault="00812D87" w:rsidP="00D363B8">
            <w:pPr>
              <w:jc w:val="center"/>
              <w:rPr>
                <w:rFonts w:eastAsia="Arial Unicode MS"/>
                <w:color w:val="000000"/>
              </w:rPr>
            </w:pPr>
          </w:p>
          <w:p w:rsidR="00812D87" w:rsidRPr="0016343D" w:rsidRDefault="00812D87" w:rsidP="00D363B8">
            <w:pPr>
              <w:jc w:val="center"/>
            </w:pPr>
          </w:p>
        </w:tc>
        <w:tc>
          <w:tcPr>
            <w:tcW w:w="642" w:type="pct"/>
          </w:tcPr>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r w:rsidRPr="00864DC4">
              <w:t>7</w:t>
            </w: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tc>
        <w:tc>
          <w:tcPr>
            <w:tcW w:w="721" w:type="pct"/>
            <w:vMerge/>
          </w:tcPr>
          <w:p w:rsidR="00812D87" w:rsidRPr="00864DC4" w:rsidRDefault="00812D87" w:rsidP="00D363B8">
            <w:pPr>
              <w:ind w:firstLine="1"/>
              <w:jc w:val="center"/>
            </w:pPr>
          </w:p>
        </w:tc>
        <w:tc>
          <w:tcPr>
            <w:tcW w:w="553" w:type="pct"/>
            <w:vMerge/>
          </w:tcPr>
          <w:p w:rsidR="00812D87" w:rsidRPr="00864DC4" w:rsidRDefault="00812D87" w:rsidP="00D363B8">
            <w:pPr>
              <w:ind w:firstLine="1"/>
              <w:jc w:val="center"/>
            </w:pPr>
          </w:p>
        </w:tc>
      </w:tr>
      <w:tr w:rsidR="00812D87" w:rsidRPr="00864DC4" w:rsidTr="00D363B8">
        <w:trPr>
          <w:cantSplit/>
          <w:trHeight w:val="36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widowControl w:val="0"/>
              <w:suppressAutoHyphens/>
              <w:autoSpaceDE w:val="0"/>
              <w:rPr>
                <w:rFonts w:eastAsia="Arial Unicode MS"/>
                <w:color w:val="000000"/>
              </w:rPr>
            </w:pPr>
            <w:r w:rsidRPr="00864DC4">
              <w:rPr>
                <w:rFonts w:eastAsia="Arial Unicode MS"/>
                <w:color w:val="000000"/>
              </w:rPr>
              <w:t>Общеобразовательные школы</w:t>
            </w:r>
          </w:p>
          <w:p w:rsidR="00812D87" w:rsidRPr="00864DC4" w:rsidRDefault="00812D87" w:rsidP="00D363B8">
            <w:pPr>
              <w:widowControl w:val="0"/>
              <w:suppressAutoHyphens/>
              <w:autoSpaceDE w:val="0"/>
              <w:rPr>
                <w:rFonts w:eastAsia="Arial Unicode MS"/>
                <w:color w:val="000000"/>
              </w:rPr>
            </w:pPr>
            <w:r w:rsidRPr="00864DC4">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12D87" w:rsidRPr="00864DC4" w:rsidRDefault="00812D87" w:rsidP="00D363B8">
            <w:pPr>
              <w:rPr>
                <w:rFonts w:eastAsia="Arial Unicode MS"/>
                <w:color w:val="000000"/>
              </w:rPr>
            </w:pPr>
            <w:r w:rsidRPr="00864DC4">
              <w:rPr>
                <w:rFonts w:eastAsia="Arial Unicode MS"/>
                <w:color w:val="000000"/>
              </w:rPr>
              <w:t>Применяются только для новой застройки</w:t>
            </w:r>
          </w:p>
          <w:p w:rsidR="00812D87" w:rsidRPr="00864DC4" w:rsidRDefault="00812D87" w:rsidP="00D363B8">
            <w:pPr>
              <w:rPr>
                <w:rFonts w:eastAsia="Arial Unicode MS"/>
                <w:color w:val="000000"/>
              </w:rPr>
            </w:pPr>
          </w:p>
          <w:p w:rsidR="00812D87" w:rsidRPr="00864DC4" w:rsidRDefault="00812D87" w:rsidP="00D363B8">
            <w:pPr>
              <w:rPr>
                <w:rFonts w:eastAsia="Arial Unicode MS"/>
                <w:color w:val="000000"/>
              </w:rPr>
            </w:pPr>
          </w:p>
          <w:p w:rsidR="00812D87" w:rsidRPr="00864DC4" w:rsidRDefault="00812D87" w:rsidP="00D363B8">
            <w:pPr>
              <w:rPr>
                <w:rFonts w:eastAsia="Arial Unicode MS"/>
                <w:color w:val="000000"/>
              </w:rPr>
            </w:pPr>
          </w:p>
          <w:p w:rsidR="00812D87" w:rsidRPr="00864DC4" w:rsidRDefault="00812D87" w:rsidP="00D363B8"/>
        </w:tc>
        <w:tc>
          <w:tcPr>
            <w:tcW w:w="1024" w:type="pct"/>
          </w:tcPr>
          <w:p w:rsidR="00812D87" w:rsidRPr="0016343D" w:rsidRDefault="00812D87" w:rsidP="00D363B8">
            <w:pPr>
              <w:jc w:val="center"/>
              <w:rPr>
                <w:rFonts w:eastAsia="Arial Unicode MS"/>
                <w:bCs/>
                <w:color w:val="000000"/>
              </w:rPr>
            </w:pPr>
          </w:p>
          <w:p w:rsidR="00812D87" w:rsidRPr="0016343D" w:rsidRDefault="00812D87" w:rsidP="00D363B8">
            <w:pPr>
              <w:jc w:val="center"/>
              <w:rPr>
                <w:rFonts w:eastAsia="Arial Unicode MS"/>
                <w:bCs/>
                <w:color w:val="000000"/>
              </w:rPr>
            </w:pPr>
          </w:p>
          <w:p w:rsidR="00812D87" w:rsidRPr="0016343D" w:rsidRDefault="00812D87" w:rsidP="00D363B8">
            <w:pPr>
              <w:jc w:val="center"/>
              <w:rPr>
                <w:rFonts w:eastAsia="Arial Unicode MS"/>
                <w:bCs/>
                <w:color w:val="000000"/>
              </w:rPr>
            </w:pPr>
          </w:p>
          <w:p w:rsidR="00812D87" w:rsidRPr="0016343D" w:rsidRDefault="00812D87" w:rsidP="00D363B8">
            <w:pPr>
              <w:jc w:val="center"/>
              <w:rPr>
                <w:rFonts w:eastAsia="Arial Unicode MS"/>
                <w:bCs/>
                <w:color w:val="000000"/>
              </w:rPr>
            </w:pPr>
          </w:p>
          <w:p w:rsidR="00812D87" w:rsidRPr="0016343D" w:rsidRDefault="00812D87" w:rsidP="00D363B8">
            <w:pPr>
              <w:jc w:val="center"/>
            </w:pPr>
            <w:r w:rsidRPr="0016343D">
              <w:rPr>
                <w:rFonts w:eastAsia="Arial Unicode MS"/>
                <w:bCs/>
                <w:color w:val="000000"/>
              </w:rPr>
              <w:t>Работающих</w:t>
            </w:r>
            <w:r w:rsidRPr="0016343D">
              <w:rPr>
                <w:rFonts w:eastAsia="Arial Unicode MS"/>
                <w:color w:val="000000"/>
              </w:rPr>
              <w:t xml:space="preserve"> </w:t>
            </w:r>
            <w:r w:rsidRPr="0016343D">
              <w:t>на 1 машино-место/парковку (парковочное место)</w:t>
            </w:r>
          </w:p>
        </w:tc>
        <w:tc>
          <w:tcPr>
            <w:tcW w:w="642" w:type="pct"/>
          </w:tcPr>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p>
          <w:p w:rsidR="00812D87" w:rsidRPr="00864DC4" w:rsidRDefault="00812D87" w:rsidP="00D363B8">
            <w:pPr>
              <w:jc w:val="center"/>
            </w:pPr>
            <w:r w:rsidRPr="00864DC4">
              <w:t>5</w:t>
            </w:r>
          </w:p>
        </w:tc>
        <w:tc>
          <w:tcPr>
            <w:tcW w:w="721" w:type="pct"/>
          </w:tcPr>
          <w:p w:rsidR="00812D87" w:rsidRPr="00864DC4" w:rsidRDefault="00812D87" w:rsidP="00D363B8">
            <w:pPr>
              <w:ind w:firstLine="1"/>
              <w:jc w:val="center"/>
            </w:pPr>
          </w:p>
        </w:tc>
        <w:tc>
          <w:tcPr>
            <w:tcW w:w="553" w:type="pct"/>
          </w:tcPr>
          <w:p w:rsidR="00812D87" w:rsidRPr="00864DC4" w:rsidRDefault="00812D87" w:rsidP="00D363B8">
            <w:pPr>
              <w:ind w:firstLine="1"/>
              <w:jc w:val="center"/>
            </w:pPr>
          </w:p>
        </w:tc>
      </w:tr>
      <w:tr w:rsidR="00812D87" w:rsidRPr="00864DC4" w:rsidTr="00D363B8">
        <w:trPr>
          <w:cantSplit/>
          <w:trHeight w:val="391"/>
          <w:jc w:val="center"/>
        </w:trPr>
        <w:tc>
          <w:tcPr>
            <w:tcW w:w="300" w:type="pct"/>
            <w:tcBorders>
              <w:top w:val="single" w:sz="4" w:space="0" w:color="auto"/>
            </w:tcBorders>
            <w:vAlign w:val="center"/>
          </w:tcPr>
          <w:p w:rsidR="00812D87" w:rsidRPr="00864DC4" w:rsidRDefault="00812D87" w:rsidP="00D363B8">
            <w:pPr>
              <w:jc w:val="center"/>
            </w:pPr>
            <w:r w:rsidRPr="00864DC4">
              <w:t>1</w:t>
            </w:r>
          </w:p>
        </w:tc>
        <w:tc>
          <w:tcPr>
            <w:tcW w:w="1760" w:type="pct"/>
            <w:tcBorders>
              <w:top w:val="single" w:sz="4" w:space="0" w:color="auto"/>
            </w:tcBorders>
            <w:vAlign w:val="center"/>
          </w:tcPr>
          <w:p w:rsidR="00812D87" w:rsidRPr="00864DC4" w:rsidRDefault="00812D87" w:rsidP="00D363B8">
            <w:pPr>
              <w:jc w:val="center"/>
              <w:rPr>
                <w:rFonts w:eastAsia="Arial Unicode MS"/>
                <w:color w:val="000000"/>
              </w:rPr>
            </w:pPr>
            <w:r w:rsidRPr="00864DC4">
              <w:rPr>
                <w:rFonts w:eastAsia="Arial Unicode MS"/>
                <w:color w:val="000000"/>
              </w:rPr>
              <w:t>2</w:t>
            </w:r>
          </w:p>
        </w:tc>
        <w:tc>
          <w:tcPr>
            <w:tcW w:w="1024" w:type="pct"/>
            <w:tcBorders>
              <w:top w:val="single" w:sz="4" w:space="0" w:color="auto"/>
            </w:tcBorders>
            <w:vAlign w:val="center"/>
          </w:tcPr>
          <w:p w:rsidR="00812D87" w:rsidRPr="0016343D" w:rsidRDefault="00812D87" w:rsidP="00D363B8">
            <w:pPr>
              <w:jc w:val="center"/>
              <w:rPr>
                <w:rFonts w:eastAsia="Arial Unicode MS"/>
                <w:color w:val="000000"/>
              </w:rPr>
            </w:pPr>
            <w:r w:rsidRPr="0016343D">
              <w:rPr>
                <w:rFonts w:eastAsia="Arial Unicode MS"/>
                <w:color w:val="000000"/>
              </w:rPr>
              <w:t>3</w:t>
            </w:r>
          </w:p>
        </w:tc>
        <w:tc>
          <w:tcPr>
            <w:tcW w:w="642" w:type="pct"/>
            <w:tcBorders>
              <w:top w:val="single" w:sz="4" w:space="0" w:color="auto"/>
            </w:tcBorders>
            <w:vAlign w:val="center"/>
          </w:tcPr>
          <w:p w:rsidR="00812D87" w:rsidRPr="00864DC4" w:rsidRDefault="00812D87" w:rsidP="00D363B8">
            <w:pPr>
              <w:jc w:val="center"/>
              <w:rPr>
                <w:rFonts w:eastAsia="Arial Unicode MS"/>
                <w:color w:val="000000"/>
              </w:rPr>
            </w:pPr>
            <w:r w:rsidRPr="00864DC4">
              <w:rPr>
                <w:rFonts w:eastAsia="Arial Unicode MS"/>
                <w:color w:val="000000"/>
              </w:rPr>
              <w:t>4</w:t>
            </w:r>
          </w:p>
        </w:tc>
        <w:tc>
          <w:tcPr>
            <w:tcW w:w="721" w:type="pct"/>
            <w:tcBorders>
              <w:top w:val="single" w:sz="4" w:space="0" w:color="auto"/>
            </w:tcBorders>
            <w:vAlign w:val="center"/>
          </w:tcPr>
          <w:p w:rsidR="00812D87" w:rsidRPr="00864DC4" w:rsidRDefault="00812D87" w:rsidP="00D363B8">
            <w:pPr>
              <w:ind w:firstLine="1"/>
              <w:jc w:val="center"/>
            </w:pPr>
            <w:r w:rsidRPr="00864DC4">
              <w:t>5</w:t>
            </w:r>
          </w:p>
        </w:tc>
        <w:tc>
          <w:tcPr>
            <w:tcW w:w="553" w:type="pct"/>
            <w:tcBorders>
              <w:top w:val="single" w:sz="4" w:space="0" w:color="auto"/>
            </w:tcBorders>
            <w:vAlign w:val="center"/>
          </w:tcPr>
          <w:p w:rsidR="00812D87" w:rsidRPr="00864DC4" w:rsidRDefault="00812D87" w:rsidP="00D363B8">
            <w:pPr>
              <w:ind w:firstLine="1"/>
              <w:jc w:val="center"/>
            </w:pPr>
            <w:r w:rsidRPr="00864DC4">
              <w:t>6</w:t>
            </w:r>
          </w:p>
        </w:tc>
      </w:tr>
      <w:tr w:rsidR="00812D87" w:rsidRPr="00864DC4" w:rsidTr="00D363B8">
        <w:trPr>
          <w:cantSplit/>
          <w:trHeight w:val="416"/>
          <w:jc w:val="center"/>
        </w:trPr>
        <w:tc>
          <w:tcPr>
            <w:tcW w:w="300" w:type="pct"/>
          </w:tcPr>
          <w:p w:rsidR="00812D87" w:rsidRPr="00864DC4" w:rsidRDefault="00812D87" w:rsidP="00D363B8">
            <w:pPr>
              <w:jc w:val="center"/>
              <w:rPr>
                <w:b/>
              </w:rPr>
            </w:pPr>
            <w:r w:rsidRPr="00864DC4">
              <w:rPr>
                <w:b/>
              </w:rPr>
              <w:t>2</w:t>
            </w:r>
          </w:p>
        </w:tc>
        <w:tc>
          <w:tcPr>
            <w:tcW w:w="4700" w:type="pct"/>
            <w:gridSpan w:val="5"/>
          </w:tcPr>
          <w:p w:rsidR="00812D87" w:rsidRPr="0016343D" w:rsidRDefault="00812D87" w:rsidP="00D363B8">
            <w:pPr>
              <w:ind w:firstLine="1"/>
              <w:jc w:val="center"/>
            </w:pPr>
            <w:r w:rsidRPr="0016343D">
              <w:rPr>
                <w:rFonts w:eastAsia="Arial Unicode MS"/>
                <w:b/>
                <w:color w:val="000000"/>
                <w:lang w:eastAsia="ar-SA"/>
              </w:rPr>
              <w:t>Объекты административно-делового назначения</w:t>
            </w:r>
          </w:p>
        </w:tc>
      </w:tr>
      <w:tr w:rsidR="00812D87" w:rsidRPr="00864DC4" w:rsidTr="00D363B8">
        <w:trPr>
          <w:cantSplit/>
          <w:trHeight w:val="349"/>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rFonts w:eastAsia="Arial Unicode MS"/>
                <w:color w:val="000000"/>
              </w:rPr>
              <w:t>Учреждения управления</w:t>
            </w:r>
          </w:p>
        </w:tc>
        <w:tc>
          <w:tcPr>
            <w:tcW w:w="1024" w:type="pct"/>
          </w:tcPr>
          <w:p w:rsidR="00812D87" w:rsidRPr="0016343D" w:rsidRDefault="00812D87" w:rsidP="00D363B8">
            <w:pPr>
              <w:jc w:val="center"/>
            </w:pPr>
            <w:r w:rsidRPr="0016343D">
              <w:t xml:space="preserve">1 машино-место/парковка (парковочное место) </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812D87" w:rsidRPr="00864DC4" w:rsidRDefault="00812D87" w:rsidP="00D363B8">
            <w:pPr>
              <w:jc w:val="center"/>
            </w:pPr>
            <w:r w:rsidRPr="00864DC4">
              <w:t>100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38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rFonts w:eastAsia="Arial Unicode MS"/>
                <w:color w:val="000000"/>
              </w:rPr>
              <w:t>Коммерческие деловые центры, офисные здания и помещения</w:t>
            </w:r>
          </w:p>
        </w:tc>
        <w:tc>
          <w:tcPr>
            <w:tcW w:w="1024" w:type="pct"/>
          </w:tcPr>
          <w:p w:rsidR="00812D87" w:rsidRPr="0016343D" w:rsidRDefault="00812D87"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812D87" w:rsidRPr="00864DC4" w:rsidRDefault="00812D87" w:rsidP="00D363B8">
            <w:pPr>
              <w:jc w:val="center"/>
              <w:rPr>
                <w:vertAlign w:val="superscript"/>
              </w:rPr>
            </w:pPr>
            <w:r w:rsidRPr="00864DC4">
              <w:t>50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24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widowControl w:val="0"/>
              <w:suppressAutoHyphens/>
              <w:autoSpaceDE w:val="0"/>
              <w:rPr>
                <w:rFonts w:eastAsia="Arial Unicode MS"/>
                <w:color w:val="000000"/>
              </w:rPr>
            </w:pPr>
            <w:r w:rsidRPr="00864DC4">
              <w:rPr>
                <w:rFonts w:eastAsia="Arial Unicode MS"/>
                <w:color w:val="000000"/>
              </w:rPr>
              <w:t>Банки и банковские учреждения</w:t>
            </w:r>
          </w:p>
          <w:p w:rsidR="00812D87" w:rsidRPr="00864DC4" w:rsidRDefault="00812D87" w:rsidP="00D363B8">
            <w:r w:rsidRPr="00864DC4">
              <w:rPr>
                <w:rFonts w:eastAsia="Arial Unicode MS"/>
                <w:color w:val="000000"/>
              </w:rPr>
              <w:t>(с операционным залом/ без него)</w:t>
            </w:r>
          </w:p>
        </w:tc>
        <w:tc>
          <w:tcPr>
            <w:tcW w:w="1024" w:type="pct"/>
          </w:tcPr>
          <w:p w:rsidR="00812D87" w:rsidRPr="0016343D" w:rsidRDefault="00812D87" w:rsidP="00D363B8">
            <w:pPr>
              <w:jc w:val="center"/>
            </w:pPr>
            <w:r w:rsidRPr="0016343D">
              <w:t xml:space="preserve">1 машино-место/парковка (парковочное место) </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812D87" w:rsidRPr="00864DC4" w:rsidRDefault="00812D87" w:rsidP="00D363B8">
            <w:pPr>
              <w:jc w:val="center"/>
            </w:pPr>
            <w:r w:rsidRPr="00864DC4">
              <w:t>30(65)</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36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rFonts w:eastAsia="Arial Unicode MS"/>
                <w:color w:val="000000"/>
              </w:rPr>
              <w:t>Научно-исследовательские и проектные институты, лаборатории</w:t>
            </w:r>
          </w:p>
        </w:tc>
        <w:tc>
          <w:tcPr>
            <w:tcW w:w="1024" w:type="pct"/>
          </w:tcPr>
          <w:p w:rsidR="00812D87" w:rsidRPr="0016343D" w:rsidRDefault="00812D87" w:rsidP="00D363B8">
            <w:pPr>
              <w:jc w:val="center"/>
            </w:pPr>
            <w:r w:rsidRPr="0016343D">
              <w:t xml:space="preserve">1 машино-место/парковка (парковочное место) </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812D87" w:rsidRPr="00864DC4" w:rsidRDefault="00812D87" w:rsidP="00D363B8">
            <w:pPr>
              <w:jc w:val="center"/>
            </w:pPr>
            <w:r w:rsidRPr="00864DC4">
              <w:t>150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240"/>
          <w:jc w:val="center"/>
        </w:trPr>
        <w:tc>
          <w:tcPr>
            <w:tcW w:w="300" w:type="pct"/>
          </w:tcPr>
          <w:p w:rsidR="00812D87" w:rsidRPr="00864DC4" w:rsidRDefault="00812D87" w:rsidP="00D363B8">
            <w:pPr>
              <w:jc w:val="center"/>
              <w:rPr>
                <w:b/>
              </w:rPr>
            </w:pPr>
            <w:r w:rsidRPr="00864DC4">
              <w:rPr>
                <w:b/>
              </w:rPr>
              <w:t>3</w:t>
            </w:r>
          </w:p>
        </w:tc>
        <w:tc>
          <w:tcPr>
            <w:tcW w:w="4700" w:type="pct"/>
            <w:gridSpan w:val="5"/>
          </w:tcPr>
          <w:p w:rsidR="00812D87" w:rsidRPr="0016343D" w:rsidRDefault="00812D87" w:rsidP="00D363B8">
            <w:pPr>
              <w:ind w:firstLine="1"/>
              <w:jc w:val="center"/>
            </w:pPr>
            <w:r w:rsidRPr="0016343D">
              <w:rPr>
                <w:b/>
              </w:rPr>
              <w:t>Объекты здравоохранения, спорта, досуга</w:t>
            </w:r>
          </w:p>
        </w:tc>
      </w:tr>
      <w:tr w:rsidR="00812D87" w:rsidRPr="00864DC4" w:rsidTr="00D363B8">
        <w:trPr>
          <w:cantSplit/>
          <w:trHeight w:val="24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rFonts w:eastAsia="Arial Unicode MS"/>
                <w:color w:val="000000"/>
                <w:lang w:eastAsia="ar-SA"/>
              </w:rPr>
              <w:t>Больницы, профилактории</w:t>
            </w:r>
          </w:p>
        </w:tc>
        <w:tc>
          <w:tcPr>
            <w:tcW w:w="1024" w:type="pct"/>
          </w:tcPr>
          <w:p w:rsidR="00812D87" w:rsidRPr="0016343D" w:rsidRDefault="00812D87" w:rsidP="00D363B8">
            <w:pPr>
              <w:jc w:val="center"/>
            </w:pPr>
            <w:r w:rsidRPr="0016343D">
              <w:rPr>
                <w:color w:val="000000"/>
                <w:lang w:eastAsia="ar-SA"/>
              </w:rPr>
              <w:t xml:space="preserve">Работающих + койко-мест </w:t>
            </w:r>
            <w:r w:rsidRPr="0016343D">
              <w:t>на 1 машино-место/парковку (парковочное место)</w:t>
            </w:r>
          </w:p>
        </w:tc>
        <w:tc>
          <w:tcPr>
            <w:tcW w:w="642" w:type="pct"/>
          </w:tcPr>
          <w:p w:rsidR="00812D87" w:rsidRPr="00864DC4" w:rsidRDefault="00812D87" w:rsidP="00D363B8">
            <w:pPr>
              <w:jc w:val="center"/>
            </w:pPr>
            <w:r w:rsidRPr="00864DC4">
              <w:rPr>
                <w:rFonts w:eastAsia="Arial Unicode MS"/>
                <w:color w:val="000000"/>
                <w:lang w:eastAsia="ar-SA"/>
              </w:rPr>
              <w:t>5 + 10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48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rFonts w:eastAsia="Arial Unicode MS"/>
                <w:color w:val="000000"/>
                <w:lang w:eastAsia="ar-SA"/>
              </w:rPr>
              <w:t>Поликлиники</w:t>
            </w:r>
          </w:p>
        </w:tc>
        <w:tc>
          <w:tcPr>
            <w:tcW w:w="1024" w:type="pct"/>
          </w:tcPr>
          <w:p w:rsidR="00812D87" w:rsidRPr="0016343D" w:rsidRDefault="00812D87" w:rsidP="00D363B8">
            <w:pPr>
              <w:jc w:val="center"/>
            </w:pPr>
            <w:r w:rsidRPr="0016343D">
              <w:rPr>
                <w:color w:val="000000"/>
                <w:lang w:eastAsia="ar-SA"/>
              </w:rPr>
              <w:t xml:space="preserve">Работающих + посещений в смену </w:t>
            </w:r>
            <w:r w:rsidRPr="0016343D">
              <w:t>на 1 машино-место/парковку (парковочное место)</w:t>
            </w:r>
          </w:p>
        </w:tc>
        <w:tc>
          <w:tcPr>
            <w:tcW w:w="642" w:type="pct"/>
          </w:tcPr>
          <w:p w:rsidR="00812D87" w:rsidRPr="00864DC4" w:rsidRDefault="00812D87" w:rsidP="00D363B8">
            <w:pPr>
              <w:jc w:val="center"/>
            </w:pPr>
            <w:r w:rsidRPr="00864DC4">
              <w:rPr>
                <w:rFonts w:eastAsia="Arial Unicode MS"/>
                <w:color w:val="000000"/>
                <w:lang w:eastAsia="ar-SA"/>
              </w:rPr>
              <w:t>5 + 50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150</w:t>
            </w:r>
          </w:p>
        </w:tc>
      </w:tr>
      <w:tr w:rsidR="00812D87" w:rsidRPr="00864DC4" w:rsidTr="00D363B8">
        <w:trPr>
          <w:cantSplit/>
          <w:trHeight w:val="36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widowControl w:val="0"/>
              <w:suppressAutoHyphens/>
              <w:autoSpaceDE w:val="0"/>
              <w:rPr>
                <w:color w:val="000000"/>
              </w:rPr>
            </w:pPr>
            <w:r w:rsidRPr="00864DC4">
              <w:rPr>
                <w:color w:val="000000"/>
              </w:rPr>
              <w:t>Ветеринарные клиники:</w:t>
            </w:r>
          </w:p>
          <w:p w:rsidR="00812D87" w:rsidRPr="00864DC4" w:rsidRDefault="00812D87" w:rsidP="00D363B8">
            <w:pPr>
              <w:widowControl w:val="0"/>
              <w:suppressAutoHyphens/>
              <w:autoSpaceDE w:val="0"/>
              <w:ind w:firstLine="720"/>
              <w:rPr>
                <w:color w:val="000000"/>
              </w:rPr>
            </w:pPr>
          </w:p>
          <w:p w:rsidR="00812D87" w:rsidRPr="00864DC4" w:rsidRDefault="00812D87" w:rsidP="00D363B8">
            <w:pPr>
              <w:widowControl w:val="0"/>
              <w:suppressAutoHyphens/>
              <w:autoSpaceDE w:val="0"/>
              <w:rPr>
                <w:color w:val="000000"/>
              </w:rPr>
            </w:pPr>
            <w:r w:rsidRPr="00864DC4">
              <w:rPr>
                <w:color w:val="000000"/>
              </w:rPr>
              <w:t>- с 1 ветеринарным врачом</w:t>
            </w:r>
          </w:p>
          <w:p w:rsidR="00812D87" w:rsidRPr="00864DC4" w:rsidRDefault="00812D87" w:rsidP="00D363B8">
            <w:r w:rsidRPr="00864DC4">
              <w:rPr>
                <w:color w:val="000000"/>
              </w:rPr>
              <w:t>- с 2 и более ветеринарными врачами</w:t>
            </w:r>
          </w:p>
        </w:tc>
        <w:tc>
          <w:tcPr>
            <w:tcW w:w="1024" w:type="pct"/>
          </w:tcPr>
          <w:p w:rsidR="00812D87" w:rsidRPr="0016343D" w:rsidRDefault="00812D87" w:rsidP="00D363B8">
            <w:pPr>
              <w:jc w:val="cente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812D87" w:rsidRDefault="00812D87" w:rsidP="00D363B8">
            <w:pPr>
              <w:jc w:val="center"/>
              <w:rPr>
                <w:color w:val="000000"/>
              </w:rPr>
            </w:pPr>
          </w:p>
          <w:p w:rsidR="00812D87" w:rsidRDefault="00812D87" w:rsidP="00D363B8">
            <w:pPr>
              <w:jc w:val="center"/>
              <w:rPr>
                <w:color w:val="000000"/>
              </w:rPr>
            </w:pPr>
          </w:p>
          <w:p w:rsidR="00812D87" w:rsidRPr="00864DC4" w:rsidRDefault="00812D87" w:rsidP="00D363B8">
            <w:pPr>
              <w:jc w:val="center"/>
              <w:rPr>
                <w:color w:val="000000"/>
              </w:rPr>
            </w:pPr>
            <w:r w:rsidRPr="00864DC4">
              <w:rPr>
                <w:color w:val="000000"/>
              </w:rPr>
              <w:t>7</w:t>
            </w:r>
          </w:p>
          <w:p w:rsidR="00812D87" w:rsidRPr="00864DC4" w:rsidRDefault="00812D87" w:rsidP="00D363B8">
            <w:pPr>
              <w:jc w:val="center"/>
            </w:pPr>
            <w:r w:rsidRPr="00864DC4">
              <w:rPr>
                <w:color w:val="000000"/>
              </w:rPr>
              <w:t>4</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36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rFonts w:eastAsia="Arial Unicode MS"/>
                <w:color w:val="000000"/>
              </w:rPr>
              <w:t>Оздоровительные комплексы (фитнес-клубы, ФОК, спортивные и тренажерные залы, бассейны)</w:t>
            </w:r>
          </w:p>
        </w:tc>
        <w:tc>
          <w:tcPr>
            <w:tcW w:w="1024" w:type="pct"/>
          </w:tcPr>
          <w:p w:rsidR="00812D87" w:rsidRPr="0016343D" w:rsidRDefault="00812D87" w:rsidP="00D363B8">
            <w:pPr>
              <w:jc w:val="center"/>
            </w:pPr>
            <w:r w:rsidRPr="0016343D">
              <w:t xml:space="preserve">1 машино-место/парковка (парковочное место) </w:t>
            </w:r>
            <w:r w:rsidRPr="0016343D">
              <w:rPr>
                <w:rFonts w:eastAsia="Arial Unicode MS"/>
                <w:color w:val="000000"/>
              </w:rPr>
              <w:t xml:space="preserve">на количество </w:t>
            </w:r>
            <w:r w:rsidRPr="0016343D">
              <w:rPr>
                <w:color w:val="000000"/>
              </w:rPr>
              <w:t>кв.м общей площади</w:t>
            </w:r>
          </w:p>
        </w:tc>
        <w:tc>
          <w:tcPr>
            <w:tcW w:w="642" w:type="pct"/>
          </w:tcPr>
          <w:p w:rsidR="00812D87" w:rsidRPr="00864DC4" w:rsidRDefault="00812D87" w:rsidP="00D363B8">
            <w:pPr>
              <w:jc w:val="center"/>
            </w:pPr>
            <w:r w:rsidRPr="00864DC4">
              <w:t>25</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73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autoSpaceDE w:val="0"/>
              <w:autoSpaceDN w:val="0"/>
              <w:adjustRightInd w:val="0"/>
            </w:pPr>
            <w:r w:rsidRPr="00864DC4">
              <w:rPr>
                <w:rFonts w:eastAsia="Arial Unicode MS"/>
                <w:color w:val="000000"/>
              </w:rPr>
              <w:t>Спортивные комплексы и стадионы с трибунами</w:t>
            </w:r>
          </w:p>
        </w:tc>
        <w:tc>
          <w:tcPr>
            <w:tcW w:w="1024" w:type="pct"/>
          </w:tcPr>
          <w:p w:rsidR="00812D87" w:rsidRPr="0016343D" w:rsidRDefault="00812D87" w:rsidP="00D363B8">
            <w:pPr>
              <w:jc w:val="center"/>
            </w:pPr>
            <w:r w:rsidRPr="0016343D">
              <w:rPr>
                <w:color w:val="000000"/>
              </w:rPr>
              <w:t xml:space="preserve">Работающих + 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pPr>
            <w:r w:rsidRPr="00864DC4">
              <w:rPr>
                <w:rFonts w:eastAsia="Arial Unicode MS"/>
                <w:color w:val="000000"/>
              </w:rPr>
              <w:t>5+25</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24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rFonts w:eastAsia="Arial Unicode MS"/>
                <w:color w:val="000000"/>
              </w:rPr>
              <w:t>Аквапарки, бассейны, катки</w:t>
            </w:r>
          </w:p>
        </w:tc>
        <w:tc>
          <w:tcPr>
            <w:tcW w:w="1024" w:type="pct"/>
          </w:tcPr>
          <w:p w:rsidR="00812D87" w:rsidRPr="0016343D" w:rsidRDefault="00812D87" w:rsidP="00D363B8">
            <w:pPr>
              <w:jc w:val="center"/>
            </w:pPr>
            <w:r w:rsidRPr="0016343D">
              <w:rPr>
                <w:color w:val="000000"/>
              </w:rPr>
              <w:t xml:space="preserve">Работающих + 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pPr>
            <w:r w:rsidRPr="00864DC4">
              <w:rPr>
                <w:rFonts w:eastAsia="BatangChe"/>
                <w:color w:val="000000"/>
              </w:rPr>
              <w:t>5 + 10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36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widowControl w:val="0"/>
              <w:suppressAutoHyphens/>
              <w:autoSpaceDE w:val="0"/>
              <w:rPr>
                <w:color w:val="000000"/>
              </w:rPr>
            </w:pPr>
            <w:r w:rsidRPr="00864DC4">
              <w:rPr>
                <w:color w:val="000000"/>
              </w:rPr>
              <w:t>Музеи, выставочные комплексы, галереи</w:t>
            </w:r>
          </w:p>
        </w:tc>
        <w:tc>
          <w:tcPr>
            <w:tcW w:w="1024" w:type="pct"/>
          </w:tcPr>
          <w:p w:rsidR="00812D87" w:rsidRPr="0016343D" w:rsidRDefault="00812D87" w:rsidP="00D363B8">
            <w:pPr>
              <w:jc w:val="cente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pPr>
            <w:r w:rsidRPr="00864DC4">
              <w:t>6</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36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color w:val="000000"/>
              </w:rPr>
              <w:t>Детские досуговые центры</w:t>
            </w:r>
          </w:p>
        </w:tc>
        <w:tc>
          <w:tcPr>
            <w:tcW w:w="1024" w:type="pct"/>
          </w:tcPr>
          <w:p w:rsidR="00812D87" w:rsidRPr="0016343D" w:rsidRDefault="00812D87" w:rsidP="00D363B8">
            <w:pPr>
              <w:jc w:val="center"/>
            </w:pPr>
            <w:r w:rsidRPr="0016343D">
              <w:rPr>
                <w:color w:val="000000"/>
              </w:rPr>
              <w:t xml:space="preserve">Работающих </w:t>
            </w:r>
            <w:r w:rsidRPr="0016343D">
              <w:t>на 1 машино-место/парковку (парковочное место)</w:t>
            </w:r>
          </w:p>
        </w:tc>
        <w:tc>
          <w:tcPr>
            <w:tcW w:w="642" w:type="pct"/>
          </w:tcPr>
          <w:p w:rsidR="00812D87" w:rsidRPr="00864DC4" w:rsidRDefault="00812D87" w:rsidP="00D363B8">
            <w:pPr>
              <w:jc w:val="center"/>
            </w:pPr>
            <w:r w:rsidRPr="00864DC4">
              <w:t>5</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36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rPr>
                <w:rFonts w:eastAsia="Calibri"/>
                <w:color w:val="000000"/>
              </w:rPr>
            </w:pPr>
            <w:r w:rsidRPr="00864DC4">
              <w:rPr>
                <w:rFonts w:eastAsia="Calibri"/>
                <w:color w:val="000000"/>
              </w:rPr>
              <w:t>Центры обучения, самодеятельного творчества, клубы по интересам для взрослых</w:t>
            </w:r>
          </w:p>
          <w:p w:rsidR="00812D87" w:rsidRPr="00864DC4" w:rsidRDefault="00812D87" w:rsidP="00D363B8"/>
        </w:tc>
        <w:tc>
          <w:tcPr>
            <w:tcW w:w="1024" w:type="pct"/>
          </w:tcPr>
          <w:p w:rsidR="00812D87" w:rsidRPr="0016343D" w:rsidRDefault="00812D87" w:rsidP="00D363B8">
            <w:pPr>
              <w:jc w:val="center"/>
            </w:pPr>
            <w:r w:rsidRPr="0016343D">
              <w:rPr>
                <w:color w:val="000000"/>
              </w:rPr>
              <w:t xml:space="preserve">Работающих + посетителей </w:t>
            </w:r>
            <w:r w:rsidRPr="0016343D">
              <w:t>на 1 машино-место/парковку (парковочное место)</w:t>
            </w:r>
          </w:p>
        </w:tc>
        <w:tc>
          <w:tcPr>
            <w:tcW w:w="642" w:type="pct"/>
          </w:tcPr>
          <w:p w:rsidR="00812D87" w:rsidRPr="00864DC4" w:rsidRDefault="00812D87" w:rsidP="00D363B8">
            <w:pPr>
              <w:jc w:val="center"/>
            </w:pPr>
            <w:r w:rsidRPr="00864DC4">
              <w:rPr>
                <w:color w:val="000000"/>
              </w:rPr>
              <w:t>5+5</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391"/>
          <w:jc w:val="center"/>
        </w:trPr>
        <w:tc>
          <w:tcPr>
            <w:tcW w:w="300" w:type="pct"/>
            <w:tcBorders>
              <w:top w:val="single" w:sz="4" w:space="0" w:color="auto"/>
            </w:tcBorders>
            <w:vAlign w:val="center"/>
          </w:tcPr>
          <w:p w:rsidR="00812D87" w:rsidRPr="00864DC4" w:rsidRDefault="00812D87" w:rsidP="00D363B8">
            <w:pPr>
              <w:jc w:val="center"/>
            </w:pPr>
            <w:r w:rsidRPr="00864DC4">
              <w:t>1</w:t>
            </w:r>
          </w:p>
        </w:tc>
        <w:tc>
          <w:tcPr>
            <w:tcW w:w="1760" w:type="pct"/>
            <w:tcBorders>
              <w:top w:val="single" w:sz="4" w:space="0" w:color="auto"/>
            </w:tcBorders>
            <w:vAlign w:val="center"/>
          </w:tcPr>
          <w:p w:rsidR="00812D87" w:rsidRPr="00864DC4" w:rsidRDefault="00812D87" w:rsidP="00D363B8">
            <w:pPr>
              <w:jc w:val="center"/>
              <w:rPr>
                <w:rFonts w:eastAsia="Arial Unicode MS"/>
                <w:color w:val="000000"/>
              </w:rPr>
            </w:pPr>
            <w:r w:rsidRPr="00864DC4">
              <w:rPr>
                <w:rFonts w:eastAsia="Arial Unicode MS"/>
                <w:color w:val="000000"/>
              </w:rPr>
              <w:t>2</w:t>
            </w:r>
          </w:p>
        </w:tc>
        <w:tc>
          <w:tcPr>
            <w:tcW w:w="1024" w:type="pct"/>
            <w:tcBorders>
              <w:top w:val="single" w:sz="4" w:space="0" w:color="auto"/>
            </w:tcBorders>
            <w:vAlign w:val="center"/>
          </w:tcPr>
          <w:p w:rsidR="00812D87" w:rsidRPr="0016343D" w:rsidRDefault="00812D87" w:rsidP="00D363B8">
            <w:pPr>
              <w:jc w:val="center"/>
              <w:rPr>
                <w:rFonts w:eastAsia="Arial Unicode MS"/>
                <w:color w:val="000000"/>
              </w:rPr>
            </w:pPr>
            <w:r w:rsidRPr="0016343D">
              <w:rPr>
                <w:rFonts w:eastAsia="Arial Unicode MS"/>
                <w:color w:val="000000"/>
              </w:rPr>
              <w:t>3</w:t>
            </w:r>
          </w:p>
        </w:tc>
        <w:tc>
          <w:tcPr>
            <w:tcW w:w="642" w:type="pct"/>
            <w:tcBorders>
              <w:top w:val="single" w:sz="4" w:space="0" w:color="auto"/>
            </w:tcBorders>
            <w:vAlign w:val="center"/>
          </w:tcPr>
          <w:p w:rsidR="00812D87" w:rsidRPr="00864DC4" w:rsidRDefault="00812D87" w:rsidP="00D363B8">
            <w:pPr>
              <w:jc w:val="center"/>
              <w:rPr>
                <w:rFonts w:eastAsia="Arial Unicode MS"/>
                <w:color w:val="000000"/>
              </w:rPr>
            </w:pPr>
            <w:r w:rsidRPr="00864DC4">
              <w:rPr>
                <w:rFonts w:eastAsia="Arial Unicode MS"/>
                <w:color w:val="000000"/>
              </w:rPr>
              <w:t>4</w:t>
            </w:r>
          </w:p>
        </w:tc>
        <w:tc>
          <w:tcPr>
            <w:tcW w:w="721" w:type="pct"/>
            <w:tcBorders>
              <w:top w:val="single" w:sz="4" w:space="0" w:color="auto"/>
            </w:tcBorders>
            <w:vAlign w:val="center"/>
          </w:tcPr>
          <w:p w:rsidR="00812D87" w:rsidRPr="00864DC4" w:rsidRDefault="00812D87" w:rsidP="00D363B8">
            <w:pPr>
              <w:ind w:firstLine="1"/>
              <w:jc w:val="center"/>
            </w:pPr>
            <w:r w:rsidRPr="00864DC4">
              <w:t>5</w:t>
            </w:r>
          </w:p>
        </w:tc>
        <w:tc>
          <w:tcPr>
            <w:tcW w:w="553" w:type="pct"/>
            <w:tcBorders>
              <w:top w:val="single" w:sz="4" w:space="0" w:color="auto"/>
            </w:tcBorders>
            <w:vAlign w:val="center"/>
          </w:tcPr>
          <w:p w:rsidR="00812D87" w:rsidRPr="00864DC4" w:rsidRDefault="00812D87" w:rsidP="00D363B8">
            <w:pPr>
              <w:ind w:firstLine="1"/>
              <w:jc w:val="center"/>
            </w:pPr>
            <w:r w:rsidRPr="00864DC4">
              <w:t>6</w:t>
            </w:r>
          </w:p>
        </w:tc>
      </w:tr>
      <w:tr w:rsidR="00812D87" w:rsidRPr="00864DC4" w:rsidTr="00D363B8">
        <w:trPr>
          <w:cantSplit/>
          <w:trHeight w:val="480"/>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rFonts w:eastAsia="Arial Unicode MS"/>
                <w:color w:val="000000"/>
              </w:rPr>
              <w:t>Банно-оздоровительный комплекс</w:t>
            </w:r>
          </w:p>
        </w:tc>
        <w:tc>
          <w:tcPr>
            <w:tcW w:w="1024" w:type="pct"/>
          </w:tcPr>
          <w:p w:rsidR="00812D87" w:rsidRPr="0016343D" w:rsidRDefault="00812D87" w:rsidP="00D363B8">
            <w:pPr>
              <w:jc w:val="center"/>
            </w:pPr>
            <w:r w:rsidRPr="0016343D">
              <w:rPr>
                <w:rFonts w:eastAsia="Arial Unicode MS"/>
                <w:color w:val="000000"/>
              </w:rPr>
              <w:t xml:space="preserve">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pPr>
            <w:r w:rsidRPr="00864DC4">
              <w:t>7</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408"/>
          <w:jc w:val="center"/>
        </w:trPr>
        <w:tc>
          <w:tcPr>
            <w:tcW w:w="300" w:type="pct"/>
          </w:tcPr>
          <w:p w:rsidR="00812D87" w:rsidRPr="00864DC4" w:rsidRDefault="00812D87" w:rsidP="00D363B8">
            <w:pPr>
              <w:jc w:val="center"/>
              <w:rPr>
                <w:b/>
              </w:rPr>
            </w:pPr>
            <w:r w:rsidRPr="00864DC4">
              <w:rPr>
                <w:b/>
              </w:rPr>
              <w:t>4</w:t>
            </w:r>
          </w:p>
        </w:tc>
        <w:tc>
          <w:tcPr>
            <w:tcW w:w="4700" w:type="pct"/>
            <w:gridSpan w:val="5"/>
          </w:tcPr>
          <w:p w:rsidR="00812D87" w:rsidRPr="0016343D" w:rsidRDefault="00812D87" w:rsidP="00D363B8">
            <w:pPr>
              <w:ind w:firstLine="1"/>
              <w:jc w:val="center"/>
            </w:pPr>
            <w:r w:rsidRPr="0016343D">
              <w:rPr>
                <w:rFonts w:eastAsia="BatangChe"/>
                <w:b/>
                <w:color w:val="000000"/>
              </w:rPr>
              <w:t>Объекты торгово-бытового и коммунального назначения</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Arial Unicode MS"/>
                <w:color w:val="000000"/>
                <w:lang w:eastAsia="ar-SA"/>
              </w:rPr>
              <w:t>Развлекательные центры, цирки, кинотеатры, театры, архивы</w:t>
            </w:r>
          </w:p>
        </w:tc>
        <w:tc>
          <w:tcPr>
            <w:tcW w:w="1024" w:type="pct"/>
          </w:tcPr>
          <w:p w:rsidR="00812D87" w:rsidRPr="0016343D" w:rsidRDefault="00812D87" w:rsidP="00D363B8">
            <w:pPr>
              <w:jc w:val="center"/>
            </w:pPr>
            <w:r w:rsidRPr="0016343D">
              <w:rPr>
                <w:color w:val="000000"/>
                <w:lang w:eastAsia="ar-SA"/>
              </w:rPr>
              <w:t xml:space="preserve">Работающих + единовременных посетителей (мест) </w:t>
            </w:r>
            <w:r w:rsidRPr="0016343D">
              <w:t>на 1 машино-место/парковку (парковочное место)</w:t>
            </w:r>
          </w:p>
        </w:tc>
        <w:tc>
          <w:tcPr>
            <w:tcW w:w="642" w:type="pct"/>
          </w:tcPr>
          <w:p w:rsidR="00812D87" w:rsidRPr="00864DC4" w:rsidRDefault="00812D87" w:rsidP="00D363B8">
            <w:pPr>
              <w:jc w:val="center"/>
            </w:pPr>
            <w:r w:rsidRPr="00864DC4">
              <w:rPr>
                <w:rFonts w:eastAsia="BatangChe"/>
                <w:color w:val="000000"/>
                <w:lang w:eastAsia="ar-SA"/>
              </w:rPr>
              <w:t>5 + 5</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1024" w:type="pct"/>
          </w:tcPr>
          <w:p w:rsidR="00812D87" w:rsidRPr="0016343D" w:rsidRDefault="00812D87"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lang w:eastAsia="ar-SA"/>
              </w:rPr>
              <w:t>общей площади</w:t>
            </w:r>
          </w:p>
        </w:tc>
        <w:tc>
          <w:tcPr>
            <w:tcW w:w="642" w:type="pct"/>
          </w:tcPr>
          <w:p w:rsidR="00812D87" w:rsidRPr="00864DC4" w:rsidRDefault="00812D87" w:rsidP="00D363B8">
            <w:pPr>
              <w:jc w:val="center"/>
            </w:pPr>
            <w:r w:rsidRPr="00864DC4">
              <w:t>50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1024" w:type="pct"/>
          </w:tcPr>
          <w:p w:rsidR="00812D87" w:rsidRPr="0016343D" w:rsidRDefault="00812D87"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lang w:eastAsia="ar-SA"/>
              </w:rPr>
              <w:t>общей площади</w:t>
            </w:r>
          </w:p>
        </w:tc>
        <w:tc>
          <w:tcPr>
            <w:tcW w:w="642" w:type="pct"/>
          </w:tcPr>
          <w:p w:rsidR="00812D87" w:rsidRPr="00864DC4" w:rsidRDefault="00812D87" w:rsidP="00D363B8">
            <w:pPr>
              <w:jc w:val="center"/>
            </w:pPr>
            <w:r w:rsidRPr="00864DC4">
              <w:t>50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150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Arial Unicode MS"/>
                <w:color w:val="000000"/>
                <w:lang w:eastAsia="ar-SA"/>
              </w:rPr>
              <w:t>Рестораны, кафе</w:t>
            </w:r>
          </w:p>
        </w:tc>
        <w:tc>
          <w:tcPr>
            <w:tcW w:w="1024" w:type="pct"/>
          </w:tcPr>
          <w:p w:rsidR="00812D87" w:rsidRPr="0016343D" w:rsidRDefault="00812D87"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lang w:eastAsia="ar-SA"/>
              </w:rPr>
              <w:t>общей площади</w:t>
            </w:r>
          </w:p>
        </w:tc>
        <w:tc>
          <w:tcPr>
            <w:tcW w:w="642" w:type="pct"/>
          </w:tcPr>
          <w:p w:rsidR="00812D87" w:rsidRPr="00864DC4" w:rsidRDefault="00812D87" w:rsidP="00D363B8">
            <w:pPr>
              <w:jc w:val="center"/>
            </w:pPr>
            <w:r w:rsidRPr="00864DC4">
              <w:t>7</w:t>
            </w:r>
          </w:p>
          <w:p w:rsidR="00812D87" w:rsidRPr="00864DC4" w:rsidRDefault="00812D87" w:rsidP="00D363B8">
            <w:pPr>
              <w:jc w:val="center"/>
            </w:pPr>
            <w:r w:rsidRPr="00864DC4">
              <w:t>(5)</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150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Arial Unicode MS"/>
                <w:color w:val="000000"/>
                <w:lang w:eastAsia="ar-SA"/>
              </w:rPr>
              <w:t>Культовые объекты</w:t>
            </w:r>
          </w:p>
        </w:tc>
        <w:tc>
          <w:tcPr>
            <w:tcW w:w="1024" w:type="pct"/>
          </w:tcPr>
          <w:p w:rsidR="00812D87" w:rsidRPr="0016343D" w:rsidRDefault="00812D87" w:rsidP="00D363B8">
            <w:pPr>
              <w:jc w:val="center"/>
            </w:pPr>
            <w:r w:rsidRPr="0016343D">
              <w:rPr>
                <w:rFonts w:eastAsia="Arial Unicode MS"/>
                <w:color w:val="000000"/>
                <w:lang w:eastAsia="ar-SA"/>
              </w:rPr>
              <w:t xml:space="preserve">Посетителей + </w:t>
            </w:r>
            <w:r w:rsidRPr="0016343D">
              <w:rPr>
                <w:color w:val="000000"/>
              </w:rPr>
              <w:t>м</w:t>
            </w:r>
            <w:r w:rsidRPr="0016343D">
              <w:rPr>
                <w:color w:val="000000"/>
                <w:vertAlign w:val="superscript"/>
              </w:rPr>
              <w:t>2</w:t>
            </w:r>
            <w:r w:rsidRPr="0016343D">
              <w:rPr>
                <w:color w:val="000000"/>
                <w:lang w:eastAsia="ar-SA"/>
              </w:rPr>
              <w:t>общей площади</w:t>
            </w:r>
          </w:p>
        </w:tc>
        <w:tc>
          <w:tcPr>
            <w:tcW w:w="642" w:type="pct"/>
          </w:tcPr>
          <w:p w:rsidR="00812D87" w:rsidRPr="00864DC4" w:rsidRDefault="00812D87" w:rsidP="00D363B8">
            <w:pPr>
              <w:jc w:val="center"/>
            </w:pPr>
            <w:r w:rsidRPr="00864DC4">
              <w:rPr>
                <w:rFonts w:eastAsia="Arial Unicode MS"/>
                <w:color w:val="000000"/>
                <w:lang w:eastAsia="ar-SA"/>
              </w:rPr>
              <w:t>4 + 50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Arial Unicode MS"/>
                <w:color w:val="000000"/>
                <w:lang w:eastAsia="ar-SA"/>
              </w:rPr>
              <w:t>Рынки постоянные (универсальные и непродовольственные / продовольственные и с/х)</w:t>
            </w:r>
          </w:p>
        </w:tc>
        <w:tc>
          <w:tcPr>
            <w:tcW w:w="1024" w:type="pct"/>
          </w:tcPr>
          <w:p w:rsidR="00812D87" w:rsidRPr="0016343D" w:rsidRDefault="00812D87"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t>общей площади</w:t>
            </w:r>
          </w:p>
        </w:tc>
        <w:tc>
          <w:tcPr>
            <w:tcW w:w="642" w:type="pct"/>
          </w:tcPr>
          <w:p w:rsidR="00812D87" w:rsidRPr="00864DC4" w:rsidRDefault="00812D87" w:rsidP="00D363B8">
            <w:pPr>
              <w:jc w:val="center"/>
            </w:pPr>
            <w:r w:rsidRPr="00864DC4">
              <w:t>50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Calibri"/>
                <w:color w:val="000000"/>
                <w:lang w:eastAsia="ar-SA"/>
              </w:rPr>
              <w:t>Общежития</w:t>
            </w:r>
          </w:p>
        </w:tc>
        <w:tc>
          <w:tcPr>
            <w:tcW w:w="1024" w:type="pct"/>
          </w:tcPr>
          <w:p w:rsidR="00812D87" w:rsidRPr="0016343D" w:rsidRDefault="00812D87" w:rsidP="00D363B8">
            <w:pPr>
              <w:jc w:val="center"/>
            </w:pPr>
            <w:r w:rsidRPr="0016343D">
              <w:rPr>
                <w:color w:val="000000"/>
                <w:lang w:eastAsia="ar-SA"/>
              </w:rPr>
              <w:t xml:space="preserve">Работающих + проживающих </w:t>
            </w:r>
            <w:r w:rsidRPr="0016343D">
              <w:t>на 1 машино-место/парковку (парковочное место)</w:t>
            </w:r>
          </w:p>
        </w:tc>
        <w:tc>
          <w:tcPr>
            <w:tcW w:w="642" w:type="pct"/>
          </w:tcPr>
          <w:p w:rsidR="00812D87" w:rsidRPr="00864DC4" w:rsidRDefault="00812D87" w:rsidP="00D363B8">
            <w:pPr>
              <w:jc w:val="center"/>
            </w:pPr>
            <w:r w:rsidRPr="00864DC4">
              <w:rPr>
                <w:rFonts w:eastAsia="Arial Unicode MS"/>
                <w:color w:val="000000"/>
                <w:lang w:eastAsia="ar-SA"/>
              </w:rPr>
              <w:t>5+10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414"/>
          <w:jc w:val="center"/>
        </w:trPr>
        <w:tc>
          <w:tcPr>
            <w:tcW w:w="300" w:type="pct"/>
          </w:tcPr>
          <w:p w:rsidR="00812D87" w:rsidRPr="00864DC4" w:rsidRDefault="00812D87" w:rsidP="00D363B8">
            <w:pPr>
              <w:jc w:val="center"/>
              <w:rPr>
                <w:b/>
              </w:rPr>
            </w:pPr>
            <w:r w:rsidRPr="00864DC4">
              <w:rPr>
                <w:b/>
              </w:rPr>
              <w:t>5</w:t>
            </w:r>
          </w:p>
        </w:tc>
        <w:tc>
          <w:tcPr>
            <w:tcW w:w="4700" w:type="pct"/>
            <w:gridSpan w:val="5"/>
          </w:tcPr>
          <w:p w:rsidR="00812D87" w:rsidRPr="0016343D" w:rsidRDefault="00812D87" w:rsidP="00D363B8">
            <w:pPr>
              <w:ind w:firstLine="1"/>
              <w:jc w:val="center"/>
            </w:pPr>
            <w:r w:rsidRPr="0016343D">
              <w:rPr>
                <w:rFonts w:eastAsia="BatangChe"/>
                <w:b/>
                <w:color w:val="000000"/>
                <w:lang w:eastAsia="ar-SA"/>
              </w:rPr>
              <w:t>Объекты промышленно-производственного назначения и транспортного обслуживания</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Arial Unicode MS"/>
                <w:color w:val="000000"/>
              </w:rPr>
              <w:t>Вокзалы всех видов транспорта</w:t>
            </w:r>
          </w:p>
        </w:tc>
        <w:tc>
          <w:tcPr>
            <w:tcW w:w="1024" w:type="pct"/>
          </w:tcPr>
          <w:p w:rsidR="00812D87" w:rsidRPr="0016343D" w:rsidRDefault="00812D87" w:rsidP="00D363B8">
            <w:pPr>
              <w:jc w:val="center"/>
            </w:pPr>
            <w:r w:rsidRPr="0016343D">
              <w:rPr>
                <w:color w:val="000000"/>
              </w:rPr>
              <w:t xml:space="preserve">Работающих + пассажиров в час пик </w:t>
            </w:r>
            <w:r w:rsidRPr="0016343D">
              <w:t>на 1 машино-место/парковку (парковочное место)</w:t>
            </w:r>
          </w:p>
        </w:tc>
        <w:tc>
          <w:tcPr>
            <w:tcW w:w="642" w:type="pct"/>
          </w:tcPr>
          <w:p w:rsidR="00812D87" w:rsidRPr="00864DC4" w:rsidRDefault="00812D87" w:rsidP="00D363B8">
            <w:pPr>
              <w:jc w:val="center"/>
            </w:pPr>
            <w:r w:rsidRPr="00864DC4">
              <w:rPr>
                <w:rFonts w:eastAsia="BatangChe"/>
                <w:color w:val="000000"/>
              </w:rPr>
              <w:t>5 + 8</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150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Arial Unicode MS"/>
                <w:color w:val="000000"/>
              </w:rPr>
              <w:t>Производственные и коммунально-складские здания</w:t>
            </w:r>
          </w:p>
        </w:tc>
        <w:tc>
          <w:tcPr>
            <w:tcW w:w="1024" w:type="pct"/>
          </w:tcPr>
          <w:p w:rsidR="00812D87" w:rsidRPr="0016343D" w:rsidRDefault="00812D87" w:rsidP="00D363B8">
            <w:pPr>
              <w:jc w:val="center"/>
            </w:pPr>
            <w:r w:rsidRPr="0016343D">
              <w:rPr>
                <w:color w:val="000000"/>
              </w:rPr>
              <w:t xml:space="preserve">Работающих в двух смежных сменах </w:t>
            </w:r>
            <w:r w:rsidRPr="0016343D">
              <w:t>на 1 машино-место/парковку (парковочное место)</w:t>
            </w:r>
          </w:p>
        </w:tc>
        <w:tc>
          <w:tcPr>
            <w:tcW w:w="642" w:type="pct"/>
          </w:tcPr>
          <w:p w:rsidR="00812D87" w:rsidRPr="00864DC4" w:rsidRDefault="00812D87" w:rsidP="00D363B8">
            <w:pPr>
              <w:jc w:val="center"/>
            </w:pPr>
            <w:r w:rsidRPr="00864DC4">
              <w:t>8</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jc w:val="center"/>
            </w:pPr>
            <w:r w:rsidRPr="00864DC4">
              <w:rPr>
                <w:rFonts w:eastAsia="Arial Unicode MS"/>
                <w:color w:val="000000"/>
              </w:rPr>
              <w:t>Гостиницы</w:t>
            </w:r>
          </w:p>
        </w:tc>
        <w:tc>
          <w:tcPr>
            <w:tcW w:w="1024" w:type="pct"/>
          </w:tcPr>
          <w:p w:rsidR="00812D87" w:rsidRPr="0016343D" w:rsidRDefault="00812D87" w:rsidP="00D363B8">
            <w:pPr>
              <w:jc w:val="center"/>
              <w:rPr>
                <w:color w:val="000000"/>
              </w:rPr>
            </w:pPr>
            <w:r w:rsidRPr="0016343D">
              <w:rPr>
                <w:color w:val="000000"/>
              </w:rPr>
              <w:t xml:space="preserve">Работающих + мест </w:t>
            </w:r>
            <w:r w:rsidRPr="0016343D">
              <w:t>на 1 машино-место/парковку (парковочное место)</w:t>
            </w:r>
          </w:p>
          <w:p w:rsidR="00812D87" w:rsidRPr="0016343D" w:rsidRDefault="00812D87" w:rsidP="00D363B8">
            <w:pPr>
              <w:jc w:val="center"/>
            </w:pPr>
          </w:p>
        </w:tc>
        <w:tc>
          <w:tcPr>
            <w:tcW w:w="642" w:type="pct"/>
          </w:tcPr>
          <w:p w:rsidR="00812D87" w:rsidRPr="00864DC4" w:rsidRDefault="00812D87" w:rsidP="00D363B8">
            <w:pPr>
              <w:jc w:val="center"/>
            </w:pPr>
            <w:r w:rsidRPr="00864DC4">
              <w:rPr>
                <w:rFonts w:eastAsia="BatangChe"/>
                <w:color w:val="000000"/>
              </w:rPr>
              <w:t>5 + 5</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150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color w:val="000000"/>
                <w:lang w:val="es-ES_tradnl"/>
              </w:rPr>
              <w:t>Детские дома-интернаты</w:t>
            </w:r>
          </w:p>
        </w:tc>
        <w:tc>
          <w:tcPr>
            <w:tcW w:w="1024" w:type="pct"/>
          </w:tcPr>
          <w:p w:rsidR="00812D87" w:rsidRPr="0016343D" w:rsidRDefault="00812D87" w:rsidP="00D363B8">
            <w:pPr>
              <w:jc w:val="center"/>
            </w:pPr>
            <w:r w:rsidRPr="0016343D">
              <w:rPr>
                <w:rFonts w:eastAsia="Arial Unicode MS"/>
                <w:color w:val="000000"/>
                <w:lang w:val="es-ES_tradnl"/>
              </w:rPr>
              <w:t>Работающие, занятые в одну смену</w:t>
            </w:r>
            <w:r w:rsidRPr="0016343D">
              <w:rPr>
                <w:rFonts w:eastAsia="Arial Unicode MS"/>
                <w:color w:val="000000"/>
              </w:rPr>
              <w:t xml:space="preserve"> </w:t>
            </w:r>
            <w:r w:rsidRPr="0016343D">
              <w:t>на 1 машино-место/парковку (парковочное место)</w:t>
            </w:r>
          </w:p>
        </w:tc>
        <w:tc>
          <w:tcPr>
            <w:tcW w:w="642" w:type="pct"/>
          </w:tcPr>
          <w:p w:rsidR="00812D87" w:rsidRPr="00864DC4" w:rsidRDefault="00812D87" w:rsidP="00D363B8">
            <w:pPr>
              <w:jc w:val="center"/>
            </w:pPr>
            <w:r w:rsidRPr="00864DC4">
              <w:t>8</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250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1024" w:type="pct"/>
          </w:tcPr>
          <w:p w:rsidR="00812D87" w:rsidRPr="0016343D" w:rsidRDefault="00812D87" w:rsidP="00D363B8">
            <w:pPr>
              <w:jc w:val="center"/>
            </w:pPr>
            <w:r w:rsidRPr="0016343D">
              <w:rPr>
                <w:rFonts w:eastAsia="Arial Unicode MS"/>
                <w:color w:val="000000"/>
                <w:lang w:val="es-ES_tradnl"/>
              </w:rPr>
              <w:t>Отдыхающие и обслуживающий персонал</w:t>
            </w:r>
            <w:r w:rsidRPr="0016343D">
              <w:rPr>
                <w:rFonts w:eastAsia="Arial Unicode MS"/>
                <w:color w:val="000000"/>
              </w:rPr>
              <w:t xml:space="preserve"> </w:t>
            </w:r>
            <w:r w:rsidRPr="0016343D">
              <w:t>на 1 машино-место/парковку (парковочное место)</w:t>
            </w:r>
          </w:p>
        </w:tc>
        <w:tc>
          <w:tcPr>
            <w:tcW w:w="642" w:type="pct"/>
          </w:tcPr>
          <w:p w:rsidR="00812D87" w:rsidRPr="00864DC4" w:rsidRDefault="00812D87" w:rsidP="00D363B8">
            <w:pPr>
              <w:jc w:val="center"/>
            </w:pPr>
            <w:r w:rsidRPr="00864DC4">
              <w:t>18</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color w:val="000000"/>
                <w:lang w:val="es-ES_tradnl"/>
              </w:rPr>
              <w:t>Зоопарки, зверинцы</w:t>
            </w:r>
          </w:p>
        </w:tc>
        <w:tc>
          <w:tcPr>
            <w:tcW w:w="1024" w:type="pct"/>
          </w:tcPr>
          <w:p w:rsidR="00812D87" w:rsidRPr="0016343D" w:rsidRDefault="00812D87" w:rsidP="00D363B8">
            <w:pPr>
              <w:jc w:val="center"/>
            </w:pPr>
            <w:r w:rsidRPr="0016343D">
              <w:rPr>
                <w:rFonts w:eastAsia="Arial Unicode MS"/>
                <w:color w:val="000000"/>
              </w:rPr>
              <w:t>Е</w:t>
            </w:r>
            <w:r w:rsidRPr="0016343D">
              <w:rPr>
                <w:rFonts w:eastAsia="Arial Unicode MS"/>
                <w:color w:val="000000"/>
                <w:lang w:val="es-ES_tradnl"/>
              </w:rPr>
              <w:t>диновремен</w:t>
            </w:r>
            <w:r w:rsidRPr="0016343D">
              <w:rPr>
                <w:rFonts w:eastAsia="Arial Unicode MS"/>
                <w:color w:val="000000"/>
              </w:rPr>
              <w:t>-</w:t>
            </w:r>
            <w:r w:rsidRPr="0016343D">
              <w:rPr>
                <w:rFonts w:eastAsia="Arial Unicode MS"/>
                <w:color w:val="000000"/>
                <w:lang w:val="es-ES_tradnl"/>
              </w:rPr>
              <w:t>ных посетителей</w:t>
            </w:r>
            <w:r w:rsidRPr="0016343D">
              <w:rPr>
                <w:rFonts w:eastAsia="Arial Unicode MS"/>
                <w:color w:val="000000"/>
              </w:rPr>
              <w:t xml:space="preserve"> </w:t>
            </w:r>
            <w:r w:rsidRPr="0016343D">
              <w:t>на 1 машино-место/парковку (парковочное место)</w:t>
            </w:r>
          </w:p>
        </w:tc>
        <w:tc>
          <w:tcPr>
            <w:tcW w:w="642" w:type="pct"/>
          </w:tcPr>
          <w:p w:rsidR="00812D87" w:rsidRPr="00864DC4" w:rsidRDefault="00812D87" w:rsidP="00D363B8">
            <w:pPr>
              <w:jc w:val="center"/>
            </w:pPr>
            <w:r w:rsidRPr="00864DC4">
              <w:t>10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color w:val="000000"/>
                <w:lang w:val="es-ES_tradnl"/>
              </w:rPr>
              <w:t>Кладбища</w:t>
            </w:r>
          </w:p>
        </w:tc>
        <w:tc>
          <w:tcPr>
            <w:tcW w:w="1024" w:type="pct"/>
          </w:tcPr>
          <w:p w:rsidR="00812D87" w:rsidRPr="0016343D" w:rsidRDefault="00812D87" w:rsidP="00D363B8">
            <w:pPr>
              <w:jc w:val="center"/>
            </w:pPr>
            <w:r w:rsidRPr="0016343D">
              <w:rPr>
                <w:rFonts w:eastAsia="Arial Unicode MS"/>
                <w:color w:val="000000"/>
              </w:rPr>
              <w:t>Е</w:t>
            </w:r>
            <w:r w:rsidRPr="0016343D">
              <w:rPr>
                <w:rFonts w:eastAsia="Arial Unicode MS"/>
                <w:color w:val="000000"/>
                <w:lang w:val="es-ES_tradnl"/>
              </w:rPr>
              <w:t>диновремен</w:t>
            </w:r>
            <w:r w:rsidRPr="0016343D">
              <w:rPr>
                <w:rFonts w:eastAsia="Arial Unicode MS"/>
                <w:color w:val="000000"/>
              </w:rPr>
              <w:t>-</w:t>
            </w:r>
            <w:r w:rsidRPr="0016343D">
              <w:rPr>
                <w:rFonts w:eastAsia="Arial Unicode MS"/>
                <w:color w:val="000000"/>
                <w:lang w:val="es-ES_tradnl"/>
              </w:rPr>
              <w:t>ных посетителей</w:t>
            </w:r>
            <w:r w:rsidRPr="0016343D">
              <w:rPr>
                <w:rFonts w:eastAsia="Arial Unicode MS"/>
                <w:color w:val="000000"/>
              </w:rPr>
              <w:t xml:space="preserve"> </w:t>
            </w:r>
            <w:r w:rsidRPr="0016343D">
              <w:t>на 1 машино-место/парковку (парковочное место)</w:t>
            </w:r>
          </w:p>
        </w:tc>
        <w:tc>
          <w:tcPr>
            <w:tcW w:w="642" w:type="pct"/>
          </w:tcPr>
          <w:p w:rsidR="00812D87" w:rsidRPr="00864DC4" w:rsidRDefault="00812D87" w:rsidP="00D363B8">
            <w:pPr>
              <w:jc w:val="center"/>
            </w:pPr>
            <w:r w:rsidRPr="00864DC4">
              <w:t>10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r w:rsidRPr="00864DC4">
              <w:rPr>
                <w:color w:val="000000"/>
                <w:lang w:val="es-ES_tradnl"/>
              </w:rPr>
              <w:t>АЗС,</w:t>
            </w:r>
            <w:r w:rsidRPr="00864DC4">
              <w:rPr>
                <w:color w:val="000000"/>
              </w:rPr>
              <w:t xml:space="preserve"> АГЗС, объекты технического обслуживания автомобилей</w:t>
            </w:r>
          </w:p>
        </w:tc>
        <w:tc>
          <w:tcPr>
            <w:tcW w:w="1024" w:type="pct"/>
          </w:tcPr>
          <w:p w:rsidR="00812D87" w:rsidRPr="0016343D" w:rsidRDefault="00812D87" w:rsidP="00D363B8">
            <w:pPr>
              <w:jc w:val="center"/>
            </w:pPr>
            <w:r w:rsidRPr="0016343D">
              <w:rPr>
                <w:rFonts w:eastAsia="Arial Unicode MS"/>
                <w:color w:val="000000"/>
                <w:lang w:val="es-ES_tradnl"/>
              </w:rPr>
              <w:t>1 пост</w:t>
            </w:r>
          </w:p>
        </w:tc>
        <w:tc>
          <w:tcPr>
            <w:tcW w:w="642" w:type="pct"/>
          </w:tcPr>
          <w:p w:rsidR="00812D87" w:rsidRPr="00864DC4" w:rsidRDefault="00812D87" w:rsidP="00D363B8">
            <w:pPr>
              <w:jc w:val="center"/>
            </w:pPr>
            <w:r w:rsidRPr="00864DC4">
              <w:rPr>
                <w:rFonts w:eastAsia="Arial Unicode MS"/>
                <w:bCs/>
                <w:color w:val="000000"/>
                <w:lang w:val="es-ES_tradnl"/>
              </w:rPr>
              <w:t>0,5</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rPr>
                <w:color w:val="000000"/>
                <w:lang w:val="es-ES_tradnl"/>
              </w:rPr>
            </w:pPr>
            <w:r w:rsidRPr="00864DC4">
              <w:rPr>
                <w:color w:val="000000"/>
              </w:rPr>
              <w:t>Технические этажи, технические помещения</w:t>
            </w:r>
          </w:p>
        </w:tc>
        <w:tc>
          <w:tcPr>
            <w:tcW w:w="1024" w:type="pct"/>
          </w:tcPr>
          <w:p w:rsidR="00812D87" w:rsidRPr="0016343D" w:rsidRDefault="00812D87" w:rsidP="00D363B8">
            <w:pPr>
              <w:jc w:val="center"/>
              <w:rPr>
                <w:rFonts w:eastAsia="Arial Unicode MS"/>
                <w:color w:val="000000"/>
                <w:lang w:val="es-ES_tradnl"/>
              </w:rPr>
            </w:pPr>
            <w:r w:rsidRPr="0016343D">
              <w:t>1 машино-место/парковка (парковочное место)</w:t>
            </w:r>
            <w:r w:rsidRPr="0016343D">
              <w:rPr>
                <w:rFonts w:eastAsia="Arial Unicode MS"/>
                <w:color w:val="000000"/>
              </w:rPr>
              <w:t xml:space="preserve"> 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812D87" w:rsidRPr="00864DC4" w:rsidRDefault="00812D87" w:rsidP="00D363B8">
            <w:pPr>
              <w:jc w:val="center"/>
              <w:rPr>
                <w:rFonts w:eastAsia="Arial Unicode MS"/>
                <w:bCs/>
                <w:color w:val="000000"/>
              </w:rPr>
            </w:pPr>
            <w:r w:rsidRPr="00864DC4">
              <w:rPr>
                <w:rFonts w:eastAsia="Arial Unicode MS"/>
                <w:bCs/>
                <w:color w:val="000000"/>
              </w:rPr>
              <w:t>100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r w:rsidRPr="00864DC4">
              <w:rPr>
                <w:b/>
              </w:rPr>
              <w:t>6</w:t>
            </w:r>
          </w:p>
        </w:tc>
        <w:tc>
          <w:tcPr>
            <w:tcW w:w="4700" w:type="pct"/>
            <w:gridSpan w:val="5"/>
          </w:tcPr>
          <w:p w:rsidR="00812D87" w:rsidRPr="0016343D" w:rsidRDefault="00812D87" w:rsidP="00D363B8">
            <w:pPr>
              <w:ind w:firstLine="1"/>
              <w:jc w:val="center"/>
              <w:rPr>
                <w:b/>
              </w:rPr>
            </w:pPr>
            <w:r w:rsidRPr="0016343D">
              <w:rPr>
                <w:b/>
              </w:rPr>
              <w:t>Рекреационные территории и объекты отдыха</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rPr>
                <w:color w:val="000000"/>
              </w:rPr>
            </w:pPr>
            <w:r w:rsidRPr="00864DC4">
              <w:t>Пляжи и парки в зонах отдыха</w:t>
            </w:r>
          </w:p>
        </w:tc>
        <w:tc>
          <w:tcPr>
            <w:tcW w:w="1024" w:type="pct"/>
          </w:tcPr>
          <w:p w:rsidR="00812D87" w:rsidRPr="0016343D" w:rsidRDefault="00812D87"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rPr>
                <w:rFonts w:eastAsia="Arial Unicode MS"/>
                <w:bCs/>
                <w:color w:val="000000"/>
              </w:rPr>
            </w:pPr>
            <w:r w:rsidRPr="00864DC4">
              <w:rPr>
                <w:rFonts w:eastAsia="Arial Unicode MS"/>
                <w:bCs/>
                <w:color w:val="000000"/>
              </w:rPr>
              <w:t>6</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rPr>
                <w:color w:val="000000"/>
              </w:rPr>
            </w:pPr>
            <w:r w:rsidRPr="00864DC4">
              <w:rPr>
                <w:color w:val="000000"/>
              </w:rPr>
              <w:t>Лесопарки и заповедники</w:t>
            </w:r>
          </w:p>
        </w:tc>
        <w:tc>
          <w:tcPr>
            <w:tcW w:w="1024" w:type="pct"/>
          </w:tcPr>
          <w:p w:rsidR="00812D87" w:rsidRPr="0016343D" w:rsidRDefault="00812D87"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rPr>
                <w:rFonts w:eastAsia="Arial Unicode MS"/>
                <w:bCs/>
                <w:color w:val="000000"/>
              </w:rPr>
            </w:pPr>
            <w:r w:rsidRPr="00864DC4">
              <w:rPr>
                <w:rFonts w:eastAsia="Arial Unicode MS"/>
                <w:bCs/>
                <w:color w:val="000000"/>
              </w:rPr>
              <w:t>12</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rPr>
                <w:color w:val="000000"/>
              </w:rPr>
            </w:pPr>
            <w:r w:rsidRPr="00864DC4">
              <w:rPr>
                <w:color w:val="000000"/>
              </w:rPr>
              <w:t>Базы кратковременного отдыха (спортивные, лыжные, рыболовные, охотничьи и др.)</w:t>
            </w:r>
          </w:p>
        </w:tc>
        <w:tc>
          <w:tcPr>
            <w:tcW w:w="1024" w:type="pct"/>
          </w:tcPr>
          <w:p w:rsidR="00812D87" w:rsidRPr="0016343D" w:rsidRDefault="00812D87"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rPr>
                <w:rFonts w:eastAsia="Arial Unicode MS"/>
                <w:bCs/>
                <w:color w:val="000000"/>
              </w:rPr>
            </w:pPr>
            <w:r w:rsidRPr="00864DC4">
              <w:rPr>
                <w:rFonts w:eastAsia="Arial Unicode MS"/>
                <w:bCs/>
                <w:color w:val="000000"/>
              </w:rPr>
              <w:t>8</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rPr>
                <w:color w:val="000000"/>
              </w:rPr>
            </w:pPr>
            <w:r w:rsidRPr="00864DC4">
              <w:rPr>
                <w:color w:val="000000"/>
              </w:rPr>
              <w:t>Береговые базы маломерного флота</w:t>
            </w:r>
          </w:p>
        </w:tc>
        <w:tc>
          <w:tcPr>
            <w:tcW w:w="1024" w:type="pct"/>
          </w:tcPr>
          <w:p w:rsidR="00812D87" w:rsidRPr="0016343D" w:rsidRDefault="00812D87"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rPr>
                <w:rFonts w:eastAsia="Arial Unicode MS"/>
                <w:bCs/>
                <w:color w:val="000000"/>
              </w:rPr>
            </w:pPr>
            <w:r w:rsidRPr="00864DC4">
              <w:rPr>
                <w:rFonts w:eastAsia="Arial Unicode MS"/>
                <w:bCs/>
                <w:color w:val="000000"/>
              </w:rPr>
              <w:t>10</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rPr>
                <w:color w:val="000000"/>
              </w:rPr>
            </w:pPr>
            <w:r w:rsidRPr="00864DC4">
              <w:rPr>
                <w:color w:val="000000"/>
              </w:rPr>
              <w:t>Санатории</w:t>
            </w:r>
          </w:p>
        </w:tc>
        <w:tc>
          <w:tcPr>
            <w:tcW w:w="1024" w:type="pct"/>
          </w:tcPr>
          <w:p w:rsidR="00812D87" w:rsidRPr="0016343D" w:rsidRDefault="00812D87"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rPr>
                <w:rFonts w:eastAsia="Arial Unicode MS"/>
                <w:bCs/>
                <w:color w:val="000000"/>
              </w:rPr>
            </w:pPr>
            <w:r w:rsidRPr="00864DC4">
              <w:rPr>
                <w:rFonts w:eastAsia="Arial Unicode MS"/>
                <w:bCs/>
                <w:color w:val="000000"/>
              </w:rPr>
              <w:t>16</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r w:rsidR="00812D87" w:rsidRPr="00864DC4" w:rsidTr="00D363B8">
        <w:trPr>
          <w:cantSplit/>
          <w:trHeight w:val="414"/>
          <w:jc w:val="center"/>
        </w:trPr>
        <w:tc>
          <w:tcPr>
            <w:tcW w:w="300" w:type="pct"/>
          </w:tcPr>
          <w:p w:rsidR="00812D87" w:rsidRPr="00864DC4" w:rsidRDefault="00812D87" w:rsidP="00D363B8">
            <w:pPr>
              <w:jc w:val="center"/>
              <w:rPr>
                <w:b/>
              </w:rPr>
            </w:pPr>
          </w:p>
        </w:tc>
        <w:tc>
          <w:tcPr>
            <w:tcW w:w="1760" w:type="pct"/>
          </w:tcPr>
          <w:p w:rsidR="00812D87" w:rsidRPr="00864DC4" w:rsidRDefault="00812D87" w:rsidP="00D363B8">
            <w:pPr>
              <w:rPr>
                <w:color w:val="000000"/>
              </w:rPr>
            </w:pPr>
            <w:r w:rsidRPr="00864DC4">
              <w:rPr>
                <w:color w:val="000000"/>
              </w:rPr>
              <w:t>Предприятия общественного питания, торговли и коммунально-бытового обслуживания в зонах отдыха</w:t>
            </w:r>
          </w:p>
        </w:tc>
        <w:tc>
          <w:tcPr>
            <w:tcW w:w="1024" w:type="pct"/>
          </w:tcPr>
          <w:p w:rsidR="00812D87" w:rsidRPr="0016343D" w:rsidRDefault="00812D87"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812D87" w:rsidRPr="00864DC4" w:rsidRDefault="00812D87" w:rsidP="00D363B8">
            <w:pPr>
              <w:jc w:val="center"/>
              <w:rPr>
                <w:rFonts w:eastAsia="Arial Unicode MS"/>
                <w:bCs/>
                <w:color w:val="000000"/>
              </w:rPr>
            </w:pPr>
            <w:r w:rsidRPr="00864DC4">
              <w:rPr>
                <w:rFonts w:eastAsia="Arial Unicode MS"/>
                <w:bCs/>
                <w:color w:val="000000"/>
              </w:rPr>
              <w:t>14</w:t>
            </w:r>
          </w:p>
        </w:tc>
        <w:tc>
          <w:tcPr>
            <w:tcW w:w="721" w:type="pct"/>
          </w:tcPr>
          <w:p w:rsidR="00812D87" w:rsidRPr="00864DC4" w:rsidRDefault="00812D87" w:rsidP="00D363B8">
            <w:pPr>
              <w:ind w:firstLine="1"/>
              <w:jc w:val="center"/>
            </w:pPr>
            <w:r w:rsidRPr="00864DC4">
              <w:t>пешеходная доступность, м</w:t>
            </w:r>
          </w:p>
        </w:tc>
        <w:tc>
          <w:tcPr>
            <w:tcW w:w="553" w:type="pct"/>
          </w:tcPr>
          <w:p w:rsidR="00812D87" w:rsidRPr="00864DC4" w:rsidRDefault="00812D87" w:rsidP="00D363B8">
            <w:pPr>
              <w:ind w:firstLine="1"/>
              <w:jc w:val="center"/>
            </w:pPr>
            <w:r w:rsidRPr="00864DC4">
              <w:t>400</w:t>
            </w:r>
          </w:p>
        </w:tc>
      </w:tr>
    </w:tbl>
    <w:p w:rsidR="00812D87" w:rsidRPr="00864DC4" w:rsidRDefault="00812D87" w:rsidP="00812D87">
      <w:pPr>
        <w:keepNext/>
        <w:rPr>
          <w:rFonts w:eastAsia="TimesNewRomanPSMT"/>
          <w:sz w:val="28"/>
          <w:szCs w:val="28"/>
        </w:rPr>
        <w:sectPr w:rsidR="00812D87" w:rsidRPr="00864DC4" w:rsidSect="00683D38">
          <w:headerReference w:type="default" r:id="rId17"/>
          <w:pgSz w:w="11906" w:h="16838"/>
          <w:pgMar w:top="709" w:right="567" w:bottom="709" w:left="1559" w:header="709" w:footer="709" w:gutter="0"/>
          <w:cols w:space="708"/>
          <w:docGrid w:linePitch="360"/>
        </w:sectPr>
      </w:pPr>
    </w:p>
    <w:p w:rsidR="00812D87" w:rsidRPr="00FB7DF5" w:rsidRDefault="00812D87" w:rsidP="00812D87">
      <w:pPr>
        <w:autoSpaceDE w:val="0"/>
        <w:ind w:right="-285"/>
        <w:jc w:val="center"/>
      </w:pPr>
    </w:p>
    <w:p w:rsidR="00E70A04" w:rsidRDefault="00E70A04"/>
    <w:sectPr w:rsidR="00E70A04"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F7E" w:rsidRDefault="00197F7E" w:rsidP="00812D87">
      <w:r>
        <w:separator/>
      </w:r>
    </w:p>
  </w:endnote>
  <w:endnote w:type="continuationSeparator" w:id="0">
    <w:p w:rsidR="00197F7E" w:rsidRDefault="00197F7E" w:rsidP="00812D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Calibri"/>
    <w:charset w:val="CC"/>
    <w:family w:val="swiss"/>
    <w:pitch w:val="variable"/>
    <w:sig w:usb0="00000001"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D87" w:rsidRDefault="00812D87" w:rsidP="00F00669">
    <w:pPr>
      <w:pStyle w:val="af"/>
    </w:pPr>
  </w:p>
  <w:p w:rsidR="00812D87" w:rsidRPr="00F00669" w:rsidRDefault="00812D87"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F7E" w:rsidRDefault="00197F7E" w:rsidP="00812D87">
      <w:r>
        <w:separator/>
      </w:r>
    </w:p>
  </w:footnote>
  <w:footnote w:type="continuationSeparator" w:id="0">
    <w:p w:rsidR="00197F7E" w:rsidRDefault="00197F7E" w:rsidP="00812D87">
      <w:r>
        <w:continuationSeparator/>
      </w:r>
    </w:p>
  </w:footnote>
  <w:footnote w:id="1">
    <w:p w:rsidR="00812D87" w:rsidRDefault="00812D87" w:rsidP="00812D87">
      <w:pPr>
        <w:pStyle w:val="af8"/>
        <w:jc w:val="both"/>
      </w:pPr>
      <w:r>
        <w:rPr>
          <w:rStyle w:val="afffa"/>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812D87" w:rsidRDefault="00812D87" w:rsidP="00812D87">
      <w:pPr>
        <w:pStyle w:val="af8"/>
      </w:pPr>
      <w:r>
        <w:rPr>
          <w:rStyle w:val="afffa"/>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812D87" w:rsidRDefault="00812D87">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97F7E" w:rsidRPr="00197F7E">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D87" w:rsidRDefault="00812D87">
    <w:pPr>
      <w:pStyle w:val="ad"/>
      <w:jc w:val="center"/>
    </w:pPr>
  </w:p>
  <w:p w:rsidR="00812D87" w:rsidRDefault="00812D8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812D87" w:rsidRDefault="00812D87">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812D87">
          <w:rPr>
            <w:rFonts w:ascii="Times New Roman" w:hAnsi="Times New Roman" w:cs="Times New Roman"/>
            <w:noProof/>
            <w:lang w:val="ru-RU"/>
          </w:rPr>
          <w:t>29</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D87" w:rsidRPr="0010196E" w:rsidRDefault="00812D87">
    <w:pPr>
      <w:pStyle w:val="ad"/>
      <w:jc w:val="center"/>
      <w:rPr>
        <w:lang w:val="ru-RU"/>
      </w:rPr>
    </w:pPr>
  </w:p>
  <w:p w:rsidR="00812D87" w:rsidRDefault="00812D87">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D87" w:rsidRPr="003763CF" w:rsidRDefault="00812D87">
    <w:pPr>
      <w:pStyle w:val="ad"/>
      <w:jc w:val="center"/>
      <w:rPr>
        <w:noProof/>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2"/>
  </w:num>
  <w:num w:numId="4">
    <w:abstractNumId w:val="5"/>
  </w:num>
  <w:num w:numId="5">
    <w:abstractNumId w:val="11"/>
  </w:num>
  <w:num w:numId="6">
    <w:abstractNumId w:val="4"/>
  </w:num>
  <w:num w:numId="7">
    <w:abstractNumId w:val="9"/>
  </w:num>
  <w:num w:numId="8">
    <w:abstractNumId w:val="6"/>
  </w:num>
  <w:num w:numId="9">
    <w:abstractNumId w:val="15"/>
  </w:num>
  <w:num w:numId="10">
    <w:abstractNumId w:val="17"/>
  </w:num>
  <w:num w:numId="11">
    <w:abstractNumId w:val="14"/>
  </w:num>
  <w:num w:numId="12">
    <w:abstractNumId w:val="10"/>
  </w:num>
  <w:num w:numId="13">
    <w:abstractNumId w:val="3"/>
  </w:num>
  <w:num w:numId="14">
    <w:abstractNumId w:val="16"/>
  </w:num>
  <w:num w:numId="15">
    <w:abstractNumId w:val="13"/>
  </w:num>
  <w:num w:numId="16">
    <w:abstractNumId w:val="2"/>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rsids>
    <w:rsidRoot w:val="00812D87"/>
    <w:rsid w:val="00197F7E"/>
    <w:rsid w:val="007A65CD"/>
    <w:rsid w:val="00812D87"/>
    <w:rsid w:val="00AB5778"/>
    <w:rsid w:val="00E70A04"/>
    <w:rsid w:val="00F92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2D87"/>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0"/>
    <w:next w:val="a0"/>
    <w:link w:val="11"/>
    <w:uiPriority w:val="9"/>
    <w:qFormat/>
    <w:rsid w:val="00812D87"/>
    <w:pPr>
      <w:keepNext/>
      <w:keepLines/>
      <w:numPr>
        <w:numId w:val="3"/>
      </w:numPr>
      <w:spacing w:before="120" w:after="120"/>
      <w:jc w:val="center"/>
      <w:outlineLvl w:val="0"/>
    </w:pPr>
    <w:rPr>
      <w:b/>
      <w:bCs/>
      <w:caps/>
      <w:szCs w:val="28"/>
    </w:rPr>
  </w:style>
  <w:style w:type="paragraph" w:styleId="20">
    <w:name w:val="heading 2"/>
    <w:basedOn w:val="a0"/>
    <w:next w:val="a0"/>
    <w:link w:val="21"/>
    <w:uiPriority w:val="9"/>
    <w:qFormat/>
    <w:rsid w:val="00812D87"/>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812D87"/>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812D87"/>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rsid w:val="00812D87"/>
    <w:rPr>
      <w:rFonts w:ascii="Times New Roman" w:eastAsia="Times New Roman" w:hAnsi="Times New Roman" w:cs="Times New Roman"/>
      <w:b/>
      <w:bCs/>
      <w:caps/>
      <w:sz w:val="24"/>
      <w:szCs w:val="28"/>
      <w:lang w:eastAsia="ru-RU"/>
    </w:rPr>
  </w:style>
  <w:style w:type="character" w:customStyle="1" w:styleId="21">
    <w:name w:val="Заголовок 2 Знак"/>
    <w:basedOn w:val="a1"/>
    <w:link w:val="20"/>
    <w:uiPriority w:val="9"/>
    <w:rsid w:val="00812D87"/>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812D87"/>
    <w:rPr>
      <w:rFonts w:ascii="Arial" w:eastAsia="Times New Roman" w:hAnsi="Arial" w:cs="Arial"/>
      <w:b/>
      <w:bCs/>
      <w:sz w:val="20"/>
      <w:szCs w:val="20"/>
      <w:lang w:eastAsia="ru-RU"/>
    </w:rPr>
  </w:style>
  <w:style w:type="character" w:customStyle="1" w:styleId="40">
    <w:name w:val="Заголовок 4 Знак"/>
    <w:basedOn w:val="a1"/>
    <w:link w:val="4"/>
    <w:uiPriority w:val="9"/>
    <w:semiHidden/>
    <w:rsid w:val="00812D87"/>
    <w:rPr>
      <w:rFonts w:ascii="Cambria" w:eastAsia="Times New Roman" w:hAnsi="Cambria" w:cs="Times New Roman"/>
      <w:b/>
      <w:bCs/>
      <w:i/>
      <w:iCs/>
      <w:color w:val="4F81BD"/>
    </w:rPr>
  </w:style>
  <w:style w:type="paragraph" w:styleId="a4">
    <w:name w:val="Body Text"/>
    <w:basedOn w:val="a0"/>
    <w:link w:val="a5"/>
    <w:uiPriority w:val="99"/>
    <w:qFormat/>
    <w:rsid w:val="00812D87"/>
    <w:pPr>
      <w:jc w:val="both"/>
    </w:pPr>
    <w:rPr>
      <w:sz w:val="20"/>
      <w:szCs w:val="20"/>
    </w:rPr>
  </w:style>
  <w:style w:type="character" w:customStyle="1" w:styleId="a5">
    <w:name w:val="Основной текст Знак"/>
    <w:basedOn w:val="a1"/>
    <w:link w:val="a4"/>
    <w:uiPriority w:val="99"/>
    <w:rsid w:val="00812D87"/>
    <w:rPr>
      <w:rFonts w:ascii="Times New Roman" w:eastAsia="Times New Roman" w:hAnsi="Times New Roman" w:cs="Times New Roman"/>
      <w:sz w:val="20"/>
      <w:szCs w:val="20"/>
      <w:lang w:eastAsia="ru-RU"/>
    </w:rPr>
  </w:style>
  <w:style w:type="table" w:styleId="a6">
    <w:name w:val="Table Grid"/>
    <w:basedOn w:val="a2"/>
    <w:uiPriority w:val="39"/>
    <w:rsid w:val="00812D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812D87"/>
    <w:pPr>
      <w:suppressLineNumbers/>
      <w:suppressAutoHyphens/>
    </w:pPr>
    <w:rPr>
      <w:lang w:eastAsia="ar-SA"/>
    </w:rPr>
  </w:style>
  <w:style w:type="paragraph" w:customStyle="1" w:styleId="a8">
    <w:name w:val="Абзац"/>
    <w:basedOn w:val="a0"/>
    <w:link w:val="a9"/>
    <w:qFormat/>
    <w:rsid w:val="00812D87"/>
    <w:pPr>
      <w:spacing w:line="360" w:lineRule="auto"/>
      <w:ind w:firstLine="567"/>
      <w:jc w:val="both"/>
    </w:pPr>
  </w:style>
  <w:style w:type="character" w:customStyle="1" w:styleId="a9">
    <w:name w:val="Абзац Знак"/>
    <w:link w:val="a8"/>
    <w:locked/>
    <w:rsid w:val="00812D87"/>
    <w:rPr>
      <w:rFonts w:ascii="Times New Roman" w:eastAsia="Times New Roman" w:hAnsi="Times New Roman" w:cs="Times New Roman"/>
      <w:sz w:val="24"/>
      <w:szCs w:val="24"/>
      <w:lang w:eastAsia="ru-RU"/>
    </w:rPr>
  </w:style>
  <w:style w:type="character" w:customStyle="1" w:styleId="12">
    <w:name w:val="Основной шрифт абзаца1"/>
    <w:rsid w:val="00812D87"/>
  </w:style>
  <w:style w:type="paragraph" w:styleId="aa">
    <w:name w:val="List Paragraph"/>
    <w:basedOn w:val="a0"/>
    <w:link w:val="ab"/>
    <w:uiPriority w:val="34"/>
    <w:qFormat/>
    <w:rsid w:val="00812D87"/>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uiPriority w:val="34"/>
    <w:locked/>
    <w:rsid w:val="00812D87"/>
    <w:rPr>
      <w:rFonts w:ascii="Calibri" w:eastAsia="Times New Roman" w:hAnsi="Calibri" w:cs="Times New Roman"/>
    </w:rPr>
  </w:style>
  <w:style w:type="character" w:styleId="ac">
    <w:name w:val="Hyperlink"/>
    <w:basedOn w:val="a1"/>
    <w:uiPriority w:val="99"/>
    <w:unhideWhenUsed/>
    <w:rsid w:val="00812D87"/>
    <w:rPr>
      <w:color w:val="0000FF"/>
      <w:u w:val="single"/>
    </w:rPr>
  </w:style>
  <w:style w:type="paragraph" w:customStyle="1" w:styleId="ConsPlusNonformat">
    <w:name w:val="ConsPlusNonformat"/>
    <w:rsid w:val="00812D87"/>
    <w:pPr>
      <w:suppressAutoHyphens/>
      <w:autoSpaceDE w:val="0"/>
      <w:spacing w:after="0" w:line="240" w:lineRule="auto"/>
    </w:pPr>
    <w:rPr>
      <w:rFonts w:ascii="Courier New" w:eastAsia="Times New Roman" w:hAnsi="Courier New" w:cs="Courier New"/>
      <w:sz w:val="20"/>
      <w:szCs w:val="20"/>
      <w:lang w:eastAsia="ar-SA"/>
    </w:rPr>
  </w:style>
  <w:style w:type="paragraph" w:styleId="ad">
    <w:name w:val="header"/>
    <w:aliases w:val="Знак4,Знак8,ВерхКолонтитул"/>
    <w:basedOn w:val="a0"/>
    <w:link w:val="ae"/>
    <w:uiPriority w:val="99"/>
    <w:rsid w:val="00812D87"/>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rsid w:val="00812D87"/>
    <w:rPr>
      <w:rFonts w:ascii="Arial" w:eastAsia="Times New Roman" w:hAnsi="Arial" w:cs="Arial"/>
      <w:sz w:val="24"/>
      <w:szCs w:val="24"/>
      <w:lang w:val="en-US"/>
    </w:rPr>
  </w:style>
  <w:style w:type="paragraph" w:styleId="af">
    <w:name w:val="footer"/>
    <w:basedOn w:val="a0"/>
    <w:link w:val="af0"/>
    <w:uiPriority w:val="99"/>
    <w:unhideWhenUsed/>
    <w:rsid w:val="00812D87"/>
    <w:pPr>
      <w:tabs>
        <w:tab w:val="center" w:pos="4677"/>
        <w:tab w:val="right" w:pos="9355"/>
      </w:tabs>
    </w:pPr>
  </w:style>
  <w:style w:type="character" w:customStyle="1" w:styleId="af0">
    <w:name w:val="Нижний колонтитул Знак"/>
    <w:basedOn w:val="a1"/>
    <w:link w:val="af"/>
    <w:uiPriority w:val="99"/>
    <w:rsid w:val="00812D87"/>
    <w:rPr>
      <w:rFonts w:ascii="Times New Roman" w:eastAsia="Times New Roman" w:hAnsi="Times New Roman" w:cs="Times New Roman"/>
      <w:sz w:val="24"/>
      <w:szCs w:val="24"/>
      <w:lang w:eastAsia="ru-RU"/>
    </w:rPr>
  </w:style>
  <w:style w:type="paragraph" w:styleId="af1">
    <w:name w:val="Balloon Text"/>
    <w:basedOn w:val="a0"/>
    <w:link w:val="af2"/>
    <w:uiPriority w:val="99"/>
    <w:unhideWhenUsed/>
    <w:rsid w:val="00812D87"/>
    <w:rPr>
      <w:rFonts w:ascii="Segoe UI" w:hAnsi="Segoe UI" w:cs="Segoe UI"/>
      <w:sz w:val="18"/>
      <w:szCs w:val="18"/>
    </w:rPr>
  </w:style>
  <w:style w:type="character" w:customStyle="1" w:styleId="af2">
    <w:name w:val="Текст выноски Знак"/>
    <w:basedOn w:val="a1"/>
    <w:link w:val="af1"/>
    <w:uiPriority w:val="99"/>
    <w:rsid w:val="00812D87"/>
    <w:rPr>
      <w:rFonts w:ascii="Segoe UI" w:eastAsia="Times New Roman" w:hAnsi="Segoe UI" w:cs="Segoe UI"/>
      <w:sz w:val="18"/>
      <w:szCs w:val="18"/>
      <w:lang w:eastAsia="ru-RU"/>
    </w:rPr>
  </w:style>
  <w:style w:type="character" w:customStyle="1" w:styleId="apple-converted-space">
    <w:name w:val="apple-converted-space"/>
    <w:rsid w:val="00812D87"/>
  </w:style>
  <w:style w:type="paragraph" w:customStyle="1" w:styleId="Default">
    <w:name w:val="Default"/>
    <w:rsid w:val="00812D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9z0">
    <w:name w:val="WW8Num9z0"/>
    <w:rsid w:val="00812D87"/>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812D87"/>
    <w:pPr>
      <w:spacing w:before="100" w:beforeAutospacing="1" w:after="100" w:afterAutospacing="1"/>
    </w:pPr>
    <w:rPr>
      <w:rFonts w:ascii="Arial" w:hAnsi="Arial" w:cs="Arial"/>
    </w:rPr>
  </w:style>
  <w:style w:type="paragraph" w:customStyle="1" w:styleId="S0">
    <w:name w:val="S_Обычный"/>
    <w:basedOn w:val="a0"/>
    <w:link w:val="S1"/>
    <w:rsid w:val="00812D87"/>
    <w:pPr>
      <w:spacing w:line="360" w:lineRule="auto"/>
      <w:ind w:firstLine="709"/>
      <w:jc w:val="both"/>
    </w:pPr>
    <w:rPr>
      <w:rFonts w:ascii="Arial" w:hAnsi="Arial" w:cs="Arial"/>
    </w:rPr>
  </w:style>
  <w:style w:type="character" w:customStyle="1" w:styleId="S1">
    <w:name w:val="S_Обычный Знак"/>
    <w:link w:val="S0"/>
    <w:locked/>
    <w:rsid w:val="00812D87"/>
    <w:rPr>
      <w:rFonts w:ascii="Arial" w:eastAsia="Times New Roman" w:hAnsi="Arial" w:cs="Arial"/>
      <w:sz w:val="24"/>
      <w:szCs w:val="24"/>
      <w:lang w:eastAsia="ru-RU"/>
    </w:rPr>
  </w:style>
  <w:style w:type="paragraph" w:styleId="af4">
    <w:name w:val="List"/>
    <w:basedOn w:val="a0"/>
    <w:uiPriority w:val="99"/>
    <w:rsid w:val="00812D87"/>
    <w:pPr>
      <w:ind w:left="283" w:hanging="283"/>
    </w:pPr>
  </w:style>
  <w:style w:type="paragraph" w:styleId="31">
    <w:name w:val="toc 3"/>
    <w:basedOn w:val="a0"/>
    <w:uiPriority w:val="39"/>
    <w:qFormat/>
    <w:rsid w:val="00812D87"/>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Таблица"/>
    <w:basedOn w:val="a0"/>
    <w:next w:val="a0"/>
    <w:link w:val="22"/>
    <w:autoRedefine/>
    <w:qFormat/>
    <w:rsid w:val="00812D87"/>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812D87"/>
    <w:rPr>
      <w:rFonts w:ascii="Times New Roman" w:eastAsia="Times New Roman" w:hAnsi="Times New Roman" w:cs="Times New Roman"/>
      <w:b/>
      <w:bCs/>
      <w:sz w:val="20"/>
      <w:szCs w:val="20"/>
      <w:lang w:eastAsia="ru-RU"/>
    </w:rPr>
  </w:style>
  <w:style w:type="paragraph" w:customStyle="1" w:styleId="S">
    <w:name w:val="S_Нумерованный"/>
    <w:basedOn w:val="a0"/>
    <w:autoRedefine/>
    <w:rsid w:val="00812D87"/>
    <w:pPr>
      <w:numPr>
        <w:numId w:val="4"/>
      </w:numPr>
      <w:tabs>
        <w:tab w:val="left" w:pos="992"/>
      </w:tabs>
      <w:spacing w:line="360" w:lineRule="auto"/>
      <w:ind w:left="0" w:firstLine="709"/>
      <w:jc w:val="both"/>
    </w:pPr>
  </w:style>
  <w:style w:type="paragraph" w:customStyle="1" w:styleId="ConsNonformat">
    <w:name w:val="ConsNonformat"/>
    <w:link w:val="ConsNonformat0"/>
    <w:rsid w:val="00812D8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12D87"/>
    <w:rPr>
      <w:rFonts w:ascii="Courier New" w:eastAsia="Times New Roman" w:hAnsi="Courier New" w:cs="Courier New"/>
      <w:sz w:val="20"/>
      <w:szCs w:val="20"/>
      <w:lang w:eastAsia="ru-RU"/>
    </w:rPr>
  </w:style>
  <w:style w:type="paragraph" w:customStyle="1" w:styleId="ConsPlusCell">
    <w:name w:val="ConsPlusCell"/>
    <w:rsid w:val="00812D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812D8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13">
    <w:name w:val="toc 1"/>
    <w:basedOn w:val="a0"/>
    <w:uiPriority w:val="39"/>
    <w:qFormat/>
    <w:rsid w:val="00812D87"/>
    <w:pPr>
      <w:widowControl w:val="0"/>
      <w:spacing w:before="104"/>
      <w:ind w:left="120"/>
    </w:pPr>
    <w:rPr>
      <w:lang w:val="en-US" w:eastAsia="en-US"/>
    </w:rPr>
  </w:style>
  <w:style w:type="paragraph" w:styleId="23">
    <w:name w:val="toc 2"/>
    <w:basedOn w:val="a0"/>
    <w:uiPriority w:val="39"/>
    <w:qFormat/>
    <w:rsid w:val="00812D87"/>
    <w:pPr>
      <w:widowControl w:val="0"/>
      <w:spacing w:before="141"/>
      <w:ind w:left="360" w:hanging="579"/>
    </w:pPr>
    <w:rPr>
      <w:lang w:val="en-US" w:eastAsia="en-US"/>
    </w:rPr>
  </w:style>
  <w:style w:type="paragraph" w:styleId="41">
    <w:name w:val="toc 4"/>
    <w:basedOn w:val="a0"/>
    <w:uiPriority w:val="1"/>
    <w:qFormat/>
    <w:rsid w:val="00812D87"/>
    <w:pPr>
      <w:widowControl w:val="0"/>
      <w:spacing w:before="137"/>
      <w:ind w:left="1000" w:hanging="862"/>
    </w:pPr>
    <w:rPr>
      <w:lang w:val="en-US" w:eastAsia="en-US"/>
    </w:rPr>
  </w:style>
  <w:style w:type="paragraph" w:customStyle="1" w:styleId="TableParagraph">
    <w:name w:val="Table Paragraph"/>
    <w:basedOn w:val="a0"/>
    <w:uiPriority w:val="1"/>
    <w:qFormat/>
    <w:rsid w:val="00812D87"/>
    <w:pPr>
      <w:widowControl w:val="0"/>
    </w:pPr>
    <w:rPr>
      <w:rFonts w:ascii="Calibri" w:hAnsi="Calibri"/>
      <w:sz w:val="22"/>
      <w:szCs w:val="22"/>
      <w:lang w:val="en-US" w:eastAsia="en-US"/>
    </w:rPr>
  </w:style>
  <w:style w:type="paragraph" w:customStyle="1" w:styleId="u">
    <w:name w:val="u"/>
    <w:basedOn w:val="a0"/>
    <w:rsid w:val="00812D87"/>
    <w:pPr>
      <w:spacing w:before="100" w:beforeAutospacing="1" w:after="100" w:afterAutospacing="1"/>
    </w:pPr>
  </w:style>
  <w:style w:type="character" w:styleId="af6">
    <w:name w:val="Strong"/>
    <w:basedOn w:val="a1"/>
    <w:uiPriority w:val="22"/>
    <w:qFormat/>
    <w:rsid w:val="00812D87"/>
    <w:rPr>
      <w:b/>
    </w:rPr>
  </w:style>
  <w:style w:type="paragraph" w:customStyle="1" w:styleId="formattext">
    <w:name w:val="formattext"/>
    <w:basedOn w:val="a0"/>
    <w:rsid w:val="00812D87"/>
    <w:pPr>
      <w:spacing w:before="100" w:beforeAutospacing="1" w:after="100" w:afterAutospacing="1"/>
    </w:pPr>
  </w:style>
  <w:style w:type="table" w:customStyle="1" w:styleId="14">
    <w:name w:val="Сетка таблицы1"/>
    <w:basedOn w:val="a2"/>
    <w:next w:val="a6"/>
    <w:rsid w:val="00812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812D87"/>
    <w:pPr>
      <w:spacing w:after="160" w:line="240" w:lineRule="exact"/>
    </w:pPr>
    <w:rPr>
      <w:rFonts w:ascii="Verdana" w:hAnsi="Verdana" w:cs="Verdana"/>
      <w:lang w:val="en-US" w:eastAsia="en-US"/>
    </w:rPr>
  </w:style>
  <w:style w:type="paragraph" w:customStyle="1" w:styleId="af7">
    <w:name w:val="Знак"/>
    <w:basedOn w:val="a0"/>
    <w:rsid w:val="00812D87"/>
    <w:pPr>
      <w:spacing w:line="240" w:lineRule="exact"/>
      <w:jc w:val="both"/>
    </w:pPr>
    <w:rPr>
      <w:rFonts w:ascii="Arial" w:hAnsi="Arial" w:cs="Arial"/>
      <w:lang w:val="en-US" w:eastAsia="en-US"/>
    </w:rPr>
  </w:style>
  <w:style w:type="paragraph" w:customStyle="1" w:styleId="ConsNormal">
    <w:name w:val="ConsNormal"/>
    <w:rsid w:val="00812D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812D87"/>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rsid w:val="00812D87"/>
    <w:rPr>
      <w:rFonts w:ascii="Arial" w:eastAsia="Times New Roman" w:hAnsi="Arial" w:cs="Arial"/>
      <w:sz w:val="20"/>
      <w:szCs w:val="20"/>
      <w:lang w:eastAsia="ru-RU"/>
    </w:rPr>
  </w:style>
  <w:style w:type="character" w:styleId="afa">
    <w:name w:val="footnote reference"/>
    <w:aliases w:val="Знак сноски-FN"/>
    <w:basedOn w:val="a1"/>
    <w:rsid w:val="00812D87"/>
    <w:rPr>
      <w:vertAlign w:val="superscript"/>
    </w:rPr>
  </w:style>
  <w:style w:type="character" w:styleId="afb">
    <w:name w:val="page number"/>
    <w:basedOn w:val="a1"/>
    <w:uiPriority w:val="99"/>
    <w:rsid w:val="00812D87"/>
  </w:style>
  <w:style w:type="character" w:customStyle="1" w:styleId="grame">
    <w:name w:val="grame"/>
    <w:rsid w:val="00812D87"/>
  </w:style>
  <w:style w:type="paragraph" w:customStyle="1" w:styleId="Heading">
    <w:name w:val="Heading"/>
    <w:rsid w:val="00812D87"/>
    <w:pPr>
      <w:widowControl w:val="0"/>
      <w:autoSpaceDE w:val="0"/>
      <w:autoSpaceDN w:val="0"/>
      <w:adjustRightInd w:val="0"/>
      <w:spacing w:after="0" w:line="240" w:lineRule="auto"/>
    </w:pPr>
    <w:rPr>
      <w:rFonts w:ascii="Arial" w:eastAsia="Times New Roman" w:hAnsi="Arial" w:cs="Arial"/>
      <w:b/>
      <w:bCs/>
      <w:lang w:eastAsia="ru-RU"/>
    </w:rPr>
  </w:style>
  <w:style w:type="paragraph" w:styleId="afc">
    <w:name w:val="Plain Text"/>
    <w:basedOn w:val="a0"/>
    <w:link w:val="afd"/>
    <w:uiPriority w:val="99"/>
    <w:rsid w:val="00812D87"/>
    <w:rPr>
      <w:rFonts w:ascii="Courier New" w:hAnsi="Courier New" w:cs="Courier New"/>
      <w:sz w:val="20"/>
      <w:szCs w:val="20"/>
    </w:rPr>
  </w:style>
  <w:style w:type="character" w:customStyle="1" w:styleId="afd">
    <w:name w:val="Текст Знак"/>
    <w:basedOn w:val="a1"/>
    <w:link w:val="afc"/>
    <w:uiPriority w:val="99"/>
    <w:rsid w:val="00812D87"/>
    <w:rPr>
      <w:rFonts w:ascii="Courier New" w:eastAsia="Times New Roman" w:hAnsi="Courier New" w:cs="Courier New"/>
      <w:sz w:val="20"/>
      <w:szCs w:val="20"/>
      <w:lang w:eastAsia="ru-RU"/>
    </w:rPr>
  </w:style>
  <w:style w:type="character" w:customStyle="1" w:styleId="spelle">
    <w:name w:val="spelle"/>
    <w:rsid w:val="00812D87"/>
  </w:style>
  <w:style w:type="paragraph" w:styleId="HTML">
    <w:name w:val="HTML Preformatted"/>
    <w:basedOn w:val="a0"/>
    <w:link w:val="HTML0"/>
    <w:uiPriority w:val="99"/>
    <w:rsid w:val="0081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rsid w:val="00812D87"/>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812D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812D87"/>
  </w:style>
  <w:style w:type="paragraph" w:styleId="afe">
    <w:name w:val="Body Text Indent"/>
    <w:basedOn w:val="a0"/>
    <w:link w:val="aff"/>
    <w:uiPriority w:val="99"/>
    <w:rsid w:val="00812D87"/>
    <w:pPr>
      <w:spacing w:after="120"/>
      <w:ind w:left="283"/>
    </w:pPr>
    <w:rPr>
      <w:rFonts w:ascii="Arial" w:hAnsi="Arial" w:cs="Arial"/>
    </w:rPr>
  </w:style>
  <w:style w:type="character" w:customStyle="1" w:styleId="aff">
    <w:name w:val="Основной текст с отступом Знак"/>
    <w:basedOn w:val="a1"/>
    <w:link w:val="afe"/>
    <w:uiPriority w:val="99"/>
    <w:rsid w:val="00812D87"/>
    <w:rPr>
      <w:rFonts w:ascii="Arial" w:eastAsia="Times New Roman" w:hAnsi="Arial" w:cs="Arial"/>
      <w:sz w:val="24"/>
      <w:szCs w:val="24"/>
      <w:lang w:eastAsia="ru-RU"/>
    </w:rPr>
  </w:style>
  <w:style w:type="paragraph" w:customStyle="1" w:styleId="FR2">
    <w:name w:val="FR2"/>
    <w:rsid w:val="00812D8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0"/>
    <w:next w:val="a0"/>
    <w:rsid w:val="00812D87"/>
    <w:pPr>
      <w:autoSpaceDE w:val="0"/>
      <w:autoSpaceDN w:val="0"/>
      <w:adjustRightInd w:val="0"/>
      <w:spacing w:before="28" w:after="28"/>
    </w:pPr>
    <w:rPr>
      <w:rFonts w:ascii="Arial" w:hAnsi="Arial" w:cs="Arial"/>
    </w:rPr>
  </w:style>
  <w:style w:type="paragraph" w:styleId="24">
    <w:name w:val="List 2"/>
    <w:basedOn w:val="a0"/>
    <w:uiPriority w:val="99"/>
    <w:rsid w:val="00812D87"/>
    <w:pPr>
      <w:ind w:left="566" w:hanging="283"/>
    </w:pPr>
    <w:rPr>
      <w:rFonts w:ascii="Arial" w:hAnsi="Arial" w:cs="Arial"/>
      <w:sz w:val="20"/>
      <w:szCs w:val="20"/>
    </w:rPr>
  </w:style>
  <w:style w:type="paragraph" w:styleId="32">
    <w:name w:val="List 3"/>
    <w:basedOn w:val="a0"/>
    <w:uiPriority w:val="99"/>
    <w:rsid w:val="00812D87"/>
    <w:pPr>
      <w:ind w:left="849" w:hanging="283"/>
    </w:pPr>
    <w:rPr>
      <w:rFonts w:ascii="Arial" w:hAnsi="Arial" w:cs="Arial"/>
      <w:sz w:val="20"/>
      <w:szCs w:val="20"/>
    </w:rPr>
  </w:style>
  <w:style w:type="paragraph" w:customStyle="1" w:styleId="16">
    <w:name w:val="Знак1"/>
    <w:basedOn w:val="a0"/>
    <w:rsid w:val="00812D87"/>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812D87"/>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rsid w:val="00812D87"/>
    <w:rPr>
      <w:rFonts w:ascii="Arial" w:eastAsia="Times New Roman" w:hAnsi="Arial" w:cs="Arial"/>
      <w:sz w:val="24"/>
      <w:szCs w:val="24"/>
      <w:lang w:eastAsia="ru-RU"/>
    </w:rPr>
  </w:style>
  <w:style w:type="paragraph" w:styleId="27">
    <w:name w:val="Body Text 2"/>
    <w:basedOn w:val="a0"/>
    <w:link w:val="28"/>
    <w:uiPriority w:val="99"/>
    <w:rsid w:val="00812D87"/>
    <w:pPr>
      <w:spacing w:after="120" w:line="480" w:lineRule="auto"/>
    </w:pPr>
    <w:rPr>
      <w:rFonts w:ascii="Arial" w:hAnsi="Arial" w:cs="Arial"/>
    </w:rPr>
  </w:style>
  <w:style w:type="character" w:customStyle="1" w:styleId="28">
    <w:name w:val="Основной текст 2 Знак"/>
    <w:basedOn w:val="a1"/>
    <w:link w:val="27"/>
    <w:uiPriority w:val="99"/>
    <w:rsid w:val="00812D87"/>
    <w:rPr>
      <w:rFonts w:ascii="Arial" w:eastAsia="Times New Roman" w:hAnsi="Arial" w:cs="Arial"/>
      <w:sz w:val="24"/>
      <w:szCs w:val="24"/>
      <w:lang w:eastAsia="ru-RU"/>
    </w:rPr>
  </w:style>
  <w:style w:type="character" w:customStyle="1" w:styleId="S10">
    <w:name w:val="S_Маркированный Знак1"/>
    <w:link w:val="S2"/>
    <w:locked/>
    <w:rsid w:val="00812D87"/>
    <w:rPr>
      <w:sz w:val="24"/>
    </w:rPr>
  </w:style>
  <w:style w:type="paragraph" w:customStyle="1" w:styleId="S2">
    <w:name w:val="S_Маркированный"/>
    <w:basedOn w:val="aff0"/>
    <w:link w:val="S10"/>
    <w:autoRedefine/>
    <w:rsid w:val="00812D87"/>
    <w:pPr>
      <w:tabs>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f0">
    <w:name w:val="List Bullet"/>
    <w:basedOn w:val="a0"/>
    <w:uiPriority w:val="99"/>
    <w:rsid w:val="00812D87"/>
    <w:pPr>
      <w:ind w:left="1069" w:hanging="360"/>
    </w:pPr>
    <w:rPr>
      <w:rFonts w:ascii="Arial" w:hAnsi="Arial" w:cs="Arial"/>
    </w:rPr>
  </w:style>
  <w:style w:type="paragraph" w:customStyle="1" w:styleId="S3">
    <w:name w:val="S_Таблица"/>
    <w:basedOn w:val="a0"/>
    <w:link w:val="S4"/>
    <w:autoRedefine/>
    <w:rsid w:val="00812D87"/>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812D87"/>
    <w:rPr>
      <w:rFonts w:ascii="Arial" w:eastAsia="Times New Roman" w:hAnsi="Arial" w:cs="Arial"/>
      <w:color w:val="008000"/>
      <w:sz w:val="24"/>
      <w:szCs w:val="24"/>
    </w:rPr>
  </w:style>
  <w:style w:type="character" w:customStyle="1" w:styleId="S5">
    <w:name w:val="S_Обычный в таблице Знак"/>
    <w:link w:val="S6"/>
    <w:locked/>
    <w:rsid w:val="00812D87"/>
    <w:rPr>
      <w:sz w:val="24"/>
    </w:rPr>
  </w:style>
  <w:style w:type="paragraph" w:customStyle="1" w:styleId="S6">
    <w:name w:val="S_Обычный в таблице"/>
    <w:basedOn w:val="a0"/>
    <w:link w:val="S5"/>
    <w:rsid w:val="00812D87"/>
    <w:pPr>
      <w:jc w:val="center"/>
    </w:pPr>
    <w:rPr>
      <w:rFonts w:asciiTheme="minorHAnsi" w:eastAsiaTheme="minorHAnsi" w:hAnsiTheme="minorHAnsi" w:cstheme="minorBidi"/>
      <w:szCs w:val="22"/>
      <w:lang w:eastAsia="en-US"/>
    </w:rPr>
  </w:style>
  <w:style w:type="paragraph" w:customStyle="1" w:styleId="aff1">
    <w:name w:val="Примечание"/>
    <w:basedOn w:val="a0"/>
    <w:qFormat/>
    <w:rsid w:val="00812D87"/>
    <w:pPr>
      <w:ind w:firstLine="567"/>
      <w:jc w:val="both"/>
    </w:pPr>
    <w:rPr>
      <w:rFonts w:ascii="Arial" w:hAnsi="Arial" w:cs="Arial"/>
      <w:sz w:val="20"/>
      <w:szCs w:val="20"/>
      <w:lang w:eastAsia="en-US"/>
    </w:rPr>
  </w:style>
  <w:style w:type="paragraph" w:customStyle="1" w:styleId="ConsCell">
    <w:name w:val="ConsCell"/>
    <w:rsid w:val="00812D8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2">
    <w:name w:val="annotation text"/>
    <w:basedOn w:val="a0"/>
    <w:link w:val="aff3"/>
    <w:uiPriority w:val="99"/>
    <w:rsid w:val="00812D87"/>
    <w:rPr>
      <w:rFonts w:ascii="Arial" w:hAnsi="Arial" w:cs="Arial"/>
      <w:sz w:val="20"/>
      <w:szCs w:val="20"/>
    </w:rPr>
  </w:style>
  <w:style w:type="character" w:customStyle="1" w:styleId="aff3">
    <w:name w:val="Текст примечания Знак"/>
    <w:basedOn w:val="a1"/>
    <w:link w:val="aff2"/>
    <w:uiPriority w:val="99"/>
    <w:rsid w:val="00812D87"/>
    <w:rPr>
      <w:rFonts w:ascii="Arial" w:eastAsia="Times New Roman" w:hAnsi="Arial" w:cs="Arial"/>
      <w:sz w:val="20"/>
      <w:szCs w:val="20"/>
      <w:lang w:eastAsia="ru-RU"/>
    </w:rPr>
  </w:style>
  <w:style w:type="paragraph" w:customStyle="1" w:styleId="aff4">
    <w:name w:val="приложения рнгп"/>
    <w:basedOn w:val="20"/>
    <w:autoRedefine/>
    <w:qFormat/>
    <w:rsid w:val="00812D87"/>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812D87"/>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rsid w:val="00812D87"/>
    <w:rPr>
      <w:rFonts w:ascii="Arial" w:eastAsia="Times New Roman" w:hAnsi="Arial" w:cs="Arial"/>
      <w:sz w:val="16"/>
      <w:szCs w:val="16"/>
      <w:lang w:eastAsia="ru-RU"/>
    </w:rPr>
  </w:style>
  <w:style w:type="paragraph" w:styleId="29">
    <w:name w:val="List Continue 2"/>
    <w:basedOn w:val="a0"/>
    <w:uiPriority w:val="99"/>
    <w:rsid w:val="00812D87"/>
    <w:pPr>
      <w:spacing w:after="120"/>
      <w:ind w:left="566"/>
    </w:pPr>
    <w:rPr>
      <w:rFonts w:ascii="Arial" w:hAnsi="Arial" w:cs="Arial"/>
    </w:rPr>
  </w:style>
  <w:style w:type="paragraph" w:styleId="35">
    <w:name w:val="List Continue 3"/>
    <w:basedOn w:val="a0"/>
    <w:uiPriority w:val="99"/>
    <w:rsid w:val="00812D87"/>
    <w:pPr>
      <w:spacing w:after="120"/>
      <w:ind w:left="849"/>
    </w:pPr>
    <w:rPr>
      <w:rFonts w:ascii="Arial" w:hAnsi="Arial" w:cs="Arial"/>
    </w:rPr>
  </w:style>
  <w:style w:type="paragraph" w:customStyle="1" w:styleId="17">
    <w:name w:val="Стиль1"/>
    <w:basedOn w:val="a0"/>
    <w:rsid w:val="00812D87"/>
    <w:pPr>
      <w:jc w:val="center"/>
    </w:pPr>
    <w:rPr>
      <w:rFonts w:ascii="Arial" w:hAnsi="Arial" w:cs="Arial"/>
      <w:sz w:val="20"/>
      <w:szCs w:val="20"/>
    </w:rPr>
  </w:style>
  <w:style w:type="paragraph" w:customStyle="1" w:styleId="textn">
    <w:name w:val="textn"/>
    <w:basedOn w:val="a0"/>
    <w:rsid w:val="00812D87"/>
    <w:pPr>
      <w:spacing w:before="100" w:beforeAutospacing="1" w:after="100" w:afterAutospacing="1"/>
    </w:pPr>
    <w:rPr>
      <w:rFonts w:ascii="Arial" w:hAnsi="Arial" w:cs="Arial"/>
    </w:rPr>
  </w:style>
  <w:style w:type="paragraph" w:customStyle="1" w:styleId="2a">
    <w:name w:val="Знак2"/>
    <w:basedOn w:val="a0"/>
    <w:rsid w:val="00812D87"/>
    <w:pPr>
      <w:spacing w:line="240" w:lineRule="exact"/>
      <w:jc w:val="both"/>
    </w:pPr>
    <w:rPr>
      <w:rFonts w:ascii="Arial" w:hAnsi="Arial" w:cs="Arial"/>
      <w:lang w:val="en-US" w:eastAsia="en-US"/>
    </w:rPr>
  </w:style>
  <w:style w:type="character" w:customStyle="1" w:styleId="FontStyle11">
    <w:name w:val="Font Style11"/>
    <w:rsid w:val="00812D87"/>
    <w:rPr>
      <w:rFonts w:ascii="Times New Roman" w:hAnsi="Times New Roman"/>
      <w:sz w:val="26"/>
    </w:rPr>
  </w:style>
  <w:style w:type="paragraph" w:customStyle="1" w:styleId="36">
    <w:name w:val="Знак3"/>
    <w:basedOn w:val="a0"/>
    <w:rsid w:val="00812D87"/>
    <w:pPr>
      <w:spacing w:line="240" w:lineRule="exact"/>
      <w:jc w:val="both"/>
    </w:pPr>
    <w:rPr>
      <w:rFonts w:ascii="Arial" w:hAnsi="Arial" w:cs="Arial"/>
      <w:lang w:val="en-US" w:eastAsia="en-US"/>
    </w:rPr>
  </w:style>
  <w:style w:type="paragraph" w:customStyle="1" w:styleId="5">
    <w:name w:val="Знак5"/>
    <w:basedOn w:val="a0"/>
    <w:rsid w:val="00812D87"/>
    <w:pPr>
      <w:spacing w:line="240" w:lineRule="exact"/>
      <w:jc w:val="both"/>
    </w:pPr>
    <w:rPr>
      <w:rFonts w:ascii="Arial" w:hAnsi="Arial" w:cs="Arial"/>
      <w:lang w:val="en-US" w:eastAsia="en-US"/>
    </w:rPr>
  </w:style>
  <w:style w:type="paragraph" w:customStyle="1" w:styleId="6">
    <w:name w:val="Знак6"/>
    <w:basedOn w:val="a0"/>
    <w:rsid w:val="00812D87"/>
    <w:pPr>
      <w:spacing w:line="240" w:lineRule="exact"/>
      <w:jc w:val="both"/>
    </w:pPr>
    <w:rPr>
      <w:rFonts w:ascii="Arial" w:hAnsi="Arial" w:cs="Arial"/>
      <w:lang w:val="en-US" w:eastAsia="en-US"/>
    </w:rPr>
  </w:style>
  <w:style w:type="paragraph" w:customStyle="1" w:styleId="7">
    <w:name w:val="Знак7"/>
    <w:basedOn w:val="a0"/>
    <w:rsid w:val="00812D87"/>
    <w:pPr>
      <w:spacing w:line="240" w:lineRule="exact"/>
      <w:jc w:val="both"/>
    </w:pPr>
    <w:rPr>
      <w:rFonts w:ascii="Arial" w:hAnsi="Arial" w:cs="Arial"/>
      <w:lang w:val="en-US" w:eastAsia="en-US"/>
    </w:rPr>
  </w:style>
  <w:style w:type="paragraph" w:customStyle="1" w:styleId="9">
    <w:name w:val="Знак9"/>
    <w:basedOn w:val="a0"/>
    <w:rsid w:val="00812D87"/>
    <w:pPr>
      <w:spacing w:line="240" w:lineRule="exact"/>
      <w:jc w:val="both"/>
    </w:pPr>
    <w:rPr>
      <w:rFonts w:ascii="Arial" w:hAnsi="Arial" w:cs="Arial"/>
      <w:lang w:val="en-US" w:eastAsia="en-US"/>
    </w:rPr>
  </w:style>
  <w:style w:type="character" w:customStyle="1" w:styleId="apple-style-span">
    <w:name w:val="apple-style-span"/>
    <w:rsid w:val="00812D87"/>
  </w:style>
  <w:style w:type="paragraph" w:customStyle="1" w:styleId="100">
    <w:name w:val="Знак10"/>
    <w:basedOn w:val="a0"/>
    <w:rsid w:val="00812D87"/>
    <w:pPr>
      <w:spacing w:line="240" w:lineRule="exact"/>
      <w:jc w:val="both"/>
    </w:pPr>
    <w:rPr>
      <w:rFonts w:ascii="Arial" w:hAnsi="Arial" w:cs="Arial"/>
      <w:lang w:val="en-US" w:eastAsia="en-US"/>
    </w:rPr>
  </w:style>
  <w:style w:type="paragraph" w:customStyle="1" w:styleId="FORMATTEXT0">
    <w:name w:val=".FORMATTEXT"/>
    <w:rsid w:val="00812D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Знак1 Знак Знак Знак"/>
    <w:basedOn w:val="a0"/>
    <w:rsid w:val="00812D87"/>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812D87"/>
    <w:rPr>
      <w:rFonts w:ascii="Verdana" w:hAnsi="Verdana" w:cs="Verdana"/>
      <w:sz w:val="20"/>
      <w:szCs w:val="20"/>
      <w:lang w:val="en-US" w:eastAsia="en-US"/>
    </w:rPr>
  </w:style>
  <w:style w:type="character" w:customStyle="1" w:styleId="text11">
    <w:name w:val="text11"/>
    <w:rsid w:val="00812D87"/>
    <w:rPr>
      <w:b/>
      <w:color w:val="333333"/>
      <w:sz w:val="20"/>
      <w:u w:val="single"/>
    </w:rPr>
  </w:style>
  <w:style w:type="paragraph" w:customStyle="1" w:styleId="19">
    <w:name w:val="Обычный1"/>
    <w:rsid w:val="00812D87"/>
    <w:pPr>
      <w:widowControl w:val="0"/>
      <w:spacing w:after="0" w:line="260" w:lineRule="auto"/>
      <w:ind w:firstLine="220"/>
      <w:jc w:val="both"/>
    </w:pPr>
    <w:rPr>
      <w:rFonts w:ascii="Arial" w:eastAsia="Times New Roman" w:hAnsi="Arial" w:cs="Times New Roman"/>
      <w:b/>
      <w:sz w:val="18"/>
      <w:szCs w:val="20"/>
      <w:lang w:eastAsia="ru-RU"/>
    </w:rPr>
  </w:style>
  <w:style w:type="character" w:customStyle="1" w:styleId="highlighthighlightactive">
    <w:name w:val="highlight highlight_active"/>
    <w:rsid w:val="00812D87"/>
  </w:style>
  <w:style w:type="paragraph" w:customStyle="1" w:styleId="txt">
    <w:name w:val="txt"/>
    <w:basedOn w:val="a0"/>
    <w:rsid w:val="00812D87"/>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812D87"/>
    <w:rPr>
      <w:rFonts w:ascii="Arial" w:hAnsi="Arial" w:cs="Arial"/>
      <w:b/>
      <w:bCs/>
      <w:sz w:val="22"/>
      <w:szCs w:val="22"/>
    </w:rPr>
  </w:style>
  <w:style w:type="paragraph" w:customStyle="1" w:styleId="western">
    <w:name w:val="western"/>
    <w:basedOn w:val="a0"/>
    <w:rsid w:val="00812D87"/>
    <w:pPr>
      <w:spacing w:before="100" w:beforeAutospacing="1" w:after="100" w:afterAutospacing="1"/>
    </w:pPr>
  </w:style>
  <w:style w:type="character" w:customStyle="1" w:styleId="Normal">
    <w:name w:val="Normal Знак"/>
    <w:locked/>
    <w:rsid w:val="00812D87"/>
    <w:rPr>
      <w:sz w:val="24"/>
      <w:lang w:val="ru-RU" w:eastAsia="ru-RU"/>
    </w:rPr>
  </w:style>
  <w:style w:type="paragraph" w:customStyle="1" w:styleId="ConsTitle">
    <w:name w:val="ConsTitle"/>
    <w:rsid w:val="00812D8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812D8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0"/>
    <w:next w:val="a0"/>
    <w:rsid w:val="00812D87"/>
    <w:pPr>
      <w:keepNext/>
      <w:jc w:val="center"/>
    </w:pPr>
  </w:style>
  <w:style w:type="paragraph" w:customStyle="1" w:styleId="Normal10-022">
    <w:name w:val="Стиль Normal + 10 пт полужирный По центру Слева:  -02 см Справ...2"/>
    <w:basedOn w:val="a0"/>
    <w:link w:val="Normal10-0220"/>
    <w:rsid w:val="00812D87"/>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812D87"/>
    <w:rPr>
      <w:rFonts w:ascii="Times New Roman" w:eastAsia="Times New Roman" w:hAnsi="Times New Roman" w:cs="Times New Roman"/>
      <w:b/>
      <w:bCs/>
      <w:sz w:val="24"/>
      <w:szCs w:val="24"/>
      <w:lang w:eastAsia="ru-RU"/>
    </w:rPr>
  </w:style>
  <w:style w:type="paragraph" w:customStyle="1" w:styleId="ConsPlusTitle">
    <w:name w:val="ConsPlusTitle"/>
    <w:rsid w:val="00812D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812D87"/>
    <w:rPr>
      <w:rFonts w:ascii="Times New Roman" w:hAnsi="Times New Roman"/>
      <w:sz w:val="22"/>
    </w:rPr>
  </w:style>
  <w:style w:type="paragraph" w:customStyle="1" w:styleId="aff6">
    <w:name w:val="Знак Знак Знак Знак"/>
    <w:basedOn w:val="a0"/>
    <w:uiPriority w:val="99"/>
    <w:rsid w:val="00812D87"/>
    <w:rPr>
      <w:rFonts w:ascii="Verdana" w:hAnsi="Verdana" w:cs="Verdana"/>
      <w:sz w:val="20"/>
      <w:szCs w:val="20"/>
      <w:lang w:val="en-US" w:eastAsia="en-US"/>
    </w:rPr>
  </w:style>
  <w:style w:type="character" w:styleId="aff7">
    <w:name w:val="FollowedHyperlink"/>
    <w:basedOn w:val="a1"/>
    <w:uiPriority w:val="99"/>
    <w:rsid w:val="00812D87"/>
    <w:rPr>
      <w:color w:val="800080"/>
      <w:u w:val="single"/>
    </w:rPr>
  </w:style>
  <w:style w:type="paragraph" w:customStyle="1" w:styleId="formattexttopleveltext">
    <w:name w:val="formattext topleveltext"/>
    <w:basedOn w:val="a0"/>
    <w:rsid w:val="00812D87"/>
    <w:pPr>
      <w:spacing w:before="100" w:beforeAutospacing="1" w:after="100" w:afterAutospacing="1"/>
    </w:pPr>
  </w:style>
  <w:style w:type="character" w:customStyle="1" w:styleId="context">
    <w:name w:val="context"/>
    <w:rsid w:val="00812D87"/>
  </w:style>
  <w:style w:type="character" w:customStyle="1" w:styleId="contextcurrent">
    <w:name w:val="context_current"/>
    <w:rsid w:val="00812D87"/>
  </w:style>
  <w:style w:type="paragraph" w:customStyle="1" w:styleId="11Char">
    <w:name w:val="Знак1 Знак Знак Знак Знак Знак Знак Знак Знак1 Char"/>
    <w:basedOn w:val="a0"/>
    <w:rsid w:val="00812D87"/>
    <w:pPr>
      <w:spacing w:after="160" w:line="240" w:lineRule="exact"/>
    </w:pPr>
    <w:rPr>
      <w:rFonts w:ascii="Verdana" w:hAnsi="Verdana"/>
      <w:sz w:val="20"/>
      <w:szCs w:val="20"/>
      <w:lang w:val="en-US" w:eastAsia="en-US"/>
    </w:rPr>
  </w:style>
  <w:style w:type="paragraph" w:styleId="2">
    <w:name w:val="List Bullet 2"/>
    <w:basedOn w:val="a0"/>
    <w:uiPriority w:val="99"/>
    <w:rsid w:val="00812D87"/>
    <w:pPr>
      <w:numPr>
        <w:numId w:val="1"/>
      </w:numPr>
      <w:tabs>
        <w:tab w:val="clear" w:pos="360"/>
        <w:tab w:val="num" w:pos="643"/>
      </w:tabs>
      <w:ind w:left="643"/>
    </w:pPr>
  </w:style>
  <w:style w:type="character" w:customStyle="1" w:styleId="WW8Num4z1">
    <w:name w:val="WW8Num4z1"/>
    <w:rsid w:val="00812D87"/>
    <w:rPr>
      <w:rFonts w:ascii="Courier New" w:hAnsi="Courier New"/>
    </w:rPr>
  </w:style>
  <w:style w:type="paragraph" w:customStyle="1" w:styleId="headertext">
    <w:name w:val="headertext"/>
    <w:basedOn w:val="a0"/>
    <w:rsid w:val="00812D87"/>
    <w:pPr>
      <w:spacing w:before="100" w:beforeAutospacing="1" w:after="100" w:afterAutospacing="1"/>
    </w:pPr>
  </w:style>
  <w:style w:type="character" w:customStyle="1" w:styleId="aff8">
    <w:name w:val="Цветовое выделение"/>
    <w:rsid w:val="00812D87"/>
    <w:rPr>
      <w:b/>
      <w:color w:val="000080"/>
      <w:sz w:val="20"/>
    </w:rPr>
  </w:style>
  <w:style w:type="paragraph" w:styleId="aff9">
    <w:name w:val="Subtitle"/>
    <w:basedOn w:val="a0"/>
    <w:link w:val="affa"/>
    <w:uiPriority w:val="11"/>
    <w:qFormat/>
    <w:rsid w:val="00812D87"/>
    <w:pPr>
      <w:spacing w:line="252" w:lineRule="auto"/>
      <w:ind w:left="-108" w:right="-108"/>
      <w:jc w:val="center"/>
    </w:pPr>
    <w:rPr>
      <w:b/>
      <w:sz w:val="19"/>
      <w:szCs w:val="20"/>
    </w:rPr>
  </w:style>
  <w:style w:type="character" w:customStyle="1" w:styleId="affa">
    <w:name w:val="Подзаголовок Знак"/>
    <w:basedOn w:val="a1"/>
    <w:link w:val="aff9"/>
    <w:uiPriority w:val="11"/>
    <w:rsid w:val="00812D87"/>
    <w:rPr>
      <w:rFonts w:ascii="Times New Roman" w:eastAsia="Times New Roman" w:hAnsi="Times New Roman" w:cs="Times New Roman"/>
      <w:b/>
      <w:sz w:val="19"/>
      <w:szCs w:val="20"/>
      <w:lang w:eastAsia="ru-RU"/>
    </w:rPr>
  </w:style>
  <w:style w:type="paragraph" w:customStyle="1" w:styleId="2b">
    <w:name w:val="Верхний колонтитул2"/>
    <w:basedOn w:val="a0"/>
    <w:rsid w:val="00812D87"/>
    <w:pPr>
      <w:widowControl w:val="0"/>
      <w:tabs>
        <w:tab w:val="center" w:pos="4153"/>
        <w:tab w:val="right" w:pos="8306"/>
      </w:tabs>
    </w:pPr>
    <w:rPr>
      <w:szCs w:val="20"/>
    </w:rPr>
  </w:style>
  <w:style w:type="paragraph" w:customStyle="1" w:styleId="affb">
    <w:name w:val="ВыпускныеДанные"/>
    <w:basedOn w:val="a0"/>
    <w:next w:val="a0"/>
    <w:rsid w:val="00812D87"/>
    <w:rPr>
      <w:sz w:val="18"/>
      <w:szCs w:val="20"/>
    </w:rPr>
  </w:style>
  <w:style w:type="paragraph" w:customStyle="1" w:styleId="affc">
    <w:name w:val="ШапкаТаблицы"/>
    <w:basedOn w:val="a0"/>
    <w:next w:val="a0"/>
    <w:rsid w:val="00812D87"/>
    <w:pPr>
      <w:ind w:left="-113" w:right="-113"/>
      <w:jc w:val="center"/>
    </w:pPr>
    <w:rPr>
      <w:i/>
      <w:sz w:val="18"/>
      <w:szCs w:val="20"/>
    </w:rPr>
  </w:style>
  <w:style w:type="paragraph" w:customStyle="1" w:styleId="310">
    <w:name w:val="заголовок 31"/>
    <w:basedOn w:val="a0"/>
    <w:next w:val="a0"/>
    <w:rsid w:val="00812D87"/>
    <w:pPr>
      <w:keepNext/>
      <w:spacing w:line="216" w:lineRule="auto"/>
      <w:jc w:val="center"/>
    </w:pPr>
    <w:rPr>
      <w:b/>
      <w:szCs w:val="20"/>
    </w:rPr>
  </w:style>
  <w:style w:type="paragraph" w:customStyle="1" w:styleId="1a">
    <w:name w:val="Название1"/>
    <w:basedOn w:val="a0"/>
    <w:link w:val="affd"/>
    <w:uiPriority w:val="10"/>
    <w:qFormat/>
    <w:rsid w:val="00812D87"/>
    <w:pPr>
      <w:jc w:val="center"/>
    </w:pPr>
    <w:rPr>
      <w:b/>
      <w:sz w:val="48"/>
      <w:szCs w:val="20"/>
    </w:rPr>
  </w:style>
  <w:style w:type="character" w:customStyle="1" w:styleId="affd">
    <w:name w:val="Название Знак"/>
    <w:link w:val="1a"/>
    <w:uiPriority w:val="10"/>
    <w:locked/>
    <w:rsid w:val="00812D87"/>
    <w:rPr>
      <w:rFonts w:ascii="Times New Roman" w:eastAsia="Times New Roman" w:hAnsi="Times New Roman" w:cs="Times New Roman"/>
      <w:b/>
      <w:sz w:val="48"/>
      <w:szCs w:val="20"/>
      <w:lang w:eastAsia="ru-RU"/>
    </w:rPr>
  </w:style>
  <w:style w:type="paragraph" w:customStyle="1" w:styleId="1">
    <w:name w:val="Список 1)"/>
    <w:basedOn w:val="a0"/>
    <w:rsid w:val="00812D87"/>
    <w:pPr>
      <w:numPr>
        <w:numId w:val="5"/>
      </w:numPr>
      <w:spacing w:after="60"/>
      <w:jc w:val="both"/>
    </w:pPr>
  </w:style>
  <w:style w:type="paragraph" w:customStyle="1" w:styleId="affe">
    <w:name w:val="Название таблицы"/>
    <w:basedOn w:val="af5"/>
    <w:rsid w:val="00812D87"/>
    <w:pPr>
      <w:keepNext/>
      <w:keepLines/>
    </w:pPr>
    <w:rPr>
      <w:i/>
      <w:sz w:val="22"/>
      <w:szCs w:val="22"/>
    </w:rPr>
  </w:style>
  <w:style w:type="paragraph" w:customStyle="1" w:styleId="afff">
    <w:name w:val="Табличный_заголовки"/>
    <w:basedOn w:val="a0"/>
    <w:rsid w:val="00812D87"/>
    <w:pPr>
      <w:keepNext/>
      <w:keepLines/>
      <w:jc w:val="center"/>
    </w:pPr>
    <w:rPr>
      <w:b/>
      <w:sz w:val="20"/>
      <w:szCs w:val="20"/>
    </w:rPr>
  </w:style>
  <w:style w:type="paragraph" w:customStyle="1" w:styleId="afff0">
    <w:name w:val="Табличный_центр"/>
    <w:basedOn w:val="a0"/>
    <w:rsid w:val="00812D87"/>
    <w:pPr>
      <w:jc w:val="center"/>
    </w:pPr>
    <w:rPr>
      <w:sz w:val="22"/>
      <w:szCs w:val="22"/>
    </w:rPr>
  </w:style>
  <w:style w:type="paragraph" w:customStyle="1" w:styleId="afff1">
    <w:name w:val="Табличный_слева"/>
    <w:basedOn w:val="a0"/>
    <w:rsid w:val="00812D87"/>
    <w:rPr>
      <w:sz w:val="22"/>
      <w:szCs w:val="22"/>
    </w:rPr>
  </w:style>
  <w:style w:type="character" w:styleId="afff2">
    <w:name w:val="Emphasis"/>
    <w:basedOn w:val="a1"/>
    <w:uiPriority w:val="20"/>
    <w:qFormat/>
    <w:rsid w:val="00812D87"/>
    <w:rPr>
      <w:b/>
      <w:i/>
      <w:color w:val="5A5A5A"/>
    </w:rPr>
  </w:style>
  <w:style w:type="paragraph" w:styleId="afff3">
    <w:name w:val="List Continue"/>
    <w:basedOn w:val="a0"/>
    <w:uiPriority w:val="99"/>
    <w:semiHidden/>
    <w:unhideWhenUsed/>
    <w:rsid w:val="00812D87"/>
    <w:pPr>
      <w:spacing w:after="120"/>
      <w:ind w:left="283"/>
      <w:contextualSpacing/>
    </w:pPr>
  </w:style>
  <w:style w:type="paragraph" w:customStyle="1" w:styleId="collapse-refs-p">
    <w:name w:val="collapse-refs-p"/>
    <w:basedOn w:val="a0"/>
    <w:rsid w:val="00812D87"/>
    <w:pPr>
      <w:spacing w:before="240" w:after="240"/>
      <w:ind w:left="480" w:right="480"/>
    </w:pPr>
    <w:rPr>
      <w:sz w:val="19"/>
      <w:szCs w:val="19"/>
    </w:rPr>
  </w:style>
  <w:style w:type="paragraph" w:customStyle="1" w:styleId="postedit-container">
    <w:name w:val="postedit-container"/>
    <w:basedOn w:val="a0"/>
    <w:rsid w:val="00812D87"/>
    <w:rPr>
      <w:sz w:val="20"/>
      <w:szCs w:val="20"/>
    </w:rPr>
  </w:style>
  <w:style w:type="paragraph" w:customStyle="1" w:styleId="postedit">
    <w:name w:val="postedit"/>
    <w:basedOn w:val="a0"/>
    <w:rsid w:val="00812D87"/>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812D87"/>
    <w:pPr>
      <w:spacing w:before="100" w:beforeAutospacing="1" w:after="100" w:afterAutospacing="1" w:line="375" w:lineRule="atLeast"/>
    </w:pPr>
  </w:style>
  <w:style w:type="paragraph" w:customStyle="1" w:styleId="postedit-icon-checkmark">
    <w:name w:val="postedit-icon-checkmark"/>
    <w:basedOn w:val="a0"/>
    <w:rsid w:val="00812D87"/>
    <w:pPr>
      <w:spacing w:before="100" w:beforeAutospacing="1" w:after="100" w:afterAutospacing="1"/>
    </w:pPr>
  </w:style>
  <w:style w:type="paragraph" w:customStyle="1" w:styleId="postedit-close">
    <w:name w:val="postedit-close"/>
    <w:basedOn w:val="a0"/>
    <w:rsid w:val="00812D87"/>
    <w:pPr>
      <w:spacing w:before="100" w:beforeAutospacing="1" w:after="100" w:afterAutospacing="1" w:line="552" w:lineRule="atLeast"/>
    </w:pPr>
    <w:rPr>
      <w:b/>
      <w:bCs/>
      <w:color w:val="000000"/>
      <w:sz w:val="30"/>
      <w:szCs w:val="30"/>
    </w:rPr>
  </w:style>
  <w:style w:type="paragraph" w:customStyle="1" w:styleId="uls-menu">
    <w:name w:val="uls-menu"/>
    <w:basedOn w:val="a0"/>
    <w:rsid w:val="00812D87"/>
    <w:pPr>
      <w:spacing w:before="100" w:beforeAutospacing="1" w:after="100" w:afterAutospacing="1"/>
    </w:pPr>
    <w:rPr>
      <w:sz w:val="27"/>
      <w:szCs w:val="27"/>
    </w:rPr>
  </w:style>
  <w:style w:type="paragraph" w:customStyle="1" w:styleId="uls-search-wrapper-wrapper">
    <w:name w:val="uls-search-wrapper-wrapper"/>
    <w:basedOn w:val="a0"/>
    <w:rsid w:val="00812D87"/>
    <w:pPr>
      <w:spacing w:before="75" w:after="75"/>
    </w:pPr>
  </w:style>
  <w:style w:type="paragraph" w:customStyle="1" w:styleId="uls-icon-back">
    <w:name w:val="uls-icon-back"/>
    <w:basedOn w:val="a0"/>
    <w:rsid w:val="00812D87"/>
    <w:pPr>
      <w:pBdr>
        <w:right w:val="single" w:sz="6" w:space="0" w:color="C9C9C9"/>
      </w:pBdr>
      <w:spacing w:before="100" w:beforeAutospacing="1" w:after="100" w:afterAutospacing="1"/>
    </w:pPr>
  </w:style>
  <w:style w:type="paragraph" w:customStyle="1" w:styleId="mwembedplayer">
    <w:name w:val="mwembedplayer"/>
    <w:basedOn w:val="a0"/>
    <w:rsid w:val="00812D87"/>
    <w:pPr>
      <w:spacing w:before="100" w:beforeAutospacing="1" w:after="100" w:afterAutospacing="1"/>
    </w:pPr>
  </w:style>
  <w:style w:type="paragraph" w:customStyle="1" w:styleId="loadingspinner">
    <w:name w:val="loadingspinner"/>
    <w:basedOn w:val="a0"/>
    <w:rsid w:val="00812D87"/>
    <w:pPr>
      <w:spacing w:before="100" w:beforeAutospacing="1" w:after="100" w:afterAutospacing="1"/>
    </w:pPr>
  </w:style>
  <w:style w:type="paragraph" w:customStyle="1" w:styleId="mw-imported-resource">
    <w:name w:val="mw-imported-resource"/>
    <w:basedOn w:val="a0"/>
    <w:rsid w:val="00812D87"/>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812D87"/>
    <w:pPr>
      <w:spacing w:before="30" w:after="100" w:afterAutospacing="1"/>
      <w:ind w:left="45"/>
    </w:pPr>
  </w:style>
  <w:style w:type="paragraph" w:customStyle="1" w:styleId="mw-fullscreen-overlay">
    <w:name w:val="mw-fullscreen-overlay"/>
    <w:basedOn w:val="a0"/>
    <w:rsid w:val="00812D87"/>
    <w:pPr>
      <w:shd w:val="clear" w:color="auto" w:fill="000000"/>
      <w:spacing w:before="100" w:beforeAutospacing="1" w:after="100" w:afterAutospacing="1"/>
    </w:pPr>
  </w:style>
  <w:style w:type="paragraph" w:customStyle="1" w:styleId="play-btn-large">
    <w:name w:val="play-btn-large"/>
    <w:basedOn w:val="a0"/>
    <w:rsid w:val="00812D87"/>
    <w:pPr>
      <w:spacing w:before="100" w:beforeAutospacing="1" w:after="100" w:afterAutospacing="1"/>
    </w:pPr>
  </w:style>
  <w:style w:type="paragraph" w:customStyle="1" w:styleId="carouselcontainer">
    <w:name w:val="carouselcontainer"/>
    <w:basedOn w:val="a0"/>
    <w:rsid w:val="00812D87"/>
    <w:pPr>
      <w:spacing w:before="100" w:beforeAutospacing="1" w:after="100" w:afterAutospacing="1"/>
    </w:pPr>
  </w:style>
  <w:style w:type="paragraph" w:customStyle="1" w:styleId="carouselvideotitle">
    <w:name w:val="carouselvideotitle"/>
    <w:basedOn w:val="a0"/>
    <w:rsid w:val="00812D87"/>
    <w:pPr>
      <w:spacing w:before="100" w:beforeAutospacing="1" w:after="100" w:afterAutospacing="1"/>
    </w:pPr>
    <w:rPr>
      <w:b/>
      <w:bCs/>
      <w:color w:val="FFFFFF"/>
    </w:rPr>
  </w:style>
  <w:style w:type="paragraph" w:customStyle="1" w:styleId="carouselvideotitletext">
    <w:name w:val="carouselvideotitletext"/>
    <w:basedOn w:val="a0"/>
    <w:rsid w:val="00812D87"/>
    <w:pPr>
      <w:spacing w:before="100" w:beforeAutospacing="1" w:after="100" w:afterAutospacing="1"/>
    </w:pPr>
  </w:style>
  <w:style w:type="paragraph" w:customStyle="1" w:styleId="carouseltitleduration">
    <w:name w:val="carouseltitleduration"/>
    <w:basedOn w:val="a0"/>
    <w:rsid w:val="00812D87"/>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812D87"/>
    <w:pPr>
      <w:spacing w:before="100" w:beforeAutospacing="1" w:after="100" w:afterAutospacing="1"/>
      <w:jc w:val="center"/>
    </w:pPr>
    <w:rPr>
      <w:color w:val="FFFFFF"/>
    </w:rPr>
  </w:style>
  <w:style w:type="paragraph" w:customStyle="1" w:styleId="carouselimgduration">
    <w:name w:val="carouselimgduration"/>
    <w:basedOn w:val="a0"/>
    <w:rsid w:val="00812D87"/>
    <w:pPr>
      <w:spacing w:before="100" w:beforeAutospacing="1" w:after="100" w:afterAutospacing="1"/>
    </w:pPr>
    <w:rPr>
      <w:color w:val="FFFFFF"/>
    </w:rPr>
  </w:style>
  <w:style w:type="paragraph" w:customStyle="1" w:styleId="carouselprevbutton">
    <w:name w:val="carouselprevbutton"/>
    <w:basedOn w:val="a0"/>
    <w:rsid w:val="00812D87"/>
    <w:pPr>
      <w:spacing w:before="100" w:beforeAutospacing="1" w:after="100" w:afterAutospacing="1"/>
    </w:pPr>
  </w:style>
  <w:style w:type="paragraph" w:customStyle="1" w:styleId="carouselnextbutton">
    <w:name w:val="carouselnextbutton"/>
    <w:basedOn w:val="a0"/>
    <w:rsid w:val="00812D87"/>
    <w:pPr>
      <w:spacing w:before="100" w:beforeAutospacing="1" w:after="100" w:afterAutospacing="1"/>
    </w:pPr>
  </w:style>
  <w:style w:type="paragraph" w:customStyle="1" w:styleId="alert-container">
    <w:name w:val="alert-container"/>
    <w:basedOn w:val="a0"/>
    <w:rsid w:val="00812D87"/>
    <w:pPr>
      <w:spacing w:before="100" w:beforeAutospacing="1" w:after="100" w:afterAutospacing="1"/>
    </w:pPr>
  </w:style>
  <w:style w:type="paragraph" w:customStyle="1" w:styleId="alert-title">
    <w:name w:val="alert-title"/>
    <w:basedOn w:val="a0"/>
    <w:rsid w:val="00812D87"/>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812D87"/>
    <w:pPr>
      <w:spacing w:before="100" w:beforeAutospacing="1" w:after="100" w:afterAutospacing="1"/>
      <w:jc w:val="center"/>
    </w:pPr>
    <w:rPr>
      <w:sz w:val="21"/>
      <w:szCs w:val="21"/>
    </w:rPr>
  </w:style>
  <w:style w:type="paragraph" w:customStyle="1" w:styleId="alert-buttons-container">
    <w:name w:val="alert-buttons-container"/>
    <w:basedOn w:val="a0"/>
    <w:rsid w:val="00812D87"/>
    <w:pPr>
      <w:spacing w:before="100" w:beforeAutospacing="1" w:after="100" w:afterAutospacing="1"/>
      <w:jc w:val="center"/>
    </w:pPr>
  </w:style>
  <w:style w:type="paragraph" w:customStyle="1" w:styleId="alert-button">
    <w:name w:val="alert-button"/>
    <w:basedOn w:val="a0"/>
    <w:rsid w:val="00812D87"/>
    <w:pPr>
      <w:shd w:val="clear" w:color="auto" w:fill="474747"/>
      <w:spacing w:before="100" w:beforeAutospacing="1" w:after="100" w:afterAutospacing="1"/>
    </w:pPr>
    <w:rPr>
      <w:color w:val="FFFFFF"/>
    </w:rPr>
  </w:style>
  <w:style w:type="paragraph" w:customStyle="1" w:styleId="mw-tmh-playtext">
    <w:name w:val="mw-tmh-playtext"/>
    <w:basedOn w:val="a0"/>
    <w:rsid w:val="00812D87"/>
    <w:pPr>
      <w:spacing w:before="100" w:beforeAutospacing="1" w:after="100" w:afterAutospacing="1"/>
    </w:pPr>
  </w:style>
  <w:style w:type="paragraph" w:customStyle="1" w:styleId="suggestions">
    <w:name w:val="suggestions"/>
    <w:basedOn w:val="a0"/>
    <w:rsid w:val="00812D87"/>
  </w:style>
  <w:style w:type="paragraph" w:customStyle="1" w:styleId="suggestions-special">
    <w:name w:val="suggestions-special"/>
    <w:basedOn w:val="a0"/>
    <w:rsid w:val="00812D87"/>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812D87"/>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812D87"/>
    <w:pPr>
      <w:spacing w:line="360" w:lineRule="atLeast"/>
    </w:pPr>
    <w:rPr>
      <w:color w:val="000000"/>
    </w:rPr>
  </w:style>
  <w:style w:type="paragraph" w:customStyle="1" w:styleId="suggestions-result-current">
    <w:name w:val="suggestions-result-current"/>
    <w:basedOn w:val="a0"/>
    <w:rsid w:val="00812D87"/>
    <w:pPr>
      <w:shd w:val="clear" w:color="auto" w:fill="4C59A6"/>
      <w:spacing w:before="100" w:beforeAutospacing="1" w:after="100" w:afterAutospacing="1"/>
    </w:pPr>
    <w:rPr>
      <w:color w:val="FFFFFF"/>
    </w:rPr>
  </w:style>
  <w:style w:type="paragraph" w:customStyle="1" w:styleId="highlight">
    <w:name w:val="highlight"/>
    <w:basedOn w:val="a0"/>
    <w:rsid w:val="00812D87"/>
    <w:pPr>
      <w:spacing w:before="100" w:beforeAutospacing="1" w:after="100" w:afterAutospacing="1"/>
    </w:pPr>
    <w:rPr>
      <w:b/>
      <w:bCs/>
    </w:rPr>
  </w:style>
  <w:style w:type="paragraph" w:customStyle="1" w:styleId="referencetooltip">
    <w:name w:val="referencetooltip"/>
    <w:basedOn w:val="a0"/>
    <w:rsid w:val="00812D87"/>
    <w:rPr>
      <w:sz w:val="18"/>
      <w:szCs w:val="18"/>
    </w:rPr>
  </w:style>
  <w:style w:type="paragraph" w:customStyle="1" w:styleId="rtflipped">
    <w:name w:val="rtflipped"/>
    <w:basedOn w:val="a0"/>
    <w:rsid w:val="00812D87"/>
    <w:pPr>
      <w:spacing w:before="100" w:beforeAutospacing="1" w:after="100" w:afterAutospacing="1"/>
    </w:pPr>
  </w:style>
  <w:style w:type="paragraph" w:customStyle="1" w:styleId="rtsettings">
    <w:name w:val="rtsettings"/>
    <w:basedOn w:val="a0"/>
    <w:rsid w:val="00812D87"/>
    <w:pPr>
      <w:ind w:left="120"/>
    </w:pPr>
  </w:style>
  <w:style w:type="paragraph" w:customStyle="1" w:styleId="mw-ui-button">
    <w:name w:val="mw-ui-button"/>
    <w:basedOn w:val="a0"/>
    <w:rsid w:val="00812D87"/>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812D87"/>
    <w:pPr>
      <w:spacing w:before="100" w:beforeAutospacing="1" w:after="100" w:afterAutospacing="1" w:line="360" w:lineRule="atLeast"/>
    </w:pPr>
  </w:style>
  <w:style w:type="paragraph" w:customStyle="1" w:styleId="cn-closebutton">
    <w:name w:val="cn-closebutton"/>
    <w:basedOn w:val="a0"/>
    <w:rsid w:val="00812D87"/>
    <w:pPr>
      <w:spacing w:before="100" w:beforeAutospacing="1" w:after="100" w:afterAutospacing="1"/>
      <w:ind w:firstLine="285"/>
    </w:pPr>
  </w:style>
  <w:style w:type="paragraph" w:customStyle="1" w:styleId="ve-init-mw-desktoparticletarget-loading-overlay">
    <w:name w:val="ve-init-mw-desktoparticletarget-loading-overlay"/>
    <w:basedOn w:val="a0"/>
    <w:rsid w:val="00812D87"/>
    <w:pPr>
      <w:spacing w:after="100" w:afterAutospacing="1"/>
    </w:pPr>
  </w:style>
  <w:style w:type="paragraph" w:customStyle="1" w:styleId="ve-init-mw-desktoparticletarget-progress">
    <w:name w:val="ve-init-mw-desktoparticletarget-progress"/>
    <w:basedOn w:val="a0"/>
    <w:rsid w:val="00812D87"/>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812D87"/>
    <w:pPr>
      <w:shd w:val="clear" w:color="auto" w:fill="347BFF"/>
      <w:spacing w:before="100" w:beforeAutospacing="1" w:after="100" w:afterAutospacing="1"/>
    </w:pPr>
  </w:style>
  <w:style w:type="paragraph" w:customStyle="1" w:styleId="mw-editsection">
    <w:name w:val="mw-editsection"/>
    <w:basedOn w:val="a0"/>
    <w:rsid w:val="00812D87"/>
    <w:pPr>
      <w:spacing w:before="100" w:beforeAutospacing="1" w:after="100" w:afterAutospacing="1"/>
    </w:pPr>
  </w:style>
  <w:style w:type="paragraph" w:customStyle="1" w:styleId="mw-editsection-divider">
    <w:name w:val="mw-editsection-divider"/>
    <w:basedOn w:val="a0"/>
    <w:rsid w:val="00812D87"/>
    <w:pPr>
      <w:spacing w:before="100" w:beforeAutospacing="1" w:after="100" w:afterAutospacing="1"/>
    </w:pPr>
    <w:rPr>
      <w:color w:val="555555"/>
    </w:rPr>
  </w:style>
  <w:style w:type="paragraph" w:customStyle="1" w:styleId="mw-mmv-overlay">
    <w:name w:val="mw-mmv-overlay"/>
    <w:basedOn w:val="a0"/>
    <w:rsid w:val="00812D87"/>
    <w:pPr>
      <w:shd w:val="clear" w:color="auto" w:fill="000000"/>
      <w:spacing w:before="100" w:beforeAutospacing="1" w:after="100" w:afterAutospacing="1"/>
    </w:pPr>
  </w:style>
  <w:style w:type="paragraph" w:customStyle="1" w:styleId="mw-mmv-filepage-buttons">
    <w:name w:val="mw-mmv-filepage-buttons"/>
    <w:basedOn w:val="a0"/>
    <w:rsid w:val="00812D87"/>
    <w:pPr>
      <w:spacing w:before="75" w:after="100" w:afterAutospacing="1"/>
    </w:pPr>
  </w:style>
  <w:style w:type="paragraph" w:customStyle="1" w:styleId="allpagesredirect">
    <w:name w:val="allpagesredirect"/>
    <w:basedOn w:val="a0"/>
    <w:rsid w:val="00812D87"/>
    <w:pPr>
      <w:spacing w:before="100" w:beforeAutospacing="1" w:after="100" w:afterAutospacing="1"/>
    </w:pPr>
    <w:rPr>
      <w:i/>
      <w:iCs/>
    </w:rPr>
  </w:style>
  <w:style w:type="paragraph" w:customStyle="1" w:styleId="mw-tag-markers">
    <w:name w:val="mw-tag-markers"/>
    <w:basedOn w:val="a0"/>
    <w:rsid w:val="00812D87"/>
    <w:pPr>
      <w:spacing w:before="100" w:beforeAutospacing="1" w:after="100" w:afterAutospacing="1"/>
    </w:pPr>
    <w:rPr>
      <w:rFonts w:ascii="Arial" w:hAnsi="Arial" w:cs="Arial"/>
      <w:i/>
      <w:iCs/>
      <w:sz w:val="22"/>
      <w:szCs w:val="22"/>
    </w:rPr>
  </w:style>
  <w:style w:type="paragraph" w:customStyle="1" w:styleId="warningbox">
    <w:name w:val="warningbox"/>
    <w:basedOn w:val="a0"/>
    <w:rsid w:val="00812D87"/>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812D87"/>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812D87"/>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812D87"/>
    <w:pPr>
      <w:spacing w:before="240" w:after="240"/>
      <w:ind w:left="120" w:right="120"/>
      <w:jc w:val="both"/>
    </w:pPr>
  </w:style>
  <w:style w:type="paragraph" w:customStyle="1" w:styleId="messagebox">
    <w:name w:val="messagebox"/>
    <w:basedOn w:val="a0"/>
    <w:rsid w:val="00812D87"/>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812D87"/>
    <w:rPr>
      <w:sz w:val="22"/>
      <w:szCs w:val="22"/>
    </w:rPr>
  </w:style>
  <w:style w:type="paragraph" w:customStyle="1" w:styleId="references-scroll">
    <w:name w:val="references-scroll"/>
    <w:basedOn w:val="a0"/>
    <w:rsid w:val="00812D87"/>
  </w:style>
  <w:style w:type="paragraph" w:customStyle="1" w:styleId="printonly">
    <w:name w:val="printonly"/>
    <w:basedOn w:val="a0"/>
    <w:rsid w:val="00812D87"/>
    <w:pPr>
      <w:spacing w:before="100" w:beforeAutospacing="1" w:after="100" w:afterAutospacing="1"/>
    </w:pPr>
    <w:rPr>
      <w:vanish/>
    </w:rPr>
  </w:style>
  <w:style w:type="paragraph" w:customStyle="1" w:styleId="dablink">
    <w:name w:val="dablink"/>
    <w:basedOn w:val="a0"/>
    <w:rsid w:val="00812D87"/>
    <w:pPr>
      <w:spacing w:before="100" w:beforeAutospacing="1" w:after="100" w:afterAutospacing="1"/>
    </w:pPr>
    <w:rPr>
      <w:i/>
      <w:iCs/>
    </w:rPr>
  </w:style>
  <w:style w:type="paragraph" w:customStyle="1" w:styleId="rellink">
    <w:name w:val="rellink"/>
    <w:basedOn w:val="a0"/>
    <w:rsid w:val="00812D87"/>
    <w:pPr>
      <w:spacing w:before="100" w:beforeAutospacing="1" w:after="100" w:afterAutospacing="1"/>
    </w:pPr>
    <w:rPr>
      <w:i/>
      <w:iCs/>
    </w:rPr>
  </w:style>
  <w:style w:type="paragraph" w:customStyle="1" w:styleId="coordinates">
    <w:name w:val="coordinates"/>
    <w:basedOn w:val="a0"/>
    <w:rsid w:val="00812D87"/>
  </w:style>
  <w:style w:type="paragraph" w:customStyle="1" w:styleId="geo-google">
    <w:name w:val="geo-google"/>
    <w:basedOn w:val="a0"/>
    <w:rsid w:val="00812D87"/>
    <w:pPr>
      <w:spacing w:before="100" w:beforeAutospacing="1" w:after="100" w:afterAutospacing="1" w:line="240" w:lineRule="atLeast"/>
    </w:pPr>
    <w:rPr>
      <w:b/>
      <w:bCs/>
    </w:rPr>
  </w:style>
  <w:style w:type="paragraph" w:customStyle="1" w:styleId="geo-osm">
    <w:name w:val="geo-osm"/>
    <w:basedOn w:val="a0"/>
    <w:rsid w:val="00812D87"/>
    <w:pPr>
      <w:spacing w:before="100" w:beforeAutospacing="1" w:after="100" w:afterAutospacing="1" w:line="240" w:lineRule="atLeast"/>
    </w:pPr>
    <w:rPr>
      <w:b/>
      <w:bCs/>
    </w:rPr>
  </w:style>
  <w:style w:type="paragraph" w:customStyle="1" w:styleId="geo-yandex">
    <w:name w:val="geo-yandex"/>
    <w:basedOn w:val="a0"/>
    <w:rsid w:val="00812D87"/>
    <w:pPr>
      <w:spacing w:before="100" w:beforeAutospacing="1" w:after="100" w:afterAutospacing="1" w:line="240" w:lineRule="atLeast"/>
    </w:pPr>
    <w:rPr>
      <w:b/>
      <w:bCs/>
    </w:rPr>
  </w:style>
  <w:style w:type="paragraph" w:customStyle="1" w:styleId="geo-multi-punct">
    <w:name w:val="geo-multi-punct"/>
    <w:basedOn w:val="a0"/>
    <w:rsid w:val="00812D87"/>
    <w:pPr>
      <w:spacing w:before="100" w:beforeAutospacing="1" w:after="100" w:afterAutospacing="1"/>
    </w:pPr>
    <w:rPr>
      <w:vanish/>
    </w:rPr>
  </w:style>
  <w:style w:type="paragraph" w:customStyle="1" w:styleId="geo-lat">
    <w:name w:val="geo-lat"/>
    <w:basedOn w:val="a0"/>
    <w:rsid w:val="00812D87"/>
    <w:pPr>
      <w:spacing w:before="100" w:beforeAutospacing="1" w:after="100" w:afterAutospacing="1"/>
    </w:pPr>
  </w:style>
  <w:style w:type="paragraph" w:customStyle="1" w:styleId="geo-lon">
    <w:name w:val="geo-lon"/>
    <w:basedOn w:val="a0"/>
    <w:rsid w:val="00812D87"/>
    <w:pPr>
      <w:spacing w:before="100" w:beforeAutospacing="1" w:after="100" w:afterAutospacing="1"/>
    </w:pPr>
  </w:style>
  <w:style w:type="paragraph" w:customStyle="1" w:styleId="wp-templatelink">
    <w:name w:val="wp-templatelink"/>
    <w:basedOn w:val="a0"/>
    <w:rsid w:val="00812D87"/>
    <w:pPr>
      <w:spacing w:before="100" w:beforeAutospacing="1" w:after="100" w:afterAutospacing="1"/>
    </w:pPr>
    <w:rPr>
      <w:color w:val="9098A0"/>
    </w:rPr>
  </w:style>
  <w:style w:type="paragraph" w:customStyle="1" w:styleId="mw-fr-reviewlink">
    <w:name w:val="mw-fr-reviewlink"/>
    <w:basedOn w:val="a0"/>
    <w:rsid w:val="00812D87"/>
    <w:pPr>
      <w:spacing w:before="100" w:beforeAutospacing="1" w:after="100" w:afterAutospacing="1"/>
    </w:pPr>
    <w:rPr>
      <w:sz w:val="20"/>
      <w:szCs w:val="20"/>
    </w:rPr>
  </w:style>
  <w:style w:type="paragraph" w:customStyle="1" w:styleId="fr-hist-basic-user">
    <w:name w:val="fr-hist-basic-user"/>
    <w:basedOn w:val="a0"/>
    <w:rsid w:val="00812D87"/>
    <w:pPr>
      <w:spacing w:before="100" w:beforeAutospacing="1" w:after="100" w:afterAutospacing="1"/>
    </w:pPr>
    <w:rPr>
      <w:sz w:val="20"/>
      <w:szCs w:val="20"/>
    </w:rPr>
  </w:style>
  <w:style w:type="paragraph" w:customStyle="1" w:styleId="fr-hist-basic-auto">
    <w:name w:val="fr-hist-basic-auto"/>
    <w:basedOn w:val="a0"/>
    <w:rsid w:val="00812D87"/>
    <w:pPr>
      <w:spacing w:before="100" w:beforeAutospacing="1" w:after="100" w:afterAutospacing="1"/>
    </w:pPr>
    <w:rPr>
      <w:sz w:val="20"/>
      <w:szCs w:val="20"/>
    </w:rPr>
  </w:style>
  <w:style w:type="paragraph" w:customStyle="1" w:styleId="flaggedrevs-pending">
    <w:name w:val="flaggedrevs-pending"/>
    <w:basedOn w:val="a0"/>
    <w:rsid w:val="00812D87"/>
    <w:pPr>
      <w:shd w:val="clear" w:color="auto" w:fill="FFFFCC"/>
      <w:spacing w:before="100" w:beforeAutospacing="1" w:after="100" w:afterAutospacing="1"/>
    </w:pPr>
  </w:style>
  <w:style w:type="paragraph" w:customStyle="1" w:styleId="navbox">
    <w:name w:val="navbox"/>
    <w:basedOn w:val="a0"/>
    <w:rsid w:val="00812D87"/>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812D87"/>
    <w:pPr>
      <w:spacing w:before="100" w:beforeAutospacing="1" w:after="100" w:afterAutospacing="1"/>
    </w:pPr>
  </w:style>
  <w:style w:type="paragraph" w:customStyle="1" w:styleId="navbox-subgroup">
    <w:name w:val="navbox-subgroup"/>
    <w:basedOn w:val="a0"/>
    <w:rsid w:val="00812D87"/>
    <w:pPr>
      <w:shd w:val="clear" w:color="auto" w:fill="FDFDFD"/>
      <w:spacing w:before="100" w:beforeAutospacing="1" w:after="100" w:afterAutospacing="1"/>
    </w:pPr>
  </w:style>
  <w:style w:type="paragraph" w:customStyle="1" w:styleId="navbox-group">
    <w:name w:val="navbox-group"/>
    <w:basedOn w:val="a0"/>
    <w:rsid w:val="00812D87"/>
    <w:pPr>
      <w:spacing w:before="100" w:beforeAutospacing="1" w:after="100" w:afterAutospacing="1" w:line="360" w:lineRule="atLeast"/>
      <w:jc w:val="center"/>
    </w:pPr>
  </w:style>
  <w:style w:type="paragraph" w:customStyle="1" w:styleId="navbox-title">
    <w:name w:val="navbox-title"/>
    <w:basedOn w:val="a0"/>
    <w:rsid w:val="00812D87"/>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812D87"/>
    <w:pPr>
      <w:shd w:val="clear" w:color="auto" w:fill="DDDDFF"/>
      <w:spacing w:before="100" w:beforeAutospacing="1" w:after="100" w:afterAutospacing="1" w:line="360" w:lineRule="atLeast"/>
      <w:jc w:val="center"/>
    </w:pPr>
  </w:style>
  <w:style w:type="paragraph" w:customStyle="1" w:styleId="navbox-list">
    <w:name w:val="navbox-list"/>
    <w:basedOn w:val="a0"/>
    <w:rsid w:val="00812D87"/>
    <w:pPr>
      <w:spacing w:before="100" w:beforeAutospacing="1" w:after="100" w:afterAutospacing="1"/>
    </w:pPr>
  </w:style>
  <w:style w:type="paragraph" w:customStyle="1" w:styleId="navbox-even">
    <w:name w:val="navbox-even"/>
    <w:basedOn w:val="a0"/>
    <w:rsid w:val="00812D87"/>
    <w:pPr>
      <w:shd w:val="clear" w:color="auto" w:fill="F4F4F4"/>
      <w:spacing w:before="100" w:beforeAutospacing="1" w:after="100" w:afterAutospacing="1"/>
    </w:pPr>
  </w:style>
  <w:style w:type="paragraph" w:customStyle="1" w:styleId="navbox-odd">
    <w:name w:val="navbox-odd"/>
    <w:basedOn w:val="a0"/>
    <w:rsid w:val="00812D87"/>
    <w:pPr>
      <w:spacing w:before="100" w:beforeAutospacing="1" w:after="100" w:afterAutospacing="1"/>
    </w:pPr>
  </w:style>
  <w:style w:type="paragraph" w:customStyle="1" w:styleId="navbar">
    <w:name w:val="navbar"/>
    <w:basedOn w:val="a0"/>
    <w:rsid w:val="00812D87"/>
    <w:pPr>
      <w:spacing w:before="100" w:beforeAutospacing="1" w:after="100" w:afterAutospacing="1"/>
    </w:pPr>
    <w:rPr>
      <w:sz w:val="21"/>
      <w:szCs w:val="21"/>
    </w:rPr>
  </w:style>
  <w:style w:type="paragraph" w:customStyle="1" w:styleId="collapsebutton">
    <w:name w:val="collapsebutton"/>
    <w:basedOn w:val="a0"/>
    <w:rsid w:val="00812D87"/>
    <w:pPr>
      <w:spacing w:before="100" w:beforeAutospacing="1" w:after="100" w:afterAutospacing="1"/>
      <w:ind w:left="120"/>
      <w:jc w:val="right"/>
    </w:pPr>
  </w:style>
  <w:style w:type="paragraph" w:customStyle="1" w:styleId="nowrap">
    <w:name w:val="nowrap"/>
    <w:basedOn w:val="a0"/>
    <w:rsid w:val="00812D87"/>
    <w:pPr>
      <w:spacing w:before="100" w:beforeAutospacing="1" w:after="100" w:afterAutospacing="1"/>
    </w:pPr>
  </w:style>
  <w:style w:type="paragraph" w:customStyle="1" w:styleId="wrap">
    <w:name w:val="wrap"/>
    <w:basedOn w:val="a0"/>
    <w:rsid w:val="00812D87"/>
    <w:pPr>
      <w:spacing w:before="100" w:beforeAutospacing="1" w:after="100" w:afterAutospacing="1"/>
    </w:pPr>
  </w:style>
  <w:style w:type="paragraph" w:customStyle="1" w:styleId="watchlist-msg">
    <w:name w:val="watchlist-msg"/>
    <w:basedOn w:val="a0"/>
    <w:rsid w:val="00812D87"/>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812D87"/>
    <w:pPr>
      <w:spacing w:before="100" w:beforeAutospacing="1" w:after="100" w:afterAutospacing="1"/>
    </w:pPr>
    <w:rPr>
      <w:sz w:val="29"/>
      <w:szCs w:val="29"/>
    </w:rPr>
  </w:style>
  <w:style w:type="paragraph" w:customStyle="1" w:styleId="ipa">
    <w:name w:val="ipa"/>
    <w:basedOn w:val="a0"/>
    <w:rsid w:val="00812D87"/>
    <w:pPr>
      <w:spacing w:before="100" w:beforeAutospacing="1" w:after="100" w:afterAutospacing="1"/>
    </w:pPr>
    <w:rPr>
      <w:rFonts w:ascii="Arial Unicode MS" w:hAnsi="Arial Unicode MS" w:cs="Arial Unicode MS"/>
    </w:rPr>
  </w:style>
  <w:style w:type="paragraph" w:customStyle="1" w:styleId="unicode">
    <w:name w:val="unicode"/>
    <w:basedOn w:val="a0"/>
    <w:rsid w:val="00812D87"/>
    <w:pPr>
      <w:spacing w:before="100" w:beforeAutospacing="1" w:after="100" w:afterAutospacing="1"/>
    </w:pPr>
    <w:rPr>
      <w:rFonts w:ascii="Arial Unicode MS" w:hAnsi="Arial Unicode MS" w:cs="Arial Unicode MS"/>
    </w:rPr>
  </w:style>
  <w:style w:type="paragraph" w:customStyle="1" w:styleId="special-label">
    <w:name w:val="special-label"/>
    <w:basedOn w:val="a0"/>
    <w:rsid w:val="00812D87"/>
    <w:pPr>
      <w:spacing w:before="100" w:beforeAutospacing="1" w:after="100" w:afterAutospacing="1"/>
    </w:pPr>
  </w:style>
  <w:style w:type="paragraph" w:customStyle="1" w:styleId="special-query">
    <w:name w:val="special-query"/>
    <w:basedOn w:val="a0"/>
    <w:rsid w:val="00812D87"/>
    <w:pPr>
      <w:spacing w:before="100" w:beforeAutospacing="1" w:after="100" w:afterAutospacing="1"/>
    </w:pPr>
  </w:style>
  <w:style w:type="paragraph" w:customStyle="1" w:styleId="special-hover">
    <w:name w:val="special-hover"/>
    <w:basedOn w:val="a0"/>
    <w:rsid w:val="00812D87"/>
    <w:pPr>
      <w:spacing w:before="100" w:beforeAutospacing="1" w:after="100" w:afterAutospacing="1"/>
    </w:pPr>
  </w:style>
  <w:style w:type="paragraph" w:customStyle="1" w:styleId="mw-indicators">
    <w:name w:val="mw-indicators"/>
    <w:basedOn w:val="a0"/>
    <w:rsid w:val="00812D87"/>
    <w:pPr>
      <w:spacing w:before="100" w:beforeAutospacing="1" w:after="100" w:afterAutospacing="1"/>
    </w:pPr>
  </w:style>
  <w:style w:type="paragraph" w:customStyle="1" w:styleId="ve-ui-surface">
    <w:name w:val="ve-ui-surface"/>
    <w:basedOn w:val="a0"/>
    <w:rsid w:val="00812D87"/>
    <w:pPr>
      <w:spacing w:before="100" w:beforeAutospacing="1" w:after="100" w:afterAutospacing="1"/>
    </w:pPr>
  </w:style>
  <w:style w:type="paragraph" w:customStyle="1" w:styleId="ve-init-mw-desktoparticletarget-editablecontent">
    <w:name w:val="ve-init-mw-desktoparticletarget-editablecontent"/>
    <w:basedOn w:val="a0"/>
    <w:rsid w:val="00812D87"/>
    <w:pPr>
      <w:spacing w:before="100" w:beforeAutospacing="1" w:after="100" w:afterAutospacing="1"/>
    </w:pPr>
  </w:style>
  <w:style w:type="paragraph" w:customStyle="1" w:styleId="mw-mmv-view-expanded">
    <w:name w:val="mw-mmv-view-expanded"/>
    <w:basedOn w:val="a0"/>
    <w:rsid w:val="00812D87"/>
    <w:pPr>
      <w:spacing w:before="100" w:beforeAutospacing="1" w:after="100" w:afterAutospacing="1"/>
    </w:pPr>
  </w:style>
  <w:style w:type="paragraph" w:customStyle="1" w:styleId="mw-mmv-view-config">
    <w:name w:val="mw-mmv-view-config"/>
    <w:basedOn w:val="a0"/>
    <w:rsid w:val="00812D87"/>
    <w:pPr>
      <w:spacing w:before="100" w:beforeAutospacing="1" w:after="100" w:afterAutospacing="1"/>
    </w:pPr>
  </w:style>
  <w:style w:type="paragraph" w:customStyle="1" w:styleId="mw-empty-li">
    <w:name w:val="mw-empty-li"/>
    <w:basedOn w:val="a0"/>
    <w:rsid w:val="00812D87"/>
    <w:pPr>
      <w:spacing w:before="100" w:beforeAutospacing="1" w:after="100" w:afterAutospacing="1"/>
    </w:pPr>
  </w:style>
  <w:style w:type="paragraph" w:customStyle="1" w:styleId="imbox">
    <w:name w:val="imbox"/>
    <w:basedOn w:val="a0"/>
    <w:rsid w:val="00812D87"/>
    <w:pPr>
      <w:spacing w:before="100" w:beforeAutospacing="1" w:after="100" w:afterAutospacing="1"/>
    </w:pPr>
  </w:style>
  <w:style w:type="paragraph" w:customStyle="1" w:styleId="toclevel-2">
    <w:name w:val="toclevel-2"/>
    <w:basedOn w:val="a0"/>
    <w:rsid w:val="00812D87"/>
    <w:pPr>
      <w:spacing w:before="100" w:beforeAutospacing="1" w:after="100" w:afterAutospacing="1"/>
    </w:pPr>
  </w:style>
  <w:style w:type="paragraph" w:customStyle="1" w:styleId="toclevel-3">
    <w:name w:val="toclevel-3"/>
    <w:basedOn w:val="a0"/>
    <w:rsid w:val="00812D87"/>
    <w:pPr>
      <w:spacing w:before="100" w:beforeAutospacing="1" w:after="100" w:afterAutospacing="1"/>
    </w:pPr>
  </w:style>
  <w:style w:type="paragraph" w:customStyle="1" w:styleId="toclevel-4">
    <w:name w:val="toclevel-4"/>
    <w:basedOn w:val="a0"/>
    <w:rsid w:val="00812D87"/>
    <w:pPr>
      <w:spacing w:before="100" w:beforeAutospacing="1" w:after="100" w:afterAutospacing="1"/>
    </w:pPr>
  </w:style>
  <w:style w:type="paragraph" w:customStyle="1" w:styleId="toclevel-5">
    <w:name w:val="toclevel-5"/>
    <w:basedOn w:val="a0"/>
    <w:rsid w:val="00812D87"/>
    <w:pPr>
      <w:spacing w:before="100" w:beforeAutospacing="1" w:after="100" w:afterAutospacing="1"/>
    </w:pPr>
  </w:style>
  <w:style w:type="paragraph" w:customStyle="1" w:styleId="toclevel-6">
    <w:name w:val="toclevel-6"/>
    <w:basedOn w:val="a0"/>
    <w:rsid w:val="00812D87"/>
    <w:pPr>
      <w:spacing w:before="100" w:beforeAutospacing="1" w:after="100" w:afterAutospacing="1"/>
    </w:pPr>
  </w:style>
  <w:style w:type="paragraph" w:customStyle="1" w:styleId="toclevel-7">
    <w:name w:val="toclevel-7"/>
    <w:basedOn w:val="a0"/>
    <w:rsid w:val="00812D87"/>
    <w:pPr>
      <w:spacing w:before="100" w:beforeAutospacing="1" w:after="100" w:afterAutospacing="1"/>
    </w:pPr>
  </w:style>
  <w:style w:type="paragraph" w:customStyle="1" w:styleId="tocnumber">
    <w:name w:val="tocnumber"/>
    <w:basedOn w:val="a0"/>
    <w:rsid w:val="00812D87"/>
    <w:pPr>
      <w:spacing w:before="100" w:beforeAutospacing="1" w:after="100" w:afterAutospacing="1"/>
    </w:pPr>
  </w:style>
  <w:style w:type="paragraph" w:customStyle="1" w:styleId="floatleft">
    <w:name w:val="floatleft"/>
    <w:basedOn w:val="a0"/>
    <w:rsid w:val="00812D87"/>
    <w:pPr>
      <w:spacing w:before="100" w:beforeAutospacing="1" w:after="100" w:afterAutospacing="1"/>
    </w:pPr>
  </w:style>
  <w:style w:type="paragraph" w:customStyle="1" w:styleId="image">
    <w:name w:val="image"/>
    <w:basedOn w:val="a0"/>
    <w:rsid w:val="00812D87"/>
    <w:pPr>
      <w:spacing w:before="100" w:beforeAutospacing="1" w:after="100" w:afterAutospacing="1"/>
    </w:pPr>
  </w:style>
  <w:style w:type="paragraph" w:customStyle="1" w:styleId="geo-dec">
    <w:name w:val="geo-dec"/>
    <w:basedOn w:val="a0"/>
    <w:rsid w:val="00812D87"/>
    <w:pPr>
      <w:spacing w:before="100" w:beforeAutospacing="1" w:after="100" w:afterAutospacing="1"/>
    </w:pPr>
  </w:style>
  <w:style w:type="paragraph" w:customStyle="1" w:styleId="geo-dms">
    <w:name w:val="geo-dms"/>
    <w:basedOn w:val="a0"/>
    <w:rsid w:val="00812D87"/>
    <w:pPr>
      <w:spacing w:before="100" w:beforeAutospacing="1" w:after="100" w:afterAutospacing="1"/>
    </w:pPr>
  </w:style>
  <w:style w:type="paragraph" w:customStyle="1" w:styleId="selflink">
    <w:name w:val="selflink"/>
    <w:basedOn w:val="a0"/>
    <w:rsid w:val="00812D87"/>
    <w:pPr>
      <w:spacing w:before="100" w:beforeAutospacing="1" w:after="100" w:afterAutospacing="1"/>
    </w:pPr>
  </w:style>
  <w:style w:type="paragraph" w:customStyle="1" w:styleId="mbox-image">
    <w:name w:val="mbox-image"/>
    <w:basedOn w:val="a0"/>
    <w:rsid w:val="00812D87"/>
    <w:pPr>
      <w:spacing w:before="100" w:beforeAutospacing="1" w:after="100" w:afterAutospacing="1"/>
    </w:pPr>
  </w:style>
  <w:style w:type="paragraph" w:customStyle="1" w:styleId="tmbox">
    <w:name w:val="tmbox"/>
    <w:basedOn w:val="a0"/>
    <w:rsid w:val="00812D87"/>
    <w:pPr>
      <w:spacing w:before="100" w:beforeAutospacing="1" w:after="100" w:afterAutospacing="1"/>
    </w:pPr>
  </w:style>
  <w:style w:type="paragraph" w:customStyle="1" w:styleId="ambox-text-small">
    <w:name w:val="ambox-text-small"/>
    <w:basedOn w:val="a0"/>
    <w:rsid w:val="00812D87"/>
    <w:pPr>
      <w:spacing w:before="100" w:beforeAutospacing="1" w:after="100" w:afterAutospacing="1"/>
    </w:pPr>
  </w:style>
  <w:style w:type="paragraph" w:customStyle="1" w:styleId="uls-settings-trigger">
    <w:name w:val="uls-settings-trigger"/>
    <w:basedOn w:val="a0"/>
    <w:rsid w:val="00812D87"/>
    <w:pPr>
      <w:spacing w:before="100" w:beforeAutospacing="1" w:after="100" w:afterAutospacing="1"/>
    </w:pPr>
  </w:style>
  <w:style w:type="paragraph" w:customStyle="1" w:styleId="uls-trigger">
    <w:name w:val="uls-trigger"/>
    <w:basedOn w:val="a0"/>
    <w:rsid w:val="00812D87"/>
    <w:pPr>
      <w:spacing w:before="100" w:beforeAutospacing="1" w:after="100" w:afterAutospacing="1"/>
    </w:pPr>
  </w:style>
  <w:style w:type="paragraph" w:customStyle="1" w:styleId="alert-text">
    <w:name w:val="alert-text"/>
    <w:basedOn w:val="a0"/>
    <w:rsid w:val="00812D87"/>
    <w:pPr>
      <w:spacing w:before="100" w:beforeAutospacing="1" w:after="100" w:afterAutospacing="1"/>
    </w:pPr>
    <w:rPr>
      <w:color w:val="000000"/>
    </w:rPr>
  </w:style>
  <w:style w:type="paragraph" w:customStyle="1" w:styleId="cite-accessibility-label">
    <w:name w:val="cite-accessibility-label"/>
    <w:basedOn w:val="a0"/>
    <w:rsid w:val="00812D87"/>
    <w:pPr>
      <w:spacing w:before="100" w:beforeAutospacing="1" w:after="100" w:afterAutospacing="1"/>
    </w:pPr>
  </w:style>
  <w:style w:type="paragraph" w:customStyle="1" w:styleId="transparent">
    <w:name w:val="transparent"/>
    <w:basedOn w:val="a0"/>
    <w:rsid w:val="00812D87"/>
    <w:pPr>
      <w:spacing w:before="100" w:beforeAutospacing="1" w:after="100" w:afterAutospacing="1"/>
    </w:pPr>
  </w:style>
  <w:style w:type="paragraph" w:customStyle="1" w:styleId="plainlinksneverexpand">
    <w:name w:val="plainlinksneverexpand"/>
    <w:basedOn w:val="a0"/>
    <w:rsid w:val="00812D87"/>
    <w:pPr>
      <w:spacing w:before="100" w:beforeAutospacing="1" w:after="100" w:afterAutospacing="1"/>
    </w:pPr>
  </w:style>
  <w:style w:type="paragraph" w:customStyle="1" w:styleId="reflist">
    <w:name w:val="reflist"/>
    <w:basedOn w:val="a0"/>
    <w:rsid w:val="00812D87"/>
  </w:style>
  <w:style w:type="paragraph" w:customStyle="1" w:styleId="reflist1">
    <w:name w:val="reflist1"/>
    <w:basedOn w:val="a0"/>
    <w:rsid w:val="00812D87"/>
  </w:style>
  <w:style w:type="paragraph" w:customStyle="1" w:styleId="reflist2">
    <w:name w:val="reflist2"/>
    <w:basedOn w:val="a0"/>
    <w:rsid w:val="00812D87"/>
  </w:style>
  <w:style w:type="paragraph" w:customStyle="1" w:styleId="reflist3">
    <w:name w:val="reflist3"/>
    <w:basedOn w:val="a0"/>
    <w:rsid w:val="00812D87"/>
  </w:style>
  <w:style w:type="paragraph" w:customStyle="1" w:styleId="reflist4">
    <w:name w:val="reflist4"/>
    <w:basedOn w:val="a0"/>
    <w:rsid w:val="00812D87"/>
  </w:style>
  <w:style w:type="paragraph" w:customStyle="1" w:styleId="mw-dismissable-notice-body">
    <w:name w:val="mw-dismissable-notice-body"/>
    <w:basedOn w:val="a0"/>
    <w:rsid w:val="00812D87"/>
    <w:pPr>
      <w:spacing w:before="100" w:beforeAutospacing="1" w:after="100" w:afterAutospacing="1"/>
    </w:pPr>
  </w:style>
  <w:style w:type="character" w:customStyle="1" w:styleId="reference">
    <w:name w:val="reference"/>
    <w:rsid w:val="00812D87"/>
    <w:rPr>
      <w:sz w:val="19"/>
    </w:rPr>
  </w:style>
  <w:style w:type="character" w:customStyle="1" w:styleId="subcaption">
    <w:name w:val="subcaption"/>
    <w:rsid w:val="00812D87"/>
  </w:style>
  <w:style w:type="paragraph" w:customStyle="1" w:styleId="play-btn-large1">
    <w:name w:val="play-btn-large1"/>
    <w:basedOn w:val="a0"/>
    <w:rsid w:val="00812D87"/>
    <w:pPr>
      <w:spacing w:after="100" w:afterAutospacing="1"/>
      <w:ind w:left="-525"/>
    </w:pPr>
  </w:style>
  <w:style w:type="paragraph" w:customStyle="1" w:styleId="special-label1">
    <w:name w:val="special-label1"/>
    <w:basedOn w:val="a0"/>
    <w:rsid w:val="00812D87"/>
    <w:pPr>
      <w:spacing w:before="100" w:beforeAutospacing="1" w:after="100" w:afterAutospacing="1"/>
    </w:pPr>
    <w:rPr>
      <w:color w:val="808080"/>
    </w:rPr>
  </w:style>
  <w:style w:type="paragraph" w:customStyle="1" w:styleId="special-query1">
    <w:name w:val="special-query1"/>
    <w:basedOn w:val="a0"/>
    <w:rsid w:val="00812D87"/>
    <w:pPr>
      <w:spacing w:before="100" w:beforeAutospacing="1" w:after="100" w:afterAutospacing="1"/>
    </w:pPr>
    <w:rPr>
      <w:i/>
      <w:iCs/>
      <w:color w:val="000000"/>
    </w:rPr>
  </w:style>
  <w:style w:type="paragraph" w:customStyle="1" w:styleId="special-hover1">
    <w:name w:val="special-hover1"/>
    <w:basedOn w:val="a0"/>
    <w:rsid w:val="00812D87"/>
    <w:pPr>
      <w:shd w:val="clear" w:color="auto" w:fill="C0C0C0"/>
      <w:spacing w:before="100" w:beforeAutospacing="1" w:after="100" w:afterAutospacing="1"/>
    </w:pPr>
  </w:style>
  <w:style w:type="paragraph" w:customStyle="1" w:styleId="special-label2">
    <w:name w:val="special-label2"/>
    <w:basedOn w:val="a0"/>
    <w:rsid w:val="00812D87"/>
    <w:pPr>
      <w:spacing w:before="100" w:beforeAutospacing="1" w:after="100" w:afterAutospacing="1"/>
    </w:pPr>
    <w:rPr>
      <w:color w:val="FFFFFF"/>
    </w:rPr>
  </w:style>
  <w:style w:type="paragraph" w:customStyle="1" w:styleId="special-query2">
    <w:name w:val="special-query2"/>
    <w:basedOn w:val="a0"/>
    <w:rsid w:val="00812D87"/>
    <w:pPr>
      <w:spacing w:before="100" w:beforeAutospacing="1" w:after="100" w:afterAutospacing="1"/>
    </w:pPr>
    <w:rPr>
      <w:color w:val="FFFFFF"/>
    </w:rPr>
  </w:style>
  <w:style w:type="paragraph" w:customStyle="1" w:styleId="uls-settings-trigger1">
    <w:name w:val="uls-settings-trigger1"/>
    <w:basedOn w:val="a0"/>
    <w:rsid w:val="00812D87"/>
    <w:pPr>
      <w:spacing w:before="100" w:beforeAutospacing="1" w:after="100" w:afterAutospacing="1"/>
    </w:pPr>
  </w:style>
  <w:style w:type="paragraph" w:customStyle="1" w:styleId="uls-settings-trigger2">
    <w:name w:val="uls-settings-trigger2"/>
    <w:basedOn w:val="a0"/>
    <w:rsid w:val="00812D87"/>
    <w:pPr>
      <w:spacing w:before="45" w:after="100" w:afterAutospacing="1"/>
    </w:pPr>
  </w:style>
  <w:style w:type="paragraph" w:customStyle="1" w:styleId="mw-indicators1">
    <w:name w:val="mw-indicators1"/>
    <w:basedOn w:val="a0"/>
    <w:rsid w:val="00812D87"/>
    <w:pPr>
      <w:spacing w:before="100" w:beforeAutospacing="1" w:after="100" w:afterAutospacing="1"/>
    </w:pPr>
    <w:rPr>
      <w:vanish/>
    </w:rPr>
  </w:style>
  <w:style w:type="paragraph" w:customStyle="1" w:styleId="ve-ui-surface1">
    <w:name w:val="ve-ui-surface1"/>
    <w:basedOn w:val="a0"/>
    <w:rsid w:val="00812D87"/>
    <w:pPr>
      <w:spacing w:before="100" w:beforeAutospacing="1" w:after="100" w:afterAutospacing="1"/>
    </w:pPr>
    <w:rPr>
      <w:vanish/>
    </w:rPr>
  </w:style>
  <w:style w:type="paragraph" w:customStyle="1" w:styleId="ve-init-mw-desktoparticletarget-editablecontent1">
    <w:name w:val="ve-init-mw-desktoparticletarget-editablecontent1"/>
    <w:basedOn w:val="a0"/>
    <w:rsid w:val="00812D87"/>
    <w:pPr>
      <w:spacing w:before="100" w:beforeAutospacing="1" w:after="100" w:afterAutospacing="1"/>
    </w:pPr>
    <w:rPr>
      <w:vanish/>
    </w:rPr>
  </w:style>
  <w:style w:type="paragraph" w:customStyle="1" w:styleId="ve-ui-surface2">
    <w:name w:val="ve-ui-surface2"/>
    <w:basedOn w:val="a0"/>
    <w:rsid w:val="00812D87"/>
    <w:pPr>
      <w:spacing w:before="100" w:beforeAutospacing="1" w:after="100" w:afterAutospacing="1"/>
    </w:pPr>
  </w:style>
  <w:style w:type="paragraph" w:customStyle="1" w:styleId="special-query3">
    <w:name w:val="special-query3"/>
    <w:basedOn w:val="a0"/>
    <w:rsid w:val="00812D87"/>
    <w:pPr>
      <w:spacing w:before="100" w:beforeAutospacing="1" w:after="100" w:afterAutospacing="1"/>
    </w:pPr>
  </w:style>
  <w:style w:type="paragraph" w:customStyle="1" w:styleId="uls-trigger1">
    <w:name w:val="uls-trigger1"/>
    <w:basedOn w:val="a0"/>
    <w:rsid w:val="00812D87"/>
    <w:pPr>
      <w:spacing w:before="100" w:beforeAutospacing="1" w:after="100" w:afterAutospacing="1"/>
    </w:pPr>
  </w:style>
  <w:style w:type="paragraph" w:customStyle="1" w:styleId="uls-trigger2">
    <w:name w:val="uls-trigger2"/>
    <w:basedOn w:val="a0"/>
    <w:rsid w:val="00812D87"/>
    <w:pPr>
      <w:spacing w:before="100" w:beforeAutospacing="1" w:after="100" w:afterAutospacing="1"/>
    </w:pPr>
  </w:style>
  <w:style w:type="paragraph" w:customStyle="1" w:styleId="mw-mmv-view-expanded1">
    <w:name w:val="mw-mmv-view-expanded1"/>
    <w:basedOn w:val="a0"/>
    <w:rsid w:val="00812D87"/>
    <w:pPr>
      <w:spacing w:before="100" w:beforeAutospacing="1" w:after="100" w:afterAutospacing="1"/>
    </w:pPr>
  </w:style>
  <w:style w:type="paragraph" w:customStyle="1" w:styleId="mw-mmv-view-config1">
    <w:name w:val="mw-mmv-view-config1"/>
    <w:basedOn w:val="a0"/>
    <w:rsid w:val="00812D87"/>
    <w:pPr>
      <w:spacing w:before="100" w:beforeAutospacing="1" w:after="100" w:afterAutospacing="1"/>
    </w:pPr>
  </w:style>
  <w:style w:type="paragraph" w:customStyle="1" w:styleId="mw-empty-li1">
    <w:name w:val="mw-empty-li1"/>
    <w:basedOn w:val="a0"/>
    <w:rsid w:val="00812D87"/>
    <w:pPr>
      <w:spacing w:before="100" w:beforeAutospacing="1" w:after="100" w:afterAutospacing="1"/>
    </w:pPr>
    <w:rPr>
      <w:vanish/>
    </w:rPr>
  </w:style>
  <w:style w:type="character" w:customStyle="1" w:styleId="subcaption1">
    <w:name w:val="subcaption1"/>
    <w:rsid w:val="00812D87"/>
    <w:rPr>
      <w:sz w:val="19"/>
    </w:rPr>
  </w:style>
  <w:style w:type="paragraph" w:customStyle="1" w:styleId="imbox1">
    <w:name w:val="imbox1"/>
    <w:basedOn w:val="a0"/>
    <w:rsid w:val="00812D87"/>
    <w:pPr>
      <w:ind w:left="-120" w:right="-120"/>
    </w:pPr>
  </w:style>
  <w:style w:type="paragraph" w:customStyle="1" w:styleId="imbox2">
    <w:name w:val="imbox2"/>
    <w:basedOn w:val="a0"/>
    <w:rsid w:val="00812D87"/>
    <w:pPr>
      <w:spacing w:before="60" w:after="60"/>
      <w:ind w:left="60" w:right="60"/>
    </w:pPr>
  </w:style>
  <w:style w:type="paragraph" w:customStyle="1" w:styleId="tmbox1">
    <w:name w:val="tmbox1"/>
    <w:basedOn w:val="a0"/>
    <w:rsid w:val="00812D87"/>
    <w:pPr>
      <w:spacing w:before="30" w:after="30"/>
    </w:pPr>
  </w:style>
  <w:style w:type="paragraph" w:customStyle="1" w:styleId="ambox-text-small1">
    <w:name w:val="ambox-text-small1"/>
    <w:basedOn w:val="a0"/>
    <w:rsid w:val="00812D87"/>
    <w:pPr>
      <w:spacing w:before="100" w:beforeAutospacing="1" w:after="100" w:afterAutospacing="1"/>
    </w:pPr>
    <w:rPr>
      <w:sz w:val="20"/>
      <w:szCs w:val="20"/>
    </w:rPr>
  </w:style>
  <w:style w:type="paragraph" w:customStyle="1" w:styleId="toclevel-21">
    <w:name w:val="toclevel-21"/>
    <w:basedOn w:val="a0"/>
    <w:rsid w:val="00812D87"/>
    <w:pPr>
      <w:spacing w:before="100" w:beforeAutospacing="1" w:after="100" w:afterAutospacing="1"/>
    </w:pPr>
    <w:rPr>
      <w:vanish/>
    </w:rPr>
  </w:style>
  <w:style w:type="paragraph" w:customStyle="1" w:styleId="toclevel-31">
    <w:name w:val="toclevel-31"/>
    <w:basedOn w:val="a0"/>
    <w:rsid w:val="00812D87"/>
    <w:pPr>
      <w:spacing w:before="100" w:beforeAutospacing="1" w:after="100" w:afterAutospacing="1"/>
    </w:pPr>
    <w:rPr>
      <w:vanish/>
    </w:rPr>
  </w:style>
  <w:style w:type="paragraph" w:customStyle="1" w:styleId="toclevel-41">
    <w:name w:val="toclevel-41"/>
    <w:basedOn w:val="a0"/>
    <w:rsid w:val="00812D87"/>
    <w:pPr>
      <w:spacing w:before="100" w:beforeAutospacing="1" w:after="100" w:afterAutospacing="1"/>
    </w:pPr>
    <w:rPr>
      <w:vanish/>
    </w:rPr>
  </w:style>
  <w:style w:type="paragraph" w:customStyle="1" w:styleId="toclevel-51">
    <w:name w:val="toclevel-51"/>
    <w:basedOn w:val="a0"/>
    <w:rsid w:val="00812D87"/>
    <w:pPr>
      <w:spacing w:before="100" w:beforeAutospacing="1" w:after="100" w:afterAutospacing="1"/>
    </w:pPr>
    <w:rPr>
      <w:vanish/>
    </w:rPr>
  </w:style>
  <w:style w:type="paragraph" w:customStyle="1" w:styleId="toclevel-61">
    <w:name w:val="toclevel-61"/>
    <w:basedOn w:val="a0"/>
    <w:rsid w:val="00812D87"/>
    <w:pPr>
      <w:spacing w:before="100" w:beforeAutospacing="1" w:after="100" w:afterAutospacing="1"/>
    </w:pPr>
    <w:rPr>
      <w:vanish/>
    </w:rPr>
  </w:style>
  <w:style w:type="paragraph" w:customStyle="1" w:styleId="toclevel-71">
    <w:name w:val="toclevel-71"/>
    <w:basedOn w:val="a0"/>
    <w:rsid w:val="00812D87"/>
    <w:pPr>
      <w:spacing w:before="100" w:beforeAutospacing="1" w:after="100" w:afterAutospacing="1"/>
    </w:pPr>
    <w:rPr>
      <w:vanish/>
    </w:rPr>
  </w:style>
  <w:style w:type="paragraph" w:customStyle="1" w:styleId="tocnumber1">
    <w:name w:val="tocnumber1"/>
    <w:basedOn w:val="a0"/>
    <w:rsid w:val="00812D87"/>
    <w:pPr>
      <w:spacing w:before="100" w:beforeAutospacing="1" w:after="100" w:afterAutospacing="1"/>
    </w:pPr>
    <w:rPr>
      <w:vanish/>
    </w:rPr>
  </w:style>
  <w:style w:type="paragraph" w:customStyle="1" w:styleId="floatleft1">
    <w:name w:val="floatleft1"/>
    <w:basedOn w:val="a0"/>
    <w:rsid w:val="00812D87"/>
    <w:pPr>
      <w:spacing w:before="30" w:after="30"/>
      <w:ind w:left="30" w:right="30"/>
      <w:textAlignment w:val="center"/>
    </w:pPr>
  </w:style>
  <w:style w:type="paragraph" w:customStyle="1" w:styleId="image1">
    <w:name w:val="image1"/>
    <w:basedOn w:val="a0"/>
    <w:rsid w:val="00812D87"/>
  </w:style>
  <w:style w:type="paragraph" w:customStyle="1" w:styleId="geo-dec1">
    <w:name w:val="geo-dec1"/>
    <w:basedOn w:val="a0"/>
    <w:rsid w:val="00812D87"/>
    <w:pPr>
      <w:spacing w:before="100" w:beforeAutospacing="1" w:after="100" w:afterAutospacing="1"/>
    </w:pPr>
  </w:style>
  <w:style w:type="paragraph" w:customStyle="1" w:styleId="geo-dms1">
    <w:name w:val="geo-dms1"/>
    <w:basedOn w:val="a0"/>
    <w:rsid w:val="00812D87"/>
    <w:pPr>
      <w:spacing w:before="100" w:beforeAutospacing="1" w:after="100" w:afterAutospacing="1"/>
    </w:pPr>
  </w:style>
  <w:style w:type="paragraph" w:customStyle="1" w:styleId="geo-dms2">
    <w:name w:val="geo-dms2"/>
    <w:basedOn w:val="a0"/>
    <w:rsid w:val="00812D87"/>
    <w:pPr>
      <w:spacing w:before="100" w:beforeAutospacing="1" w:after="100" w:afterAutospacing="1"/>
    </w:pPr>
    <w:rPr>
      <w:vanish/>
    </w:rPr>
  </w:style>
  <w:style w:type="paragraph" w:customStyle="1" w:styleId="geo-dec2">
    <w:name w:val="geo-dec2"/>
    <w:basedOn w:val="a0"/>
    <w:rsid w:val="00812D87"/>
    <w:pPr>
      <w:spacing w:before="100" w:beforeAutospacing="1" w:after="100" w:afterAutospacing="1"/>
    </w:pPr>
    <w:rPr>
      <w:vanish/>
    </w:rPr>
  </w:style>
  <w:style w:type="paragraph" w:customStyle="1" w:styleId="mw-dismissable-notice-body1">
    <w:name w:val="mw-dismissable-notice-body1"/>
    <w:basedOn w:val="a0"/>
    <w:rsid w:val="00812D87"/>
    <w:pPr>
      <w:spacing w:before="100" w:beforeAutospacing="1" w:after="100" w:afterAutospacing="1"/>
      <w:ind w:right="1200"/>
    </w:pPr>
  </w:style>
  <w:style w:type="paragraph" w:customStyle="1" w:styleId="navbox-title1">
    <w:name w:val="navbox-title1"/>
    <w:basedOn w:val="a0"/>
    <w:rsid w:val="00812D87"/>
    <w:pPr>
      <w:shd w:val="clear" w:color="auto" w:fill="DDDDFF"/>
      <w:spacing w:before="100" w:beforeAutospacing="1" w:after="100" w:afterAutospacing="1" w:line="360" w:lineRule="atLeast"/>
      <w:jc w:val="center"/>
    </w:pPr>
  </w:style>
  <w:style w:type="paragraph" w:customStyle="1" w:styleId="navbox-group1">
    <w:name w:val="navbox-group1"/>
    <w:basedOn w:val="a0"/>
    <w:rsid w:val="00812D87"/>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812D87"/>
    <w:pPr>
      <w:shd w:val="clear" w:color="auto" w:fill="E6E6FF"/>
      <w:spacing w:before="100" w:beforeAutospacing="1" w:after="100" w:afterAutospacing="1" w:line="360" w:lineRule="atLeast"/>
      <w:jc w:val="center"/>
    </w:pPr>
  </w:style>
  <w:style w:type="paragraph" w:customStyle="1" w:styleId="navbox1">
    <w:name w:val="navbox1"/>
    <w:basedOn w:val="a0"/>
    <w:rsid w:val="00812D87"/>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812D87"/>
    <w:pPr>
      <w:spacing w:before="100" w:beforeAutospacing="1" w:after="100" w:afterAutospacing="1"/>
    </w:pPr>
  </w:style>
  <w:style w:type="paragraph" w:customStyle="1" w:styleId="navbar2">
    <w:name w:val="navbar2"/>
    <w:basedOn w:val="a0"/>
    <w:rsid w:val="00812D87"/>
    <w:pPr>
      <w:spacing w:before="100" w:beforeAutospacing="1" w:after="100" w:afterAutospacing="1"/>
    </w:pPr>
  </w:style>
  <w:style w:type="paragraph" w:customStyle="1" w:styleId="navbar3">
    <w:name w:val="navbar3"/>
    <w:basedOn w:val="a0"/>
    <w:rsid w:val="00812D87"/>
    <w:pPr>
      <w:spacing w:before="100" w:beforeAutospacing="1" w:after="100" w:afterAutospacing="1"/>
      <w:ind w:right="120"/>
    </w:pPr>
    <w:rPr>
      <w:sz w:val="21"/>
      <w:szCs w:val="21"/>
    </w:rPr>
  </w:style>
  <w:style w:type="paragraph" w:customStyle="1" w:styleId="collapsebutton1">
    <w:name w:val="collapsebutton1"/>
    <w:basedOn w:val="a0"/>
    <w:rsid w:val="00812D87"/>
    <w:pPr>
      <w:spacing w:before="100" w:beforeAutospacing="1" w:after="100" w:afterAutospacing="1"/>
      <w:ind w:left="120"/>
      <w:jc w:val="right"/>
    </w:pPr>
  </w:style>
  <w:style w:type="paragraph" w:customStyle="1" w:styleId="selflink1">
    <w:name w:val="selflink1"/>
    <w:basedOn w:val="a0"/>
    <w:rsid w:val="00812D87"/>
    <w:pPr>
      <w:spacing w:before="100" w:beforeAutospacing="1" w:after="100" w:afterAutospacing="1"/>
    </w:pPr>
  </w:style>
  <w:style w:type="paragraph" w:customStyle="1" w:styleId="mbox-image1">
    <w:name w:val="mbox-image1"/>
    <w:basedOn w:val="a0"/>
    <w:rsid w:val="00812D87"/>
    <w:pPr>
      <w:spacing w:before="100" w:beforeAutospacing="1" w:after="100" w:afterAutospacing="1"/>
    </w:pPr>
    <w:rPr>
      <w:vanish/>
    </w:rPr>
  </w:style>
  <w:style w:type="paragraph" w:customStyle="1" w:styleId="collapse-refs-p1">
    <w:name w:val="collapse-refs-p1"/>
    <w:basedOn w:val="a0"/>
    <w:rsid w:val="00812D87"/>
    <w:pPr>
      <w:spacing w:before="240" w:after="240"/>
      <w:ind w:left="480" w:right="480"/>
    </w:pPr>
    <w:rPr>
      <w:vanish/>
      <w:sz w:val="19"/>
      <w:szCs w:val="19"/>
    </w:rPr>
  </w:style>
  <w:style w:type="paragraph" w:customStyle="1" w:styleId="collapse-refs-p2">
    <w:name w:val="collapse-refs-p2"/>
    <w:basedOn w:val="a0"/>
    <w:rsid w:val="00812D87"/>
    <w:pPr>
      <w:spacing w:before="240" w:after="240"/>
      <w:ind w:left="480" w:right="480"/>
    </w:pPr>
    <w:rPr>
      <w:vanish/>
      <w:sz w:val="19"/>
      <w:szCs w:val="19"/>
    </w:rPr>
  </w:style>
  <w:style w:type="paragraph" w:customStyle="1" w:styleId="collapse-refs-p3">
    <w:name w:val="collapse-refs-p3"/>
    <w:basedOn w:val="a0"/>
    <w:rsid w:val="00812D87"/>
    <w:pPr>
      <w:spacing w:before="240" w:after="240"/>
      <w:ind w:left="480" w:right="480"/>
    </w:pPr>
    <w:rPr>
      <w:vanish/>
      <w:sz w:val="19"/>
      <w:szCs w:val="19"/>
    </w:rPr>
  </w:style>
  <w:style w:type="paragraph" w:customStyle="1" w:styleId="collapse-refs-p4">
    <w:name w:val="collapse-refs-p4"/>
    <w:basedOn w:val="a0"/>
    <w:rsid w:val="00812D87"/>
    <w:pPr>
      <w:spacing w:before="240" w:after="240"/>
      <w:ind w:left="480" w:right="480"/>
    </w:pPr>
    <w:rPr>
      <w:vanish/>
      <w:sz w:val="19"/>
      <w:szCs w:val="19"/>
    </w:rPr>
  </w:style>
  <w:style w:type="paragraph" w:customStyle="1" w:styleId="collapse-refs-p5">
    <w:name w:val="collapse-refs-p5"/>
    <w:basedOn w:val="a0"/>
    <w:rsid w:val="00812D87"/>
    <w:pPr>
      <w:spacing w:before="240" w:after="240"/>
      <w:ind w:left="480" w:right="480"/>
    </w:pPr>
    <w:rPr>
      <w:vanish/>
      <w:sz w:val="19"/>
      <w:szCs w:val="19"/>
    </w:rPr>
  </w:style>
  <w:style w:type="character" w:customStyle="1" w:styleId="collapsebutton2">
    <w:name w:val="collapsebutton2"/>
    <w:rsid w:val="00812D87"/>
  </w:style>
  <w:style w:type="paragraph" w:customStyle="1" w:styleId="1b">
    <w:name w:val="заголовок 1"/>
    <w:basedOn w:val="a0"/>
    <w:next w:val="a0"/>
    <w:rsid w:val="00812D87"/>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812D87"/>
    <w:pPr>
      <w:keepNext/>
      <w:widowControl w:val="0"/>
      <w:spacing w:before="60" w:after="60"/>
      <w:jc w:val="center"/>
    </w:pPr>
    <w:rPr>
      <w:b/>
      <w:sz w:val="22"/>
      <w:szCs w:val="20"/>
    </w:rPr>
  </w:style>
  <w:style w:type="paragraph" w:customStyle="1" w:styleId="101">
    <w:name w:val="Табличный_слева_10"/>
    <w:basedOn w:val="a0"/>
    <w:qFormat/>
    <w:rsid w:val="00812D87"/>
    <w:rPr>
      <w:sz w:val="20"/>
    </w:rPr>
  </w:style>
  <w:style w:type="character" w:customStyle="1" w:styleId="ConsPlusNormal0">
    <w:name w:val="ConsPlusNormal Знак"/>
    <w:link w:val="ConsPlusNormal"/>
    <w:locked/>
    <w:rsid w:val="00812D87"/>
    <w:rPr>
      <w:rFonts w:ascii="Arial" w:eastAsia="Times New Roman" w:hAnsi="Arial" w:cs="Arial"/>
      <w:sz w:val="20"/>
      <w:szCs w:val="20"/>
      <w:lang w:eastAsia="ru-RU"/>
    </w:rPr>
  </w:style>
  <w:style w:type="table" w:customStyle="1" w:styleId="2c">
    <w:name w:val="Сетка таблицы2"/>
    <w:basedOn w:val="a2"/>
    <w:next w:val="a6"/>
    <w:uiPriority w:val="39"/>
    <w:rsid w:val="00812D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812D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812D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812D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812D8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812D87"/>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812D8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812D8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812D8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812D87"/>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812D87"/>
    <w:pPr>
      <w:numPr>
        <w:numId w:val="0"/>
      </w:numPr>
      <w:jc w:val="left"/>
    </w:pPr>
    <w:rPr>
      <w:bCs w:val="0"/>
    </w:rPr>
  </w:style>
  <w:style w:type="paragraph" w:customStyle="1" w:styleId="120">
    <w:name w:val="Стиль12"/>
    <w:basedOn w:val="20"/>
    <w:qFormat/>
    <w:rsid w:val="00812D87"/>
    <w:rPr>
      <w:rFonts w:ascii="Times New Roman" w:eastAsia="TimesNewRomanPSMT" w:hAnsi="Times New Roman" w:cs="Times New Roman"/>
      <w:i w:val="0"/>
      <w:iCs w:val="0"/>
      <w:sz w:val="24"/>
      <w:szCs w:val="24"/>
    </w:rPr>
  </w:style>
  <w:style w:type="paragraph" w:customStyle="1" w:styleId="2d">
    <w:name w:val="Стиль2"/>
    <w:basedOn w:val="20"/>
    <w:qFormat/>
    <w:rsid w:val="00812D87"/>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812D87"/>
    <w:pPr>
      <w:jc w:val="both"/>
    </w:pPr>
    <w:rPr>
      <w:rFonts w:ascii="Times New Roman" w:hAnsi="Times New Roman" w:cs="Times New Roman"/>
      <w:bCs w:val="0"/>
      <w:sz w:val="24"/>
      <w:szCs w:val="24"/>
    </w:rPr>
  </w:style>
  <w:style w:type="paragraph" w:customStyle="1" w:styleId="43">
    <w:name w:val="Стиль4"/>
    <w:basedOn w:val="3"/>
    <w:qFormat/>
    <w:rsid w:val="00812D87"/>
    <w:pPr>
      <w:jc w:val="both"/>
    </w:pPr>
    <w:rPr>
      <w:rFonts w:ascii="Times New Roman" w:hAnsi="Times New Roman" w:cs="Times New Roman"/>
      <w:bCs w:val="0"/>
      <w:sz w:val="24"/>
      <w:szCs w:val="24"/>
    </w:rPr>
  </w:style>
  <w:style w:type="paragraph" w:customStyle="1" w:styleId="52">
    <w:name w:val="Стиль5"/>
    <w:basedOn w:val="3"/>
    <w:qFormat/>
    <w:rsid w:val="00812D87"/>
    <w:pPr>
      <w:jc w:val="both"/>
    </w:pPr>
    <w:rPr>
      <w:rFonts w:ascii="Times New Roman" w:hAnsi="Times New Roman" w:cs="Times New Roman"/>
      <w:bCs w:val="0"/>
      <w:sz w:val="24"/>
      <w:szCs w:val="24"/>
    </w:rPr>
  </w:style>
  <w:style w:type="paragraph" w:customStyle="1" w:styleId="61">
    <w:name w:val="Стиль6"/>
    <w:basedOn w:val="3"/>
    <w:qFormat/>
    <w:rsid w:val="00812D87"/>
    <w:pPr>
      <w:jc w:val="both"/>
    </w:pPr>
    <w:rPr>
      <w:rFonts w:ascii="Times New Roman" w:hAnsi="Times New Roman" w:cs="Times New Roman"/>
      <w:bCs w:val="0"/>
      <w:sz w:val="24"/>
      <w:szCs w:val="24"/>
    </w:rPr>
  </w:style>
  <w:style w:type="paragraph" w:customStyle="1" w:styleId="71">
    <w:name w:val="Стиль7"/>
    <w:basedOn w:val="3"/>
    <w:qFormat/>
    <w:rsid w:val="00812D87"/>
    <w:pPr>
      <w:jc w:val="both"/>
    </w:pPr>
    <w:rPr>
      <w:rFonts w:ascii="Times New Roman" w:hAnsi="Times New Roman" w:cs="Times New Roman"/>
      <w:bCs w:val="0"/>
      <w:sz w:val="24"/>
      <w:szCs w:val="24"/>
    </w:rPr>
  </w:style>
  <w:style w:type="paragraph" w:customStyle="1" w:styleId="80">
    <w:name w:val="Стиль8"/>
    <w:basedOn w:val="3"/>
    <w:qFormat/>
    <w:rsid w:val="00812D87"/>
    <w:pPr>
      <w:jc w:val="both"/>
    </w:pPr>
    <w:rPr>
      <w:rFonts w:ascii="Times New Roman" w:hAnsi="Times New Roman" w:cs="Times New Roman"/>
      <w:bCs w:val="0"/>
      <w:sz w:val="24"/>
      <w:szCs w:val="24"/>
    </w:rPr>
  </w:style>
  <w:style w:type="paragraph" w:customStyle="1" w:styleId="91">
    <w:name w:val="Стиль9"/>
    <w:basedOn w:val="3"/>
    <w:qFormat/>
    <w:rsid w:val="00812D87"/>
    <w:pPr>
      <w:jc w:val="both"/>
    </w:pPr>
    <w:rPr>
      <w:rFonts w:ascii="Times New Roman" w:hAnsi="Times New Roman" w:cs="Times New Roman"/>
      <w:bCs w:val="0"/>
      <w:sz w:val="24"/>
      <w:szCs w:val="24"/>
    </w:rPr>
  </w:style>
  <w:style w:type="paragraph" w:customStyle="1" w:styleId="102">
    <w:name w:val="Стиль10"/>
    <w:basedOn w:val="3"/>
    <w:qFormat/>
    <w:rsid w:val="00812D87"/>
    <w:pPr>
      <w:jc w:val="both"/>
    </w:pPr>
    <w:rPr>
      <w:rFonts w:ascii="Times New Roman" w:hAnsi="Times New Roman" w:cs="Times New Roman"/>
      <w:bCs w:val="0"/>
      <w:sz w:val="24"/>
      <w:szCs w:val="24"/>
    </w:rPr>
  </w:style>
  <w:style w:type="paragraph" w:customStyle="1" w:styleId="130">
    <w:name w:val="Стиль13"/>
    <w:basedOn w:val="3"/>
    <w:qFormat/>
    <w:rsid w:val="00812D87"/>
    <w:pPr>
      <w:jc w:val="both"/>
    </w:pPr>
    <w:rPr>
      <w:rFonts w:ascii="Times New Roman" w:hAnsi="Times New Roman" w:cs="Times New Roman"/>
      <w:bCs w:val="0"/>
      <w:sz w:val="24"/>
      <w:szCs w:val="24"/>
    </w:rPr>
  </w:style>
  <w:style w:type="paragraph" w:customStyle="1" w:styleId="140">
    <w:name w:val="Стиль14"/>
    <w:basedOn w:val="3"/>
    <w:qFormat/>
    <w:rsid w:val="00812D87"/>
    <w:pPr>
      <w:jc w:val="both"/>
    </w:pPr>
    <w:rPr>
      <w:rFonts w:ascii="Times New Roman" w:hAnsi="Times New Roman" w:cs="Times New Roman"/>
      <w:bCs w:val="0"/>
      <w:sz w:val="24"/>
      <w:szCs w:val="24"/>
    </w:rPr>
  </w:style>
  <w:style w:type="paragraph" w:customStyle="1" w:styleId="150">
    <w:name w:val="Стиль15"/>
    <w:basedOn w:val="3"/>
    <w:qFormat/>
    <w:rsid w:val="00812D87"/>
    <w:pPr>
      <w:jc w:val="both"/>
    </w:pPr>
    <w:rPr>
      <w:rFonts w:ascii="Times New Roman" w:hAnsi="Times New Roman" w:cs="Times New Roman"/>
      <w:bCs w:val="0"/>
      <w:sz w:val="24"/>
      <w:szCs w:val="24"/>
    </w:rPr>
  </w:style>
  <w:style w:type="paragraph" w:customStyle="1" w:styleId="160">
    <w:name w:val="Стиль16"/>
    <w:basedOn w:val="3"/>
    <w:qFormat/>
    <w:rsid w:val="00812D87"/>
    <w:pPr>
      <w:jc w:val="both"/>
    </w:pPr>
    <w:rPr>
      <w:rFonts w:ascii="Times New Roman" w:hAnsi="Times New Roman" w:cs="Times New Roman"/>
      <w:bCs w:val="0"/>
      <w:sz w:val="24"/>
      <w:szCs w:val="24"/>
    </w:rPr>
  </w:style>
  <w:style w:type="paragraph" w:customStyle="1" w:styleId="170">
    <w:name w:val="Стиль17"/>
    <w:basedOn w:val="3"/>
    <w:qFormat/>
    <w:rsid w:val="00812D87"/>
    <w:pPr>
      <w:jc w:val="both"/>
    </w:pPr>
    <w:rPr>
      <w:rFonts w:ascii="Times New Roman" w:hAnsi="Times New Roman" w:cs="Times New Roman"/>
      <w:bCs w:val="0"/>
      <w:sz w:val="24"/>
      <w:szCs w:val="24"/>
    </w:rPr>
  </w:style>
  <w:style w:type="paragraph" w:customStyle="1" w:styleId="180">
    <w:name w:val="Стиль18"/>
    <w:basedOn w:val="3"/>
    <w:qFormat/>
    <w:rsid w:val="00812D87"/>
    <w:pPr>
      <w:jc w:val="both"/>
    </w:pPr>
    <w:rPr>
      <w:rFonts w:ascii="Times New Roman" w:hAnsi="Times New Roman" w:cs="Times New Roman"/>
      <w:bCs w:val="0"/>
      <w:sz w:val="24"/>
      <w:szCs w:val="24"/>
    </w:rPr>
  </w:style>
  <w:style w:type="paragraph" w:customStyle="1" w:styleId="190">
    <w:name w:val="Стиль19"/>
    <w:basedOn w:val="3"/>
    <w:qFormat/>
    <w:rsid w:val="00812D87"/>
    <w:pPr>
      <w:jc w:val="both"/>
    </w:pPr>
    <w:rPr>
      <w:rFonts w:ascii="Times New Roman" w:hAnsi="Times New Roman" w:cs="Times New Roman"/>
      <w:bCs w:val="0"/>
      <w:sz w:val="24"/>
      <w:szCs w:val="24"/>
    </w:rPr>
  </w:style>
  <w:style w:type="paragraph" w:customStyle="1" w:styleId="200">
    <w:name w:val="Стиль20"/>
    <w:basedOn w:val="3"/>
    <w:qFormat/>
    <w:rsid w:val="00812D87"/>
    <w:pPr>
      <w:jc w:val="both"/>
    </w:pPr>
    <w:rPr>
      <w:rFonts w:ascii="Times New Roman" w:hAnsi="Times New Roman" w:cs="Times New Roman"/>
      <w:bCs w:val="0"/>
      <w:sz w:val="24"/>
      <w:szCs w:val="24"/>
    </w:rPr>
  </w:style>
  <w:style w:type="paragraph" w:customStyle="1" w:styleId="210">
    <w:name w:val="Стиль21"/>
    <w:basedOn w:val="3"/>
    <w:qFormat/>
    <w:rsid w:val="00812D87"/>
    <w:pPr>
      <w:jc w:val="both"/>
    </w:pPr>
    <w:rPr>
      <w:rFonts w:ascii="Times New Roman" w:hAnsi="Times New Roman" w:cs="Times New Roman"/>
      <w:bCs w:val="0"/>
      <w:sz w:val="24"/>
      <w:szCs w:val="24"/>
    </w:rPr>
  </w:style>
  <w:style w:type="paragraph" w:customStyle="1" w:styleId="220">
    <w:name w:val="Стиль22"/>
    <w:basedOn w:val="20"/>
    <w:qFormat/>
    <w:rsid w:val="00812D87"/>
    <w:rPr>
      <w:rFonts w:ascii="Times New Roman" w:hAnsi="Times New Roman" w:cs="Times New Roman"/>
      <w:bCs w:val="0"/>
      <w:i w:val="0"/>
      <w:iCs w:val="0"/>
      <w:sz w:val="24"/>
      <w:szCs w:val="24"/>
    </w:rPr>
  </w:style>
  <w:style w:type="paragraph" w:customStyle="1" w:styleId="230">
    <w:name w:val="Стиль23"/>
    <w:basedOn w:val="20"/>
    <w:qFormat/>
    <w:rsid w:val="00812D87"/>
    <w:rPr>
      <w:rFonts w:ascii="Times New Roman" w:hAnsi="Times New Roman" w:cs="Times New Roman"/>
      <w:bCs w:val="0"/>
      <w:i w:val="0"/>
      <w:iCs w:val="0"/>
      <w:sz w:val="24"/>
      <w:szCs w:val="24"/>
    </w:rPr>
  </w:style>
  <w:style w:type="paragraph" w:customStyle="1" w:styleId="240">
    <w:name w:val="Стиль24"/>
    <w:basedOn w:val="20"/>
    <w:qFormat/>
    <w:rsid w:val="00812D87"/>
    <w:rPr>
      <w:rFonts w:ascii="Times New Roman" w:hAnsi="Times New Roman" w:cs="Times New Roman"/>
      <w:bCs w:val="0"/>
      <w:i w:val="0"/>
      <w:iCs w:val="0"/>
      <w:sz w:val="24"/>
      <w:szCs w:val="24"/>
    </w:rPr>
  </w:style>
  <w:style w:type="paragraph" w:customStyle="1" w:styleId="250">
    <w:name w:val="Стиль25"/>
    <w:basedOn w:val="20"/>
    <w:qFormat/>
    <w:rsid w:val="00812D87"/>
    <w:pPr>
      <w:jc w:val="both"/>
    </w:pPr>
    <w:rPr>
      <w:rFonts w:ascii="Times New Roman" w:hAnsi="Times New Roman" w:cs="Times New Roman"/>
      <w:bCs w:val="0"/>
      <w:i w:val="0"/>
      <w:iCs w:val="0"/>
      <w:sz w:val="24"/>
      <w:szCs w:val="24"/>
    </w:rPr>
  </w:style>
  <w:style w:type="paragraph" w:customStyle="1" w:styleId="260">
    <w:name w:val="Стиль26"/>
    <w:basedOn w:val="20"/>
    <w:qFormat/>
    <w:rsid w:val="00812D87"/>
    <w:rPr>
      <w:rFonts w:ascii="Times New Roman" w:hAnsi="Times New Roman" w:cs="Times New Roman"/>
      <w:bCs w:val="0"/>
      <w:i w:val="0"/>
      <w:iCs w:val="0"/>
      <w:sz w:val="24"/>
      <w:szCs w:val="24"/>
    </w:rPr>
  </w:style>
  <w:style w:type="paragraph" w:customStyle="1" w:styleId="270">
    <w:name w:val="Стиль27"/>
    <w:basedOn w:val="3"/>
    <w:qFormat/>
    <w:rsid w:val="00812D87"/>
    <w:pPr>
      <w:jc w:val="right"/>
    </w:pPr>
    <w:rPr>
      <w:rFonts w:ascii="Times New Roman" w:hAnsi="Times New Roman" w:cs="Times New Roman"/>
      <w:bCs w:val="0"/>
      <w:sz w:val="24"/>
      <w:szCs w:val="24"/>
    </w:rPr>
  </w:style>
  <w:style w:type="paragraph" w:customStyle="1" w:styleId="280">
    <w:name w:val="Стиль28"/>
    <w:basedOn w:val="3"/>
    <w:qFormat/>
    <w:rsid w:val="00812D87"/>
    <w:pPr>
      <w:jc w:val="right"/>
    </w:pPr>
    <w:rPr>
      <w:rFonts w:ascii="Times New Roman" w:hAnsi="Times New Roman" w:cs="Times New Roman"/>
      <w:bCs w:val="0"/>
      <w:sz w:val="24"/>
      <w:szCs w:val="24"/>
    </w:rPr>
  </w:style>
  <w:style w:type="paragraph" w:customStyle="1" w:styleId="290">
    <w:name w:val="Стиль29"/>
    <w:basedOn w:val="3"/>
    <w:qFormat/>
    <w:rsid w:val="00812D87"/>
    <w:pPr>
      <w:jc w:val="right"/>
    </w:pPr>
    <w:rPr>
      <w:rFonts w:ascii="Times New Roman" w:hAnsi="Times New Roman" w:cs="Times New Roman"/>
      <w:bCs w:val="0"/>
      <w:sz w:val="24"/>
      <w:szCs w:val="24"/>
    </w:rPr>
  </w:style>
  <w:style w:type="paragraph" w:customStyle="1" w:styleId="300">
    <w:name w:val="Стиль30"/>
    <w:basedOn w:val="3"/>
    <w:qFormat/>
    <w:rsid w:val="00812D87"/>
    <w:pPr>
      <w:jc w:val="right"/>
    </w:pPr>
    <w:rPr>
      <w:rFonts w:ascii="Times New Roman" w:hAnsi="Times New Roman" w:cs="Times New Roman"/>
      <w:bCs w:val="0"/>
      <w:sz w:val="24"/>
      <w:szCs w:val="24"/>
    </w:rPr>
  </w:style>
  <w:style w:type="paragraph" w:customStyle="1" w:styleId="311">
    <w:name w:val="Стиль31"/>
    <w:basedOn w:val="3"/>
    <w:qFormat/>
    <w:rsid w:val="00812D87"/>
    <w:pPr>
      <w:jc w:val="right"/>
    </w:pPr>
    <w:rPr>
      <w:rFonts w:ascii="Times New Roman" w:hAnsi="Times New Roman" w:cs="Times New Roman"/>
      <w:bCs w:val="0"/>
      <w:sz w:val="24"/>
      <w:szCs w:val="24"/>
    </w:rPr>
  </w:style>
  <w:style w:type="paragraph" w:customStyle="1" w:styleId="320">
    <w:name w:val="Стиль32"/>
    <w:basedOn w:val="3"/>
    <w:qFormat/>
    <w:rsid w:val="00812D87"/>
    <w:pPr>
      <w:jc w:val="right"/>
    </w:pPr>
    <w:rPr>
      <w:rFonts w:ascii="Times New Roman" w:hAnsi="Times New Roman" w:cs="Times New Roman"/>
      <w:bCs w:val="0"/>
      <w:sz w:val="24"/>
      <w:szCs w:val="24"/>
    </w:rPr>
  </w:style>
  <w:style w:type="paragraph" w:customStyle="1" w:styleId="330">
    <w:name w:val="Стиль33"/>
    <w:basedOn w:val="3"/>
    <w:qFormat/>
    <w:rsid w:val="00812D87"/>
    <w:pPr>
      <w:jc w:val="right"/>
    </w:pPr>
    <w:rPr>
      <w:rFonts w:ascii="Times New Roman" w:hAnsi="Times New Roman" w:cs="Times New Roman"/>
      <w:bCs w:val="0"/>
      <w:sz w:val="24"/>
      <w:szCs w:val="24"/>
    </w:rPr>
  </w:style>
  <w:style w:type="paragraph" w:customStyle="1" w:styleId="340">
    <w:name w:val="Стиль34"/>
    <w:basedOn w:val="3"/>
    <w:qFormat/>
    <w:rsid w:val="00812D87"/>
    <w:pPr>
      <w:jc w:val="right"/>
    </w:pPr>
    <w:rPr>
      <w:rFonts w:ascii="Times New Roman" w:hAnsi="Times New Roman" w:cs="Times New Roman"/>
      <w:bCs w:val="0"/>
      <w:sz w:val="24"/>
      <w:szCs w:val="24"/>
    </w:rPr>
  </w:style>
  <w:style w:type="paragraph" w:customStyle="1" w:styleId="350">
    <w:name w:val="Стиль35"/>
    <w:basedOn w:val="10"/>
    <w:qFormat/>
    <w:rsid w:val="00812D87"/>
    <w:pPr>
      <w:numPr>
        <w:numId w:val="0"/>
      </w:numPr>
      <w:jc w:val="left"/>
    </w:pPr>
    <w:rPr>
      <w:bCs w:val="0"/>
    </w:rPr>
  </w:style>
  <w:style w:type="paragraph" w:customStyle="1" w:styleId="360">
    <w:name w:val="Стиль36"/>
    <w:basedOn w:val="10"/>
    <w:qFormat/>
    <w:rsid w:val="00812D87"/>
    <w:pPr>
      <w:numPr>
        <w:numId w:val="0"/>
      </w:numPr>
      <w:jc w:val="left"/>
    </w:pPr>
    <w:rPr>
      <w:bCs w:val="0"/>
    </w:rPr>
  </w:style>
  <w:style w:type="character" w:styleId="afff7">
    <w:name w:val="line number"/>
    <w:basedOn w:val="a1"/>
    <w:uiPriority w:val="99"/>
    <w:semiHidden/>
    <w:unhideWhenUsed/>
    <w:rsid w:val="00812D87"/>
  </w:style>
  <w:style w:type="character" w:styleId="afff8">
    <w:name w:val="Placeholder Text"/>
    <w:basedOn w:val="a1"/>
    <w:uiPriority w:val="99"/>
    <w:semiHidden/>
    <w:rsid w:val="00812D87"/>
    <w:rPr>
      <w:color w:val="808080"/>
    </w:rPr>
  </w:style>
  <w:style w:type="table" w:customStyle="1" w:styleId="TableNormal1">
    <w:name w:val="Table Normal1"/>
    <w:uiPriority w:val="2"/>
    <w:semiHidden/>
    <w:unhideWhenUsed/>
    <w:qFormat/>
    <w:rsid w:val="00812D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812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12D87"/>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812D87"/>
    <w:pPr>
      <w:suppressAutoHyphens/>
      <w:spacing w:after="200"/>
      <w:jc w:val="right"/>
    </w:pPr>
    <w:rPr>
      <w:rFonts w:ascii="Calibri" w:hAnsi="Calibri"/>
      <w:b/>
      <w:bCs/>
      <w:sz w:val="22"/>
      <w:szCs w:val="22"/>
      <w:lang w:eastAsia="ar-SA"/>
    </w:rPr>
  </w:style>
  <w:style w:type="paragraph" w:customStyle="1" w:styleId="2e">
    <w:name w:val="Основной текст2"/>
    <w:rsid w:val="00812D87"/>
    <w:pPr>
      <w:suppressAutoHyphens/>
      <w:spacing w:after="0" w:line="240" w:lineRule="auto"/>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812D87"/>
    <w:pPr>
      <w:numPr>
        <w:numId w:val="15"/>
      </w:numPr>
    </w:pPr>
  </w:style>
  <w:style w:type="paragraph" w:customStyle="1" w:styleId="afff9">
    <w:name w:val="Текст документа"/>
    <w:basedOn w:val="a0"/>
    <w:qFormat/>
    <w:rsid w:val="00812D87"/>
    <w:pPr>
      <w:tabs>
        <w:tab w:val="left" w:pos="851"/>
      </w:tabs>
      <w:ind w:firstLine="567"/>
      <w:jc w:val="both"/>
    </w:pPr>
    <w:rPr>
      <w:rFonts w:ascii="Calibri" w:eastAsia="Calibri" w:hAnsi="Calibri"/>
      <w:szCs w:val="22"/>
      <w:lang w:eastAsia="en-US"/>
    </w:rPr>
  </w:style>
  <w:style w:type="character" w:customStyle="1" w:styleId="FontStyle18">
    <w:name w:val="Font Style18"/>
    <w:rsid w:val="00812D87"/>
    <w:rPr>
      <w:rFonts w:ascii="Times New Roman" w:hAnsi="Times New Roman" w:cs="Times New Roman"/>
      <w:sz w:val="20"/>
      <w:szCs w:val="20"/>
    </w:rPr>
  </w:style>
  <w:style w:type="character" w:customStyle="1" w:styleId="afffa">
    <w:name w:val="Символ сноски"/>
    <w:rsid w:val="00812D87"/>
    <w:rPr>
      <w:vertAlign w:val="superscript"/>
    </w:rPr>
  </w:style>
  <w:style w:type="numbering" w:styleId="111111">
    <w:name w:val="Outline List 2"/>
    <w:basedOn w:val="a3"/>
    <w:uiPriority w:val="99"/>
    <w:semiHidden/>
    <w:unhideWhenUsed/>
    <w:rsid w:val="00812D87"/>
  </w:style>
  <w:style w:type="paragraph" w:customStyle="1" w:styleId="TimesNewRoman18">
    <w:name w:val="Times New Roman 18 пт"/>
    <w:basedOn w:val="a0"/>
    <w:link w:val="TimesNewRoman180"/>
    <w:uiPriority w:val="99"/>
    <w:rsid w:val="00812D87"/>
    <w:pPr>
      <w:jc w:val="center"/>
    </w:pPr>
    <w:rPr>
      <w:b/>
      <w:bCs/>
      <w:sz w:val="36"/>
    </w:rPr>
  </w:style>
  <w:style w:type="character" w:customStyle="1" w:styleId="TimesNewRoman180">
    <w:name w:val="Times New Roman 18 пт Знак Знак"/>
    <w:link w:val="TimesNewRoman18"/>
    <w:uiPriority w:val="99"/>
    <w:rsid w:val="00812D87"/>
    <w:rPr>
      <w:rFonts w:ascii="Times New Roman" w:eastAsia="Times New Roman" w:hAnsi="Times New Roman" w:cs="Times New Roman"/>
      <w:b/>
      <w:bCs/>
      <w:sz w:val="36"/>
      <w:szCs w:val="24"/>
      <w:lang w:eastAsia="ru-RU"/>
    </w:rPr>
  </w:style>
  <w:style w:type="paragraph" w:customStyle="1" w:styleId="afffb">
    <w:name w:val="Заголовок ПЗ"/>
    <w:link w:val="afffc"/>
    <w:uiPriority w:val="99"/>
    <w:rsid w:val="00812D87"/>
    <w:pPr>
      <w:spacing w:after="0" w:line="240" w:lineRule="auto"/>
      <w:jc w:val="center"/>
    </w:pPr>
    <w:rPr>
      <w:rFonts w:ascii="ISOCPEUR" w:eastAsia="Times New Roman" w:hAnsi="ISOCPEUR" w:cs="Times New Roman"/>
      <w:b/>
      <w:i/>
      <w:sz w:val="28"/>
      <w:szCs w:val="24"/>
      <w:lang w:eastAsia="ru-RU"/>
    </w:rPr>
  </w:style>
  <w:style w:type="character" w:customStyle="1" w:styleId="afffc">
    <w:name w:val="Заголовок ПЗ Знак"/>
    <w:link w:val="afffb"/>
    <w:uiPriority w:val="99"/>
    <w:rsid w:val="00812D87"/>
    <w:rPr>
      <w:rFonts w:ascii="ISOCPEUR" w:eastAsia="Times New Roman" w:hAnsi="ISOCPEUR" w:cs="Times New Roman"/>
      <w:b/>
      <w:i/>
      <w:sz w:val="28"/>
      <w:szCs w:val="24"/>
      <w:lang w:eastAsia="ru-RU"/>
    </w:rPr>
  </w:style>
  <w:style w:type="paragraph" w:styleId="a">
    <w:name w:val="List Number"/>
    <w:basedOn w:val="a0"/>
    <w:uiPriority w:val="99"/>
    <w:rsid w:val="00812D87"/>
    <w:pPr>
      <w:numPr>
        <w:numId w:val="17"/>
      </w:numPr>
      <w:spacing w:before="60" w:after="60"/>
    </w:pPr>
    <w:rPr>
      <w:rFonts w:ascii="Calibri" w:hAnsi="Calibri"/>
      <w:sz w:val="22"/>
      <w:szCs w:val="20"/>
    </w:rPr>
  </w:style>
  <w:style w:type="paragraph" w:customStyle="1" w:styleId="style1">
    <w:name w:val="style1"/>
    <w:basedOn w:val="a0"/>
    <w:rsid w:val="00812D87"/>
    <w:pPr>
      <w:spacing w:before="100" w:beforeAutospacing="1" w:after="100" w:afterAutospacing="1"/>
    </w:pPr>
  </w:style>
  <w:style w:type="paragraph" w:customStyle="1" w:styleId="1d">
    <w:name w:val="Абзац списка1"/>
    <w:basedOn w:val="a0"/>
    <w:rsid w:val="00812D87"/>
    <w:pPr>
      <w:spacing w:after="200" w:line="276" w:lineRule="auto"/>
      <w:ind w:left="720"/>
    </w:pPr>
    <w:rPr>
      <w:kern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9214</Words>
  <Characters>52523</Characters>
  <Application>Microsoft Office Word</Application>
  <DocSecurity>0</DocSecurity>
  <Lines>437</Lines>
  <Paragraphs>123</Paragraphs>
  <ScaleCrop>false</ScaleCrop>
  <Company>Grizli777</Company>
  <LinksUpToDate>false</LinksUpToDate>
  <CharactersWithSpaces>61614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2024-05-30T11:11:00Z</dcterms:created>
  <dcterms:modified xsi:type="dcterms:W3CDTF">2024-05-30T11:12:00Z</dcterms:modified>
</cp:coreProperties>
</file>