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6A" w:rsidRDefault="00334E6A" w:rsidP="00334E6A">
      <w:pPr>
        <w:shd w:val="clear" w:color="auto" w:fill="FFFFFF"/>
        <w:spacing w:after="0" w:line="363" w:lineRule="atLeast"/>
        <w:ind w:right="-17"/>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АДМИНИСТРАЦИЯ</w:t>
      </w:r>
    </w:p>
    <w:p w:rsidR="00334E6A" w:rsidRDefault="00334E6A" w:rsidP="00334E6A">
      <w:pPr>
        <w:shd w:val="clear" w:color="auto" w:fill="FFFFFF"/>
        <w:spacing w:after="0" w:line="363" w:lineRule="atLeast"/>
        <w:ind w:right="-17"/>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САЗАНОВСКОГО СЕЛЬСОВЕТА ПРИСТЕНСКОГО РАЙОНА</w:t>
      </w:r>
    </w:p>
    <w:p w:rsidR="00334E6A" w:rsidRDefault="00334E6A" w:rsidP="00334E6A">
      <w:pPr>
        <w:shd w:val="clear" w:color="auto" w:fill="FFFFFF"/>
        <w:spacing w:after="0" w:line="363" w:lineRule="atLeast"/>
        <w:ind w:right="-17"/>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 xml:space="preserve"> КУРСКОЙ ОБЛАСТИ</w:t>
      </w:r>
    </w:p>
    <w:p w:rsidR="00334E6A" w:rsidRDefault="00334E6A" w:rsidP="00334E6A">
      <w:pPr>
        <w:shd w:val="clear" w:color="auto" w:fill="FFFFFF"/>
        <w:spacing w:after="0" w:line="363" w:lineRule="atLeast"/>
        <w:ind w:right="-17"/>
        <w:jc w:val="both"/>
        <w:rPr>
          <w:rFonts w:ascii="Tahoma" w:eastAsia="Times New Roman" w:hAnsi="Tahoma" w:cs="Tahoma"/>
          <w:b/>
          <w:bCs/>
          <w:color w:val="000000"/>
          <w:sz w:val="19"/>
          <w:szCs w:val="19"/>
        </w:rPr>
      </w:pPr>
    </w:p>
    <w:p w:rsidR="00334E6A" w:rsidRPr="00334E6A" w:rsidRDefault="00334E6A" w:rsidP="00334E6A">
      <w:pPr>
        <w:shd w:val="clear" w:color="auto" w:fill="FFFFFF"/>
        <w:spacing w:after="0" w:line="363" w:lineRule="atLeast"/>
        <w:ind w:right="-17"/>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pStyle w:val="2"/>
        <w:jc w:val="center"/>
        <w:rPr>
          <w:rFonts w:ascii="Times New Roman" w:eastAsia="Times New Roman" w:hAnsi="Times New Roman" w:cs="Times New Roman"/>
          <w:color w:val="auto"/>
          <w:sz w:val="24"/>
          <w:szCs w:val="24"/>
        </w:rPr>
      </w:pPr>
      <w:r w:rsidRPr="00334E6A">
        <w:rPr>
          <w:rFonts w:ascii="Times New Roman" w:eastAsia="Times New Roman" w:hAnsi="Times New Roman" w:cs="Times New Roman"/>
          <w:color w:val="auto"/>
          <w:sz w:val="24"/>
          <w:szCs w:val="24"/>
        </w:rPr>
        <w:t>ПОСТАНОВЛЕНИЕ</w:t>
      </w:r>
    </w:p>
    <w:p w:rsidR="00334E6A" w:rsidRPr="00334E6A" w:rsidRDefault="00334E6A" w:rsidP="00334E6A">
      <w:pPr>
        <w:pStyle w:val="2"/>
        <w:jc w:val="center"/>
        <w:rPr>
          <w:rFonts w:ascii="Times New Roman" w:eastAsia="Times New Roman" w:hAnsi="Times New Roman" w:cs="Times New Roman"/>
          <w:color w:val="auto"/>
          <w:sz w:val="24"/>
          <w:szCs w:val="24"/>
        </w:rPr>
      </w:pPr>
    </w:p>
    <w:p w:rsidR="00334E6A" w:rsidRPr="00334E6A" w:rsidRDefault="00EF627E" w:rsidP="00334E6A">
      <w:pPr>
        <w:pStyle w:val="2"/>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 20.03.2020г. № 12</w:t>
      </w:r>
    </w:p>
    <w:p w:rsidR="00334E6A" w:rsidRPr="00334E6A" w:rsidRDefault="00334E6A" w:rsidP="00334E6A">
      <w:pPr>
        <w:pStyle w:val="2"/>
        <w:jc w:val="center"/>
        <w:rPr>
          <w:rFonts w:ascii="Times New Roman" w:eastAsia="Times New Roman" w:hAnsi="Times New Roman" w:cs="Times New Roman"/>
          <w:color w:val="auto"/>
          <w:sz w:val="24"/>
          <w:szCs w:val="24"/>
        </w:rPr>
      </w:pPr>
    </w:p>
    <w:p w:rsidR="00334E6A" w:rsidRPr="00334E6A" w:rsidRDefault="00334E6A" w:rsidP="00334E6A">
      <w:pPr>
        <w:pStyle w:val="2"/>
        <w:jc w:val="center"/>
        <w:rPr>
          <w:rFonts w:ascii="Times New Roman" w:eastAsia="Times New Roman" w:hAnsi="Times New Roman" w:cs="Times New Roman"/>
          <w:color w:val="auto"/>
          <w:sz w:val="24"/>
          <w:szCs w:val="24"/>
        </w:rPr>
      </w:pPr>
      <w:proofErr w:type="gramStart"/>
      <w:r w:rsidRPr="00334E6A">
        <w:rPr>
          <w:rFonts w:ascii="Times New Roman" w:eastAsia="Times New Roman" w:hAnsi="Times New Roman" w:cs="Times New Roman"/>
          <w:color w:val="auto"/>
          <w:sz w:val="24"/>
          <w:szCs w:val="24"/>
        </w:rPr>
        <w:t>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w:t>
      </w:r>
      <w:r>
        <w:rPr>
          <w:rFonts w:ascii="Times New Roman" w:eastAsia="Times New Roman" w:hAnsi="Times New Roman" w:cs="Times New Roman"/>
          <w:color w:val="auto"/>
          <w:sz w:val="24"/>
          <w:szCs w:val="24"/>
        </w:rPr>
        <w:t xml:space="preserve"> на территории</w:t>
      </w:r>
      <w:proofErr w:type="gramEnd"/>
      <w:r>
        <w:rPr>
          <w:rFonts w:ascii="Times New Roman" w:eastAsia="Times New Roman" w:hAnsi="Times New Roman" w:cs="Times New Roman"/>
          <w:color w:val="auto"/>
          <w:sz w:val="24"/>
          <w:szCs w:val="24"/>
        </w:rPr>
        <w:t xml:space="preserve"> Сазановского сельсовета Пристенского</w:t>
      </w:r>
      <w:r w:rsidRPr="00334E6A">
        <w:rPr>
          <w:rFonts w:ascii="Times New Roman" w:eastAsia="Times New Roman" w:hAnsi="Times New Roman" w:cs="Times New Roman"/>
          <w:color w:val="auto"/>
          <w:sz w:val="24"/>
          <w:szCs w:val="24"/>
        </w:rPr>
        <w:t xml:space="preserve"> района Курской области</w:t>
      </w:r>
    </w:p>
    <w:p w:rsidR="00334E6A" w:rsidRPr="00334E6A" w:rsidRDefault="00334E6A" w:rsidP="00334E6A">
      <w:pPr>
        <w:pStyle w:val="2"/>
        <w:jc w:val="center"/>
        <w:rPr>
          <w:rFonts w:ascii="Times New Roman" w:eastAsia="Times New Roman" w:hAnsi="Times New Roman" w:cs="Times New Roman"/>
          <w:color w:val="auto"/>
          <w:sz w:val="24"/>
          <w:szCs w:val="24"/>
        </w:rPr>
      </w:pPr>
    </w:p>
    <w:p w:rsidR="00334E6A" w:rsidRPr="00334E6A" w:rsidRDefault="00334E6A" w:rsidP="00334E6A">
      <w:pPr>
        <w:shd w:val="clear" w:color="auto" w:fill="FFFFFF" w:themeFill="background1"/>
        <w:spacing w:before="28" w:after="28" w:line="102" w:lineRule="atLeast"/>
        <w:ind w:right="3119"/>
        <w:jc w:val="both"/>
        <w:rPr>
          <w:rFonts w:ascii="Times New Roman" w:eastAsia="Times New Roman" w:hAnsi="Times New Roman" w:cs="Times New Roman"/>
          <w:color w:val="000000"/>
          <w:sz w:val="24"/>
          <w:szCs w:val="24"/>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ind w:firstLine="709"/>
        <w:jc w:val="both"/>
        <w:rPr>
          <w:rFonts w:ascii="Times New Roman" w:eastAsia="Times New Roman" w:hAnsi="Times New Roman" w:cs="Times New Roman"/>
          <w:color w:val="000000"/>
          <w:sz w:val="24"/>
          <w:szCs w:val="24"/>
        </w:rPr>
      </w:pPr>
      <w:proofErr w:type="gramStart"/>
      <w:r w:rsidRPr="00334E6A">
        <w:rPr>
          <w:rFonts w:ascii="Times New Roman" w:eastAsia="Times New Roman" w:hAnsi="Times New Roman" w:cs="Times New Roman"/>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proofErr w:type="gramEnd"/>
      <w:r w:rsidRPr="00334E6A">
        <w:rPr>
          <w:rFonts w:ascii="Times New Roman" w:eastAsia="Times New Roman" w:hAnsi="Times New Roman" w:cs="Times New Roman"/>
          <w:color w:val="000000"/>
          <w:sz w:val="24"/>
          <w:szCs w:val="24"/>
        </w:rPr>
        <w:t xml:space="preserve"> муниципально</w:t>
      </w:r>
      <w:r>
        <w:rPr>
          <w:rFonts w:ascii="Times New Roman" w:eastAsia="Times New Roman" w:hAnsi="Times New Roman" w:cs="Times New Roman"/>
          <w:color w:val="000000"/>
          <w:sz w:val="24"/>
          <w:szCs w:val="24"/>
        </w:rPr>
        <w:t>го образования «Сазановский сельсовет» Пристенского</w:t>
      </w:r>
      <w:r w:rsidRPr="00334E6A">
        <w:rPr>
          <w:rFonts w:ascii="Times New Roman" w:eastAsia="Times New Roman" w:hAnsi="Times New Roman" w:cs="Times New Roman"/>
          <w:color w:val="000000"/>
          <w:sz w:val="24"/>
          <w:szCs w:val="24"/>
        </w:rPr>
        <w:t xml:space="preserve"> района Курской области,</w:t>
      </w:r>
      <w:r>
        <w:rPr>
          <w:rFonts w:ascii="Times New Roman" w:eastAsia="Times New Roman" w:hAnsi="Times New Roman" w:cs="Times New Roman"/>
          <w:color w:val="000000"/>
          <w:sz w:val="24"/>
          <w:szCs w:val="24"/>
        </w:rPr>
        <w:t> Администрация Сазановского сельсовета Пристенского</w:t>
      </w:r>
      <w:r w:rsidRPr="00334E6A">
        <w:rPr>
          <w:rFonts w:ascii="Times New Roman" w:eastAsia="Times New Roman" w:hAnsi="Times New Roman" w:cs="Times New Roman"/>
          <w:color w:val="000000"/>
          <w:sz w:val="24"/>
          <w:szCs w:val="24"/>
        </w:rPr>
        <w:t xml:space="preserve"> района</w:t>
      </w:r>
    </w:p>
    <w:p w:rsidR="00334E6A" w:rsidRPr="00334E6A" w:rsidRDefault="00334E6A" w:rsidP="00334E6A">
      <w:pPr>
        <w:shd w:val="clear" w:color="auto" w:fill="FFFFFF" w:themeFill="background1"/>
        <w:spacing w:after="0" w:line="102" w:lineRule="atLeast"/>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ПОСТАНОВЛЯЕТ:</w:t>
      </w:r>
    </w:p>
    <w:p w:rsidR="00334E6A" w:rsidRPr="00334E6A" w:rsidRDefault="00334E6A" w:rsidP="00334E6A">
      <w:pPr>
        <w:shd w:val="clear" w:color="auto" w:fill="FFFFFF" w:themeFill="background1"/>
        <w:spacing w:after="0"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 xml:space="preserve">1. Утвердить Положение о порядке осуществления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w:t>
      </w:r>
      <w:r>
        <w:rPr>
          <w:rFonts w:ascii="Times New Roman" w:eastAsia="Times New Roman" w:hAnsi="Times New Roman" w:cs="Times New Roman"/>
          <w:color w:val="000000"/>
          <w:sz w:val="24"/>
          <w:szCs w:val="24"/>
        </w:rPr>
        <w:t xml:space="preserve"> на территории Сазановского сельсовета Пристенского</w:t>
      </w:r>
      <w:r w:rsidRPr="00334E6A">
        <w:rPr>
          <w:rFonts w:ascii="Times New Roman" w:eastAsia="Times New Roman" w:hAnsi="Times New Roman" w:cs="Times New Roman"/>
          <w:color w:val="000000"/>
          <w:sz w:val="24"/>
          <w:szCs w:val="24"/>
        </w:rPr>
        <w:t xml:space="preserve"> района.</w:t>
      </w:r>
    </w:p>
    <w:p w:rsidR="00334E6A" w:rsidRPr="00334E6A" w:rsidRDefault="00334E6A" w:rsidP="00334E6A">
      <w:pPr>
        <w:shd w:val="clear" w:color="auto" w:fill="FFFFFF" w:themeFill="background1"/>
        <w:spacing w:after="0"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2. Настоящее постановление вступает в силу со дня подписания и подлежит размещению на официальном сайте муниципально</w:t>
      </w:r>
      <w:r>
        <w:rPr>
          <w:rFonts w:ascii="Times New Roman" w:eastAsia="Times New Roman" w:hAnsi="Times New Roman" w:cs="Times New Roman"/>
          <w:color w:val="000000"/>
          <w:sz w:val="24"/>
          <w:szCs w:val="24"/>
        </w:rPr>
        <w:t>го образования «Сазановский сельсовет» Пристенского</w:t>
      </w:r>
      <w:r w:rsidRPr="00334E6A">
        <w:rPr>
          <w:rFonts w:ascii="Times New Roman" w:eastAsia="Times New Roman" w:hAnsi="Times New Roman" w:cs="Times New Roman"/>
          <w:color w:val="000000"/>
          <w:sz w:val="24"/>
          <w:szCs w:val="24"/>
        </w:rPr>
        <w:t xml:space="preserve"> района Курской области в сети «Интернет».</w:t>
      </w:r>
    </w:p>
    <w:p w:rsidR="00334E6A" w:rsidRPr="00334E6A" w:rsidRDefault="00334E6A" w:rsidP="00334E6A">
      <w:pPr>
        <w:shd w:val="clear" w:color="auto" w:fill="FFFFFF" w:themeFill="background1"/>
        <w:spacing w:after="0"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3. Контроль исполнения настоящего постановления оставляю за собой.</w:t>
      </w:r>
    </w:p>
    <w:p w:rsidR="00334E6A" w:rsidRPr="00334E6A" w:rsidRDefault="00334E6A" w:rsidP="00334E6A">
      <w:pPr>
        <w:shd w:val="clear" w:color="auto" w:fill="FFFFFF" w:themeFill="background1"/>
        <w:spacing w:before="28" w:after="28"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 </w:t>
      </w:r>
    </w:p>
    <w:p w:rsidR="00334E6A" w:rsidRPr="00334E6A" w:rsidRDefault="00334E6A" w:rsidP="00334E6A">
      <w:pPr>
        <w:shd w:val="clear" w:color="auto" w:fill="FFFFFF" w:themeFill="background1"/>
        <w:spacing w:before="28" w:after="28"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 </w:t>
      </w:r>
    </w:p>
    <w:p w:rsidR="00334E6A" w:rsidRPr="00334E6A" w:rsidRDefault="00334E6A" w:rsidP="00334E6A">
      <w:pPr>
        <w:shd w:val="clear" w:color="auto" w:fill="FFFFFF" w:themeFill="background1"/>
        <w:spacing w:before="28" w:after="28" w:line="102" w:lineRule="atLeast"/>
        <w:ind w:firstLine="709"/>
        <w:jc w:val="both"/>
        <w:rPr>
          <w:rFonts w:ascii="Times New Roman" w:eastAsia="Times New Roman" w:hAnsi="Times New Roman" w:cs="Times New Roman"/>
          <w:color w:val="000000"/>
          <w:sz w:val="24"/>
          <w:szCs w:val="24"/>
        </w:rPr>
      </w:pPr>
      <w:r w:rsidRPr="00334E6A">
        <w:rPr>
          <w:rFonts w:ascii="Times New Roman" w:eastAsia="Times New Roman" w:hAnsi="Times New Roman" w:cs="Times New Roman"/>
          <w:color w:val="000000"/>
          <w:sz w:val="24"/>
          <w:szCs w:val="24"/>
        </w:rPr>
        <w:t> </w:t>
      </w:r>
    </w:p>
    <w:p w:rsidR="00334E6A" w:rsidRPr="00334E6A" w:rsidRDefault="00334E6A" w:rsidP="00334E6A">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Пристенского </w:t>
      </w:r>
      <w:r w:rsidRPr="00334E6A">
        <w:rPr>
          <w:rFonts w:ascii="Times New Roman" w:eastAsia="Times New Roman" w:hAnsi="Times New Roman" w:cs="Times New Roman"/>
          <w:color w:val="000000"/>
          <w:sz w:val="24"/>
          <w:szCs w:val="24"/>
        </w:rPr>
        <w:t xml:space="preserve"> района Курской области </w:t>
      </w:r>
      <w:r>
        <w:rPr>
          <w:rFonts w:ascii="Times New Roman" w:eastAsia="Times New Roman" w:hAnsi="Times New Roman" w:cs="Times New Roman"/>
          <w:color w:val="000000"/>
          <w:sz w:val="24"/>
          <w:szCs w:val="24"/>
        </w:rPr>
        <w:t xml:space="preserve">                                           </w:t>
      </w:r>
      <w:r w:rsidRPr="00334E6A">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.Н.Берлизев</w:t>
      </w:r>
    </w:p>
    <w:p w:rsidR="00334E6A" w:rsidRPr="00334E6A" w:rsidRDefault="00334E6A" w:rsidP="00334E6A">
      <w:pPr>
        <w:shd w:val="clear" w:color="auto" w:fill="FFFFFF" w:themeFill="background1"/>
        <w:spacing w:after="0" w:line="240" w:lineRule="auto"/>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Default="00334E6A" w:rsidP="00334E6A">
      <w:pPr>
        <w:shd w:val="clear" w:color="auto" w:fill="FFFFFF" w:themeFill="background1"/>
        <w:spacing w:before="28" w:after="28" w:line="240" w:lineRule="auto"/>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Default="00334E6A" w:rsidP="00334E6A">
      <w:pPr>
        <w:shd w:val="clear" w:color="auto" w:fill="FFFFFF" w:themeFill="background1"/>
        <w:spacing w:before="28" w:after="28" w:line="240" w:lineRule="auto"/>
        <w:jc w:val="both"/>
        <w:rPr>
          <w:rFonts w:ascii="Tahoma" w:eastAsia="Times New Roman" w:hAnsi="Tahoma" w:cs="Tahoma"/>
          <w:color w:val="000000"/>
          <w:sz w:val="17"/>
          <w:szCs w:val="17"/>
        </w:rPr>
      </w:pPr>
    </w:p>
    <w:p w:rsidR="00334E6A" w:rsidRDefault="00334E6A" w:rsidP="00334E6A">
      <w:pPr>
        <w:shd w:val="clear" w:color="auto" w:fill="FFFFFF" w:themeFill="background1"/>
        <w:spacing w:before="28" w:after="28" w:line="240" w:lineRule="auto"/>
        <w:jc w:val="both"/>
        <w:rPr>
          <w:rFonts w:ascii="Tahoma" w:eastAsia="Times New Roman" w:hAnsi="Tahoma" w:cs="Tahoma"/>
          <w:color w:val="000000"/>
          <w:sz w:val="17"/>
          <w:szCs w:val="17"/>
        </w:rPr>
      </w:pPr>
    </w:p>
    <w:p w:rsidR="00334E6A" w:rsidRDefault="00334E6A" w:rsidP="00334E6A">
      <w:pPr>
        <w:shd w:val="clear" w:color="auto" w:fill="FFFFFF" w:themeFill="background1"/>
        <w:spacing w:before="28" w:after="28" w:line="240" w:lineRule="auto"/>
        <w:jc w:val="both"/>
        <w:rPr>
          <w:rFonts w:ascii="Tahoma" w:eastAsia="Times New Roman" w:hAnsi="Tahoma" w:cs="Tahoma"/>
          <w:color w:val="000000"/>
          <w:sz w:val="17"/>
          <w:szCs w:val="17"/>
        </w:rPr>
      </w:pPr>
    </w:p>
    <w:p w:rsidR="00334E6A" w:rsidRPr="00334E6A" w:rsidRDefault="00334E6A" w:rsidP="00334E6A">
      <w:pPr>
        <w:shd w:val="clear" w:color="auto" w:fill="FFFFFF" w:themeFill="background1"/>
        <w:spacing w:before="28" w:after="28" w:line="240" w:lineRule="auto"/>
        <w:jc w:val="both"/>
        <w:rPr>
          <w:rFonts w:ascii="Tahoma" w:eastAsia="Times New Roman" w:hAnsi="Tahoma" w:cs="Tahoma"/>
          <w:color w:val="000000"/>
          <w:sz w:val="17"/>
          <w:szCs w:val="17"/>
        </w:rPr>
      </w:pPr>
    </w:p>
    <w:p w:rsidR="00334E6A" w:rsidRPr="00334E6A" w:rsidRDefault="00334E6A" w:rsidP="00334E6A">
      <w:pPr>
        <w:shd w:val="clear" w:color="auto" w:fill="FFFFFF" w:themeFill="background1"/>
        <w:spacing w:before="28" w:after="28" w:line="102" w:lineRule="atLeast"/>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before="28" w:after="28" w:line="102" w:lineRule="atLeast"/>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jc w:val="right"/>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УТВЕРЖДЕНО</w:t>
      </w:r>
    </w:p>
    <w:p w:rsidR="00334E6A" w:rsidRPr="00334E6A" w:rsidRDefault="00334E6A" w:rsidP="00334E6A">
      <w:pPr>
        <w:shd w:val="clear" w:color="auto" w:fill="FFFFFF" w:themeFill="background1"/>
        <w:spacing w:after="0" w:line="102" w:lineRule="atLeast"/>
        <w:jc w:val="right"/>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постановлением Администрации</w:t>
      </w:r>
    </w:p>
    <w:p w:rsidR="00334E6A" w:rsidRPr="00334E6A" w:rsidRDefault="00334E6A" w:rsidP="00334E6A">
      <w:pPr>
        <w:shd w:val="clear" w:color="auto" w:fill="FFFFFF" w:themeFill="background1"/>
        <w:spacing w:after="0" w:line="102" w:lineRule="atLeast"/>
        <w:jc w:val="right"/>
        <w:rPr>
          <w:rFonts w:ascii="Tahoma" w:eastAsia="Times New Roman" w:hAnsi="Tahoma" w:cs="Tahoma"/>
          <w:color w:val="000000"/>
          <w:sz w:val="17"/>
          <w:szCs w:val="17"/>
        </w:rPr>
      </w:pP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102" w:lineRule="atLeast"/>
        <w:jc w:val="right"/>
        <w:rPr>
          <w:rFonts w:ascii="Tahoma" w:eastAsia="Times New Roman" w:hAnsi="Tahoma" w:cs="Tahoma"/>
          <w:color w:val="000000"/>
          <w:sz w:val="17"/>
          <w:szCs w:val="17"/>
        </w:rPr>
      </w:pPr>
      <w:r>
        <w:rPr>
          <w:rFonts w:ascii="Times New Roman" w:eastAsia="Times New Roman" w:hAnsi="Times New Roman" w:cs="Times New Roman"/>
          <w:color w:val="000000"/>
          <w:sz w:val="24"/>
          <w:szCs w:val="24"/>
        </w:rPr>
        <w:t>Пристенского</w:t>
      </w:r>
      <w:r w:rsidRPr="00334E6A">
        <w:rPr>
          <w:rFonts w:ascii="Times New Roman" w:eastAsia="Times New Roman" w:hAnsi="Times New Roman" w:cs="Times New Roman"/>
          <w:color w:val="000000"/>
          <w:sz w:val="24"/>
          <w:szCs w:val="24"/>
        </w:rPr>
        <w:t xml:space="preserve"> района</w:t>
      </w:r>
    </w:p>
    <w:p w:rsidR="00334E6A" w:rsidRPr="00334E6A" w:rsidRDefault="00334E6A" w:rsidP="00334E6A">
      <w:pPr>
        <w:shd w:val="clear" w:color="auto" w:fill="FFFFFF" w:themeFill="background1"/>
        <w:spacing w:after="0" w:line="102" w:lineRule="atLeast"/>
        <w:ind w:firstLine="720"/>
        <w:jc w:val="right"/>
        <w:rPr>
          <w:rFonts w:ascii="Tahoma" w:eastAsia="Times New Roman" w:hAnsi="Tahoma" w:cs="Tahoma"/>
          <w:color w:val="000000"/>
          <w:sz w:val="17"/>
          <w:szCs w:val="17"/>
        </w:rPr>
      </w:pPr>
      <w:r>
        <w:rPr>
          <w:rFonts w:ascii="Times New Roman" w:eastAsia="Times New Roman" w:hAnsi="Times New Roman" w:cs="Times New Roman"/>
          <w:color w:val="000000"/>
          <w:sz w:val="24"/>
          <w:szCs w:val="24"/>
        </w:rPr>
        <w:t>от 20.03.2020</w:t>
      </w:r>
      <w:r w:rsidRPr="00334E6A">
        <w:rPr>
          <w:rFonts w:ascii="Times New Roman" w:eastAsia="Times New Roman" w:hAnsi="Times New Roman" w:cs="Times New Roman"/>
          <w:color w:val="000000"/>
          <w:sz w:val="24"/>
          <w:szCs w:val="24"/>
        </w:rPr>
        <w:t>г №1</w:t>
      </w:r>
      <w:r>
        <w:rPr>
          <w:rFonts w:ascii="Times New Roman" w:eastAsia="Times New Roman" w:hAnsi="Times New Roman" w:cs="Times New Roman"/>
          <w:color w:val="000000"/>
          <w:sz w:val="24"/>
          <w:szCs w:val="24"/>
        </w:rPr>
        <w:t>2</w:t>
      </w:r>
    </w:p>
    <w:p w:rsidR="00334E6A" w:rsidRPr="00334E6A" w:rsidRDefault="00334E6A" w:rsidP="00334E6A">
      <w:pPr>
        <w:shd w:val="clear" w:color="auto" w:fill="FFFFFF" w:themeFill="background1"/>
        <w:spacing w:before="28" w:after="28" w:line="102" w:lineRule="atLeast"/>
        <w:ind w:firstLine="720"/>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before="28" w:after="28" w:line="102" w:lineRule="atLeast"/>
        <w:ind w:firstLine="720"/>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jc w:val="center"/>
        <w:rPr>
          <w:rFonts w:ascii="Tahoma" w:eastAsia="Times New Roman" w:hAnsi="Tahoma" w:cs="Tahoma"/>
          <w:color w:val="000000"/>
          <w:sz w:val="17"/>
          <w:szCs w:val="17"/>
        </w:rPr>
      </w:pPr>
      <w:r w:rsidRPr="00334E6A">
        <w:rPr>
          <w:rFonts w:ascii="Times New Roman" w:eastAsia="Times New Roman" w:hAnsi="Times New Roman" w:cs="Times New Roman"/>
          <w:b/>
          <w:bCs/>
          <w:color w:val="000000"/>
          <w:sz w:val="27"/>
        </w:rPr>
        <w:t>ПОЛОЖЕНИЕ</w:t>
      </w:r>
    </w:p>
    <w:p w:rsidR="00334E6A" w:rsidRPr="00334E6A" w:rsidRDefault="00334E6A" w:rsidP="00334E6A">
      <w:pPr>
        <w:shd w:val="clear" w:color="auto" w:fill="FFFFFF" w:themeFill="background1"/>
        <w:spacing w:after="0" w:line="102" w:lineRule="atLeast"/>
        <w:ind w:firstLine="709"/>
        <w:jc w:val="center"/>
        <w:rPr>
          <w:rFonts w:ascii="Tahoma" w:eastAsia="Times New Roman" w:hAnsi="Tahoma" w:cs="Tahoma"/>
          <w:color w:val="000000"/>
          <w:sz w:val="17"/>
          <w:szCs w:val="17"/>
        </w:rPr>
      </w:pPr>
      <w:r w:rsidRPr="00334E6A">
        <w:rPr>
          <w:rFonts w:ascii="Times New Roman" w:eastAsia="Times New Roman" w:hAnsi="Times New Roman" w:cs="Times New Roman"/>
          <w:b/>
          <w:bCs/>
          <w:color w:val="000000"/>
          <w:sz w:val="27"/>
        </w:rPr>
        <w:t xml:space="preserve">о порядке осуществления муниципального </w:t>
      </w:r>
      <w:proofErr w:type="gramStart"/>
      <w:r w:rsidRPr="00334E6A">
        <w:rPr>
          <w:rFonts w:ascii="Times New Roman" w:eastAsia="Times New Roman" w:hAnsi="Times New Roman" w:cs="Times New Roman"/>
          <w:b/>
          <w:bCs/>
          <w:color w:val="000000"/>
          <w:sz w:val="27"/>
        </w:rPr>
        <w:t>контроля за</w:t>
      </w:r>
      <w:proofErr w:type="gramEnd"/>
      <w:r w:rsidRPr="00334E6A">
        <w:rPr>
          <w:rFonts w:ascii="Times New Roman" w:eastAsia="Times New Roman" w:hAnsi="Times New Roman" w:cs="Times New Roman"/>
          <w:b/>
          <w:bCs/>
          <w:color w:val="000000"/>
          <w:sz w:val="27"/>
        </w:rPr>
        <w:t xml:space="preserve"> соблюдением законодательства в области розничной продажи алкогольной продукции на территории </w:t>
      </w:r>
      <w:r>
        <w:rPr>
          <w:rFonts w:ascii="Times New Roman" w:eastAsia="Times New Roman" w:hAnsi="Times New Roman" w:cs="Times New Roman"/>
          <w:b/>
          <w:bCs/>
          <w:color w:val="000000"/>
          <w:sz w:val="27"/>
        </w:rPr>
        <w:t>Сазановского</w:t>
      </w:r>
      <w:r w:rsidRPr="00334E6A">
        <w:rPr>
          <w:rFonts w:ascii="Times New Roman" w:eastAsia="Times New Roman" w:hAnsi="Times New Roman" w:cs="Times New Roman"/>
          <w:b/>
          <w:bCs/>
          <w:color w:val="000000"/>
          <w:sz w:val="27"/>
        </w:rPr>
        <w:t xml:space="preserve"> сельсовета </w:t>
      </w:r>
      <w:r>
        <w:rPr>
          <w:rFonts w:ascii="Times New Roman" w:eastAsia="Times New Roman" w:hAnsi="Times New Roman" w:cs="Times New Roman"/>
          <w:b/>
          <w:bCs/>
          <w:color w:val="000000"/>
          <w:sz w:val="27"/>
        </w:rPr>
        <w:t>Пристенского</w:t>
      </w:r>
      <w:r w:rsidRPr="00334E6A">
        <w:rPr>
          <w:rFonts w:ascii="Times New Roman" w:eastAsia="Times New Roman" w:hAnsi="Times New Roman" w:cs="Times New Roman"/>
          <w:b/>
          <w:bCs/>
          <w:color w:val="000000"/>
          <w:sz w:val="27"/>
        </w:rPr>
        <w:t xml:space="preserve"> района Курской области</w:t>
      </w:r>
    </w:p>
    <w:p w:rsidR="00334E6A" w:rsidRPr="00334E6A" w:rsidRDefault="00334E6A" w:rsidP="00334E6A">
      <w:pPr>
        <w:shd w:val="clear" w:color="auto" w:fill="FFFFFF" w:themeFill="background1"/>
        <w:spacing w:before="28" w:after="28" w:line="102" w:lineRule="atLeast"/>
        <w:ind w:firstLine="709"/>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b/>
          <w:bCs/>
          <w:color w:val="000000"/>
          <w:sz w:val="24"/>
          <w:szCs w:val="24"/>
        </w:rPr>
        <w:t>1. Общие положения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334E6A">
        <w:rPr>
          <w:rFonts w:ascii="Times New Roman" w:eastAsia="Times New Roman" w:hAnsi="Times New Roman" w:cs="Times New Roman"/>
          <w:color w:val="000000"/>
          <w:sz w:val="24"/>
          <w:szCs w:val="24"/>
        </w:rPr>
        <w:t>,Ф</w:t>
      </w:r>
      <w:proofErr w:type="gramEnd"/>
      <w:r w:rsidRPr="00334E6A">
        <w:rPr>
          <w:rFonts w:ascii="Times New Roman" w:eastAsia="Times New Roman" w:hAnsi="Times New Roman" w:cs="Times New Roman"/>
          <w:color w:val="000000"/>
          <w:sz w:val="24"/>
          <w:szCs w:val="24"/>
        </w:rPr>
        <w:t>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Pr>
          <w:rFonts w:ascii="Times New Roman" w:eastAsia="Times New Roman" w:hAnsi="Times New Roman" w:cs="Times New Roman"/>
          <w:color w:val="000000"/>
          <w:sz w:val="24"/>
          <w:szCs w:val="24"/>
        </w:rPr>
        <w:t>Сазановский</w:t>
      </w:r>
      <w:r w:rsidRPr="00334E6A">
        <w:rPr>
          <w:rFonts w:ascii="Times New Roman" w:eastAsia="Times New Roman" w:hAnsi="Times New Roman" w:cs="Times New Roman"/>
          <w:color w:val="000000"/>
          <w:sz w:val="24"/>
          <w:szCs w:val="24"/>
        </w:rPr>
        <w:t xml:space="preserve"> сельсовет» </w:t>
      </w:r>
      <w:r>
        <w:rPr>
          <w:rFonts w:ascii="Times New Roman" w:eastAsia="Times New Roman" w:hAnsi="Times New Roman" w:cs="Times New Roman"/>
          <w:color w:val="000000"/>
          <w:sz w:val="24"/>
          <w:szCs w:val="24"/>
        </w:rPr>
        <w:t>Пристенского</w:t>
      </w:r>
      <w:r w:rsidRPr="00334E6A">
        <w:rPr>
          <w:rFonts w:ascii="Times New Roman" w:eastAsia="Times New Roman" w:hAnsi="Times New Roman" w:cs="Times New Roman"/>
          <w:color w:val="000000"/>
          <w:sz w:val="24"/>
          <w:szCs w:val="24"/>
        </w:rPr>
        <w:t xml:space="preserve"> района Курской области и устанавливает порядок осуществления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 на территории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w:t>
      </w:r>
      <w:r>
        <w:rPr>
          <w:rFonts w:ascii="Times New Roman" w:eastAsia="Times New Roman" w:hAnsi="Times New Roman" w:cs="Times New Roman"/>
          <w:color w:val="000000"/>
          <w:sz w:val="24"/>
          <w:szCs w:val="24"/>
        </w:rPr>
        <w:t>Пристенского</w:t>
      </w:r>
      <w:r w:rsidRPr="00334E6A">
        <w:rPr>
          <w:rFonts w:ascii="Times New Roman" w:eastAsia="Times New Roman" w:hAnsi="Times New Roman" w:cs="Times New Roman"/>
          <w:color w:val="000000"/>
          <w:sz w:val="24"/>
          <w:szCs w:val="24"/>
        </w:rPr>
        <w:t xml:space="preserve"> района.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1.2. Муниципальный </w:t>
      </w:r>
      <w:proofErr w:type="gramStart"/>
      <w:r w:rsidRPr="00334E6A">
        <w:rPr>
          <w:rFonts w:ascii="Times New Roman" w:eastAsia="Times New Roman" w:hAnsi="Times New Roman" w:cs="Times New Roman"/>
          <w:color w:val="000000"/>
          <w:sz w:val="24"/>
          <w:szCs w:val="24"/>
        </w:rPr>
        <w:t>контроль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 - деятельность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уполномоченной на организацию и проведение проверок соблюдения юридическими лицами, обязательных требований, установленных муниципальными правовыми актами, за соблюдением законодательства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1.3. Объектами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 являются индивидуальные предприниматели, юридические лица, расположенные на территории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осуществляющие розничную продажу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1.4. Муниципальный </w:t>
      </w:r>
      <w:proofErr w:type="gramStart"/>
      <w:r w:rsidRPr="00334E6A">
        <w:rPr>
          <w:rFonts w:ascii="Times New Roman" w:eastAsia="Times New Roman" w:hAnsi="Times New Roman" w:cs="Times New Roman"/>
          <w:color w:val="000000"/>
          <w:sz w:val="24"/>
          <w:szCs w:val="24"/>
        </w:rPr>
        <w:t>контроль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 осуществляется Администрацией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в лице уполномоченного специалиста.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1.5. Финансирование деятельности по осуществлению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 и его материально-техническое обеспечение осуществляется за счёт средств бюджета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r w:rsidRPr="00334E6A">
        <w:rPr>
          <w:rFonts w:ascii="Times New Roman" w:eastAsia="Times New Roman" w:hAnsi="Times New Roman" w:cs="Times New Roman"/>
          <w:i/>
          <w:iCs/>
          <w:color w:val="000000"/>
          <w:sz w:val="24"/>
          <w:szCs w:val="24"/>
        </w:rPr>
        <w:t>.</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2. Цель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proofErr w:type="gramStart"/>
      <w:r w:rsidRPr="00334E6A">
        <w:rPr>
          <w:rFonts w:ascii="Times New Roman" w:eastAsia="Times New Roman" w:hAnsi="Times New Roman" w:cs="Times New Roman"/>
          <w:color w:val="000000"/>
          <w:sz w:val="24"/>
          <w:szCs w:val="24"/>
        </w:rPr>
        <w:t>Целью муниципального контроля за соблюдением законодательства в области розничной продажи алкогольной продукции является предупреждение,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продажи алкогольной продукции.</w:t>
      </w:r>
      <w:proofErr w:type="gramEnd"/>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 Формы осуществления муниципального </w:t>
      </w:r>
      <w:proofErr w:type="gramStart"/>
      <w:r w:rsidRPr="00334E6A">
        <w:rPr>
          <w:rFonts w:ascii="Times New Roman" w:eastAsia="Times New Roman" w:hAnsi="Times New Roman" w:cs="Times New Roman"/>
          <w:color w:val="000000"/>
          <w:sz w:val="24"/>
          <w:szCs w:val="24"/>
        </w:rPr>
        <w:t>контроля за</w:t>
      </w:r>
      <w:proofErr w:type="gramEnd"/>
      <w:r w:rsidRPr="00334E6A">
        <w:rPr>
          <w:rFonts w:ascii="Times New Roman" w:eastAsia="Times New Roman" w:hAnsi="Times New Roman" w:cs="Times New Roman"/>
          <w:color w:val="000000"/>
          <w:sz w:val="24"/>
          <w:szCs w:val="24"/>
        </w:rPr>
        <w:t xml:space="preserve"> соблюдением законодательства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3.1. Проведение муниципального контроля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3.2. </w:t>
      </w:r>
      <w:proofErr w:type="gramStart"/>
      <w:r w:rsidRPr="00334E6A">
        <w:rPr>
          <w:rFonts w:ascii="Times New Roman" w:eastAsia="Times New Roman" w:hAnsi="Times New Roman" w:cs="Times New Roman"/>
          <w:color w:val="000000"/>
          <w:sz w:val="24"/>
          <w:szCs w:val="24"/>
        </w:rPr>
        <w:t>Плановые проверки юридических лиц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w:t>
      </w:r>
      <w:proofErr w:type="gramEnd"/>
      <w:r w:rsidRPr="00334E6A">
        <w:rPr>
          <w:rFonts w:ascii="Times New Roman" w:eastAsia="Times New Roman" w:hAnsi="Times New Roman" w:cs="Times New Roman"/>
          <w:color w:val="000000"/>
          <w:sz w:val="24"/>
          <w:szCs w:val="24"/>
        </w:rPr>
        <w:t xml:space="preserve">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334E6A">
        <w:rPr>
          <w:rFonts w:ascii="Times New Roman" w:eastAsia="Times New Roman" w:hAnsi="Times New Roman" w:cs="Times New Roman"/>
          <w:color w:val="000000"/>
          <w:sz w:val="24"/>
          <w:szCs w:val="24"/>
        </w:rPr>
        <w:t>контроля ежегодных планов проведения плановых проверок юридических лиц</w:t>
      </w:r>
      <w:proofErr w:type="gramEnd"/>
      <w:r w:rsidRPr="00334E6A">
        <w:rPr>
          <w:rFonts w:ascii="Times New Roman" w:eastAsia="Times New Roman" w:hAnsi="Times New Roman" w:cs="Times New Roman"/>
          <w:color w:val="000000"/>
          <w:sz w:val="24"/>
          <w:szCs w:val="24"/>
        </w:rPr>
        <w:t xml:space="preserve"> и индивидуальных предпринимателей» и утвержденного администрацией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муниципального образования «</w:t>
      </w:r>
      <w:r>
        <w:rPr>
          <w:rFonts w:ascii="Times New Roman" w:eastAsia="Times New Roman" w:hAnsi="Times New Roman" w:cs="Times New Roman"/>
          <w:color w:val="000000"/>
          <w:sz w:val="24"/>
          <w:szCs w:val="24"/>
        </w:rPr>
        <w:t>Сазановский</w:t>
      </w:r>
      <w:r w:rsidRPr="00334E6A">
        <w:rPr>
          <w:rFonts w:ascii="Times New Roman" w:eastAsia="Times New Roman" w:hAnsi="Times New Roman" w:cs="Times New Roman"/>
          <w:color w:val="000000"/>
          <w:sz w:val="24"/>
          <w:szCs w:val="24"/>
        </w:rPr>
        <w:t xml:space="preserve"> сельсовет» </w:t>
      </w:r>
      <w:r>
        <w:rPr>
          <w:rFonts w:ascii="Times New Roman" w:eastAsia="Times New Roman" w:hAnsi="Times New Roman" w:cs="Times New Roman"/>
          <w:color w:val="000000"/>
          <w:sz w:val="24"/>
          <w:szCs w:val="24"/>
        </w:rPr>
        <w:t>Пристенского</w:t>
      </w:r>
      <w:r w:rsidRPr="00334E6A">
        <w:rPr>
          <w:rFonts w:ascii="Times New Roman" w:eastAsia="Times New Roman" w:hAnsi="Times New Roman" w:cs="Times New Roman"/>
          <w:color w:val="000000"/>
          <w:sz w:val="24"/>
          <w:szCs w:val="24"/>
        </w:rPr>
        <w:t xml:space="preserve"> района Курской области в сети «Интернет».</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3.3. Основанием для включения плановой проверки в ежегодный план проведения плановых проверок является: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истечение трех лет со дня государственной регистрации юридического лица;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2) истечение трех лет со дня начала осуществления юридическим лицом, деятельности по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 истечение трех лет со дня окончания последней плановой проверки юридического лица.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3.4. В ежегодных планах проведения плановых проверок указываются следующие сведения: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наименования юридических лиц (их филиалов, представительств, обособленных структурных подразделений),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индивидуальных предпринимателей, места фактического осуществления их деятельности;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2) цель и основание проведения каждой плановой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 дата начала и сроки проведения каждой плановой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4) наименование органа муниципального контроля, осуществляющего конкретную плановую проверку.</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3.5. Основанием для проведения внеплановой проверки является: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2)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(памятники </w:t>
      </w:r>
      <w:r w:rsidRPr="00334E6A">
        <w:rPr>
          <w:rFonts w:ascii="Times New Roman" w:eastAsia="Times New Roman" w:hAnsi="Times New Roman" w:cs="Times New Roman"/>
          <w:color w:val="000000"/>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в) нарушение прав потребителей (в случае обращения граждан, права которых нарушены).</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3.6. Обращения и заявления, не позволяющие установить лицо, обратившееся в Администрацию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а также обращения и заявления, не содержащие сведений о фактах, указанных в подпункте 2 п. 3.5 настоящего Положения, не могут служить основанием для проведения внеплановой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3.7.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3.8. </w:t>
      </w:r>
      <w:proofErr w:type="gramStart"/>
      <w:r w:rsidRPr="00334E6A">
        <w:rPr>
          <w:rFonts w:ascii="Times New Roman" w:eastAsia="Times New Roman" w:hAnsi="Times New Roman" w:cs="Times New Roman"/>
          <w:color w:val="000000"/>
          <w:sz w:val="24"/>
          <w:szCs w:val="24"/>
        </w:rPr>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 3.5 настоящего Положения после согласования с прокуратурой Беловского района в порядке, определенном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Генеральной прокуратуры</w:t>
      </w:r>
      <w:proofErr w:type="gramEnd"/>
      <w:r w:rsidRPr="00334E6A">
        <w:rPr>
          <w:rFonts w:ascii="Times New Roman" w:eastAsia="Times New Roman" w:hAnsi="Times New Roman" w:cs="Times New Roman"/>
          <w:color w:val="000000"/>
          <w:sz w:val="24"/>
          <w:szCs w:val="24"/>
        </w:rPr>
        <w:t xml:space="preserve">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3.9. Плановые и внеплановые проверки проводятся на основании распоряжения Главы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о проведении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3.10. По результатам проверки оформляется акт проверки соблюдения законодательства в соответствии с требованиями, установленными частью 2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3.11. В случае выявления при проведении проверки нарушений обязательных требований должностным лицом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проводящим проверку, в пределах полномочий, предусмотренных законодательством Российской Федерации и муниципальными правовыми актами, выдается предписание юридическому лицу о прекращении нарушений обязательных требований с указанием сроков их устранения.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proofErr w:type="gramStart"/>
      <w:r w:rsidRPr="00334E6A">
        <w:rPr>
          <w:rFonts w:ascii="Times New Roman" w:eastAsia="Times New Roman" w:hAnsi="Times New Roman" w:cs="Times New Roman"/>
          <w:color w:val="000000"/>
          <w:sz w:val="24"/>
          <w:szCs w:val="24"/>
        </w:rPr>
        <w:t>В предписании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w:t>
      </w:r>
      <w:proofErr w:type="gramEnd"/>
      <w:r w:rsidRPr="00334E6A">
        <w:rPr>
          <w:rFonts w:ascii="Times New Roman" w:eastAsia="Times New Roman" w:hAnsi="Times New Roman" w:cs="Times New Roman"/>
          <w:color w:val="000000"/>
          <w:sz w:val="24"/>
          <w:szCs w:val="24"/>
        </w:rPr>
        <w:t xml:space="preserve"> требований и дату выдачи предписания.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Предписание вручается под роспись законному представителю юридического лица,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уполномоченное на проведение проверки, выдает несколько предписаний по каждому из указанных правонарушений.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В случае обнаружения в результате проверки нарушения обязательных требований, содержащего состав административного правонарушения,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 Кодексом Российской Федерации об административных правонарушениях.</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3.12. </w:t>
      </w:r>
      <w:proofErr w:type="gramStart"/>
      <w:r w:rsidRPr="00334E6A">
        <w:rPr>
          <w:rFonts w:ascii="Times New Roman" w:eastAsia="Times New Roman" w:hAnsi="Times New Roman" w:cs="Times New Roman"/>
          <w:color w:val="000000"/>
          <w:sz w:val="24"/>
          <w:szCs w:val="24"/>
        </w:rPr>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334E6A">
        <w:rPr>
          <w:rFonts w:ascii="Times New Roman" w:eastAsia="Times New Roman" w:hAnsi="Times New Roman" w:cs="Times New Roman"/>
          <w:color w:val="000000"/>
          <w:sz w:val="24"/>
          <w:szCs w:val="24"/>
        </w:rPr>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3.13. </w:t>
      </w:r>
      <w:proofErr w:type="gramStart"/>
      <w:r w:rsidRPr="00334E6A">
        <w:rPr>
          <w:rFonts w:ascii="Times New Roman" w:eastAsia="Times New Roman" w:hAnsi="Times New Roman" w:cs="Times New Roman"/>
          <w:color w:val="000000"/>
          <w:sz w:val="24"/>
          <w:szCs w:val="24"/>
        </w:rPr>
        <w:t>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w:t>
      </w:r>
      <w:proofErr w:type="gramEnd"/>
      <w:r w:rsidRPr="00334E6A">
        <w:rPr>
          <w:rFonts w:ascii="Times New Roman" w:eastAsia="Times New Roman" w:hAnsi="Times New Roman" w:cs="Times New Roman"/>
          <w:color w:val="000000"/>
          <w:sz w:val="24"/>
          <w:szCs w:val="24"/>
        </w:rPr>
        <w:t xml:space="preserve"> их подписи.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3.14. Руководитель, иное должностное лицо или уполномоченный представитель юридического лица при проведении проверки имеют право:</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 а также привлекать свидетелей;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федеральными законами;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потребителей в субъекте Российской Федерации к участию в проверке.</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4. Полномочия должностных лиц Администрации </w:t>
      </w:r>
      <w:r>
        <w:rPr>
          <w:rFonts w:ascii="Times New Roman" w:eastAsia="Times New Roman" w:hAnsi="Times New Roman" w:cs="Times New Roman"/>
          <w:b/>
          <w:bCs/>
          <w:color w:val="000000"/>
          <w:sz w:val="24"/>
          <w:szCs w:val="24"/>
        </w:rPr>
        <w:t>Сазановского</w:t>
      </w:r>
      <w:r w:rsidRPr="00334E6A">
        <w:rPr>
          <w:rFonts w:ascii="Times New Roman" w:eastAsia="Times New Roman" w:hAnsi="Times New Roman" w:cs="Times New Roman"/>
          <w:color w:val="000000"/>
          <w:sz w:val="24"/>
          <w:szCs w:val="24"/>
        </w:rPr>
        <w:t> сельсовета, уполномоченных на осуществление муниципального контроля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4.1. Должностные лица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уполномоченные на осуществление муниципального контроля в области розничной продажи алкогольной продукции в порядке, установленном законодательством Российской Федерации, имеют право:</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информацию и документы, необходимые для проверки соблюдения обязательных требований;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2) беспрепятственно по предъявлении служебного удостоверения и копии распоряжения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3) выдавать юридическим лицам предписания об устранении выявленных нарушений обязательных требований, о проведении мероприятий по обеспечению соблюдения обязательных требований;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предпринимать меры по предотвращению таких нарушений, протоколы об административных правонарушениях, предусмотренных часть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 глава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 заместитель главы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4.2. Должностные лица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уполномоченные на осуществление муниципального контроля в области розничной продажи алкогольной продукции обязаны:</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2) соблюдать законодательство Российской Федерации, права и законные интересы юридического </w:t>
      </w:r>
      <w:proofErr w:type="gramStart"/>
      <w:r w:rsidRPr="00334E6A">
        <w:rPr>
          <w:rFonts w:ascii="Times New Roman" w:eastAsia="Times New Roman" w:hAnsi="Times New Roman" w:cs="Times New Roman"/>
          <w:color w:val="000000"/>
          <w:sz w:val="24"/>
          <w:szCs w:val="24"/>
        </w:rPr>
        <w:t>лица</w:t>
      </w:r>
      <w:proofErr w:type="gramEnd"/>
      <w:r w:rsidRPr="00334E6A">
        <w:rPr>
          <w:rFonts w:ascii="Times New Roman" w:eastAsia="Times New Roman" w:hAnsi="Times New Roman" w:cs="Times New Roman"/>
          <w:color w:val="000000"/>
          <w:sz w:val="24"/>
          <w:szCs w:val="24"/>
        </w:rPr>
        <w:t xml:space="preserve"> проверка которого проводится;</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3) проводить проверку на основании распоряжения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w:t>
      </w:r>
      <w:proofErr w:type="gramStart"/>
      <w:r w:rsidRPr="00334E6A">
        <w:rPr>
          <w:rFonts w:ascii="Times New Roman" w:eastAsia="Times New Roman" w:hAnsi="Times New Roman" w:cs="Times New Roman"/>
          <w:color w:val="000000"/>
          <w:sz w:val="24"/>
          <w:szCs w:val="24"/>
        </w:rPr>
        <w:t>а о ее</w:t>
      </w:r>
      <w:proofErr w:type="gramEnd"/>
      <w:r w:rsidRPr="00334E6A">
        <w:rPr>
          <w:rFonts w:ascii="Times New Roman" w:eastAsia="Times New Roman" w:hAnsi="Times New Roman" w:cs="Times New Roman"/>
          <w:color w:val="000000"/>
          <w:sz w:val="24"/>
          <w:szCs w:val="24"/>
        </w:rPr>
        <w:t xml:space="preserve"> проведении в соответствии с ее назначением;</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и в случае, предусмотренном абзацем 1 п. 3.8 настоящего Положения, копии документа о согласовании проведения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7) знакомить руководителя, иное должностное лицо или уполномоченного представителя юридического лица, с результатами проверки;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proofErr w:type="gramStart"/>
      <w:r w:rsidRPr="00334E6A">
        <w:rPr>
          <w:rFonts w:ascii="Times New Roman" w:eastAsia="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w:t>
      </w:r>
      <w:proofErr w:type="gramEnd"/>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положением, в соответствии с которым проводится проверка;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13) осуществлять запись о проведенной проверке в журнале учета проверок при его наличии.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4.3. В случае выявления нарушений при проведении проверки должностные лица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проводившие проверку, в пределах полномочий, предусмотренных законодательством Российской Федерации, обязаны:</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proofErr w:type="gramStart"/>
      <w:r w:rsidRPr="00334E6A">
        <w:rPr>
          <w:rFonts w:ascii="Times New Roman" w:eastAsia="Times New Roman" w:hAnsi="Times New Roman" w:cs="Times New Roman"/>
          <w:color w:val="000000"/>
          <w:sz w:val="24"/>
          <w:szCs w:val="24"/>
        </w:rPr>
        <w:t>а) выдать юридическому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334E6A">
        <w:rPr>
          <w:rFonts w:ascii="Times New Roman" w:eastAsia="Times New Roman" w:hAnsi="Times New Roman" w:cs="Times New Roman"/>
          <w:color w:val="000000"/>
          <w:sz w:val="24"/>
          <w:szCs w:val="24"/>
        </w:rPr>
        <w:t>, а также других мероприятий, предусмотренных федеральными законами;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б) принять меры по </w:t>
      </w:r>
      <w:proofErr w:type="gramStart"/>
      <w:r w:rsidRPr="00334E6A">
        <w:rPr>
          <w:rFonts w:ascii="Times New Roman" w:eastAsia="Times New Roman" w:hAnsi="Times New Roman" w:cs="Times New Roman"/>
          <w:color w:val="000000"/>
          <w:sz w:val="24"/>
          <w:szCs w:val="24"/>
        </w:rPr>
        <w:t>контролю за</w:t>
      </w:r>
      <w:proofErr w:type="gramEnd"/>
      <w:r w:rsidRPr="00334E6A">
        <w:rPr>
          <w:rFonts w:ascii="Times New Roman" w:eastAsia="Times New Roman" w:hAnsi="Times New Roman" w:cs="Times New Roman"/>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а также меры по привлечению лиц, допустивших выявленные нарушения, к ответственности.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4.4. При осуществлении муниципального контроля в области розничной продажи алкогольной продукции должностные лица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несут в установленном действующим законодательством и настоящим Положением порядке ответственность </w:t>
      </w:r>
      <w:proofErr w:type="gramStart"/>
      <w:r w:rsidRPr="00334E6A">
        <w:rPr>
          <w:rFonts w:ascii="Times New Roman" w:eastAsia="Times New Roman" w:hAnsi="Times New Roman" w:cs="Times New Roman"/>
          <w:color w:val="000000"/>
          <w:sz w:val="24"/>
          <w:szCs w:val="24"/>
        </w:rPr>
        <w:t>за</w:t>
      </w:r>
      <w:proofErr w:type="gramEnd"/>
      <w:r w:rsidRPr="00334E6A">
        <w:rPr>
          <w:rFonts w:ascii="Times New Roman" w:eastAsia="Times New Roman" w:hAnsi="Times New Roman" w:cs="Times New Roman"/>
          <w:color w:val="000000"/>
          <w:sz w:val="24"/>
          <w:szCs w:val="24"/>
        </w:rPr>
        <w:t>:</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а) несоблюдение требований законодательства при исполнении служебных обязанностей;</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б) несоблюдение установленного порядка осуществления муниципального контроля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lastRenderedPageBreak/>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г) объективность и достоверность материалов проводимых проверок.</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4.5. Должностные лица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4.6. Действия (бездействие) должностных лиц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могут быть обжалованы в административном и (или) судебном порядке в соответствии с действующим законодательством.</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осуществляет </w:t>
      </w:r>
      <w:proofErr w:type="gramStart"/>
      <w:r w:rsidRPr="00334E6A">
        <w:rPr>
          <w:rFonts w:ascii="Times New Roman" w:eastAsia="Times New Roman" w:hAnsi="Times New Roman" w:cs="Times New Roman"/>
          <w:color w:val="000000"/>
          <w:sz w:val="24"/>
          <w:szCs w:val="24"/>
        </w:rPr>
        <w:t>контроль за</w:t>
      </w:r>
      <w:proofErr w:type="gramEnd"/>
      <w:r w:rsidRPr="00334E6A">
        <w:rPr>
          <w:rFonts w:ascii="Times New Roman" w:eastAsia="Times New Roman" w:hAnsi="Times New Roman" w:cs="Times New Roman"/>
          <w:color w:val="000000"/>
          <w:sz w:val="24"/>
          <w:szCs w:val="24"/>
        </w:rPr>
        <w:t xml:space="preserve">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сельского поселения обязана сообщить в письменной форме юридическому лицу, права и (или) законные интересы которого нарушены.</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imes New Roman" w:eastAsia="Times New Roman" w:hAnsi="Times New Roman" w:cs="Times New Roman"/>
          <w:color w:val="000000"/>
          <w:sz w:val="24"/>
          <w:szCs w:val="24"/>
        </w:rPr>
        <w:t xml:space="preserve">4.7. Препятствование осуществлению полномочий должностных лиц Администрации </w:t>
      </w:r>
      <w:r>
        <w:rPr>
          <w:rFonts w:ascii="Times New Roman" w:eastAsia="Times New Roman" w:hAnsi="Times New Roman" w:cs="Times New Roman"/>
          <w:color w:val="000000"/>
          <w:sz w:val="24"/>
          <w:szCs w:val="24"/>
        </w:rPr>
        <w:t>Сазановского</w:t>
      </w:r>
      <w:r w:rsidRPr="00334E6A">
        <w:rPr>
          <w:rFonts w:ascii="Times New Roman" w:eastAsia="Times New Roman" w:hAnsi="Times New Roman" w:cs="Times New Roman"/>
          <w:color w:val="000000"/>
          <w:sz w:val="24"/>
          <w:szCs w:val="24"/>
        </w:rPr>
        <w:t xml:space="preserve"> сельсовета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334E6A" w:rsidRPr="00334E6A" w:rsidRDefault="00334E6A" w:rsidP="00334E6A">
      <w:pPr>
        <w:shd w:val="clear" w:color="auto" w:fill="FFFFFF" w:themeFill="background1"/>
        <w:spacing w:after="0" w:line="102" w:lineRule="atLeast"/>
        <w:ind w:firstLine="709"/>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334E6A" w:rsidRPr="00334E6A" w:rsidRDefault="00334E6A" w:rsidP="00334E6A">
      <w:pPr>
        <w:shd w:val="clear" w:color="auto" w:fill="FFFFFF" w:themeFill="background1"/>
        <w:spacing w:after="0" w:line="102" w:lineRule="atLeast"/>
        <w:jc w:val="both"/>
        <w:rPr>
          <w:rFonts w:ascii="Tahoma" w:eastAsia="Times New Roman" w:hAnsi="Tahoma" w:cs="Tahoma"/>
          <w:color w:val="000000"/>
          <w:sz w:val="17"/>
          <w:szCs w:val="17"/>
        </w:rPr>
      </w:pPr>
      <w:r w:rsidRPr="00334E6A">
        <w:rPr>
          <w:rFonts w:ascii="Tahoma" w:eastAsia="Times New Roman" w:hAnsi="Tahoma" w:cs="Tahoma"/>
          <w:color w:val="000000"/>
          <w:sz w:val="17"/>
          <w:szCs w:val="17"/>
        </w:rPr>
        <w:t> </w:t>
      </w:r>
    </w:p>
    <w:p w:rsidR="00163190" w:rsidRDefault="00163190" w:rsidP="00334E6A">
      <w:pPr>
        <w:shd w:val="clear" w:color="auto" w:fill="FFFFFF" w:themeFill="background1"/>
      </w:pPr>
    </w:p>
    <w:sectPr w:rsidR="00163190" w:rsidSect="00214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34E6A"/>
    <w:rsid w:val="00163190"/>
    <w:rsid w:val="0021454A"/>
    <w:rsid w:val="00334E6A"/>
    <w:rsid w:val="00C1793A"/>
    <w:rsid w:val="00EF6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4A"/>
  </w:style>
  <w:style w:type="paragraph" w:styleId="2">
    <w:name w:val="heading 2"/>
    <w:basedOn w:val="a"/>
    <w:next w:val="a"/>
    <w:link w:val="20"/>
    <w:uiPriority w:val="9"/>
    <w:unhideWhenUsed/>
    <w:qFormat/>
    <w:rsid w:val="00334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4E6A"/>
    <w:rPr>
      <w:b/>
      <w:bCs/>
    </w:rPr>
  </w:style>
  <w:style w:type="character" w:styleId="a5">
    <w:name w:val="Emphasis"/>
    <w:basedOn w:val="a0"/>
    <w:uiPriority w:val="20"/>
    <w:qFormat/>
    <w:rsid w:val="00334E6A"/>
    <w:rPr>
      <w:i/>
      <w:iCs/>
    </w:rPr>
  </w:style>
  <w:style w:type="character" w:customStyle="1" w:styleId="20">
    <w:name w:val="Заголовок 2 Знак"/>
    <w:basedOn w:val="a0"/>
    <w:link w:val="2"/>
    <w:uiPriority w:val="9"/>
    <w:rsid w:val="00334E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57030267">
      <w:bodyDiv w:val="1"/>
      <w:marLeft w:val="0"/>
      <w:marRight w:val="0"/>
      <w:marTop w:val="0"/>
      <w:marBottom w:val="0"/>
      <w:divBdr>
        <w:top w:val="none" w:sz="0" w:space="0" w:color="auto"/>
        <w:left w:val="none" w:sz="0" w:space="0" w:color="auto"/>
        <w:bottom w:val="none" w:sz="0" w:space="0" w:color="auto"/>
        <w:right w:val="none" w:sz="0" w:space="0" w:color="auto"/>
      </w:divBdr>
      <w:divsChild>
        <w:div w:id="1668364146">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2020-03-20T11:57:00Z</dcterms:created>
  <dcterms:modified xsi:type="dcterms:W3CDTF">2020-03-20T12:09:00Z</dcterms:modified>
</cp:coreProperties>
</file>