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b/>
          <w:sz w:val="20"/>
          <w:szCs w:val="20"/>
        </w:rPr>
        <w:t>АДМИНИСТРАЦИЯ САЗАНОВСКОГО СЕЛЬСОВЕТА</w:t>
      </w: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70C3D">
        <w:rPr>
          <w:rFonts w:ascii="Times New Roman" w:hAnsi="Times New Roman" w:cs="Times New Roman"/>
          <w:b/>
          <w:sz w:val="20"/>
          <w:szCs w:val="20"/>
        </w:rPr>
        <w:t xml:space="preserve">ПРИСТЕНСКОГО РАЙОНА КУРСКОЙ ОБЛАСТИ </w:t>
      </w: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0C3D" w:rsidRPr="00070C3D" w:rsidRDefault="00070C3D" w:rsidP="00070C3D">
      <w:pPr>
        <w:spacing w:after="0"/>
        <w:ind w:left="-162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70C3D">
        <w:rPr>
          <w:rFonts w:ascii="Times New Roman" w:hAnsi="Times New Roman" w:cs="Times New Roman"/>
          <w:sz w:val="20"/>
          <w:szCs w:val="20"/>
          <w:u w:val="single"/>
        </w:rPr>
        <w:t>306226 Курская область,  Пристенский район, с.Сазановка, ул</w:t>
      </w:r>
      <w:proofErr w:type="gramStart"/>
      <w:r w:rsidRPr="00070C3D">
        <w:rPr>
          <w:rFonts w:ascii="Times New Roman" w:hAnsi="Times New Roman" w:cs="Times New Roman"/>
          <w:sz w:val="20"/>
          <w:szCs w:val="20"/>
          <w:u w:val="single"/>
        </w:rPr>
        <w:t>.Ш</w:t>
      </w:r>
      <w:proofErr w:type="gramEnd"/>
      <w:r w:rsidRPr="00070C3D">
        <w:rPr>
          <w:rFonts w:ascii="Times New Roman" w:hAnsi="Times New Roman" w:cs="Times New Roman"/>
          <w:sz w:val="20"/>
          <w:szCs w:val="20"/>
          <w:u w:val="single"/>
        </w:rPr>
        <w:t>кольная ,д.9 . т.3-34-36</w:t>
      </w:r>
    </w:p>
    <w:p w:rsidR="00070C3D" w:rsidRPr="00070C3D" w:rsidRDefault="00070C3D" w:rsidP="00070C3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70C3D" w:rsidRPr="00070C3D" w:rsidRDefault="00070C3D" w:rsidP="00070C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От «30» июня  2015г. № 174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Справка</w:t>
      </w: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о рассмотрении обращений граждан в органах местного самоуправления  по Сазановскому сельсовету Пристенского района Курской области  за первое полугодие 2015 года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275"/>
        <w:gridCol w:w="1134"/>
        <w:gridCol w:w="1275"/>
        <w:gridCol w:w="993"/>
        <w:gridCol w:w="1559"/>
        <w:gridCol w:w="1559"/>
        <w:gridCol w:w="1685"/>
      </w:tblGrid>
      <w:tr w:rsidR="00070C3D" w:rsidRPr="00070C3D" w:rsidTr="00070C3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</w:p>
        </w:tc>
      </w:tr>
      <w:tr w:rsidR="00070C3D" w:rsidRPr="00070C3D" w:rsidTr="00070C3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Поступило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Доложено руководителю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Даны разъяснения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Направлено ответов на подпись руководителя и его заместителей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рассмотренных совместно с органами местного </w:t>
            </w:r>
            <w:r w:rsidRPr="00070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Кол-во жалоб, по </w:t>
            </w:r>
            <w:proofErr w:type="gramStart"/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C3D" w:rsidRPr="00070C3D" w:rsidTr="00070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 xml:space="preserve">Сазановского сельсовета                                                                                                   </w:t>
      </w:r>
      <w:proofErr w:type="spellStart"/>
      <w:r w:rsidRPr="00070C3D">
        <w:rPr>
          <w:rFonts w:ascii="Times New Roman" w:hAnsi="Times New Roman" w:cs="Times New Roman"/>
          <w:sz w:val="20"/>
          <w:szCs w:val="20"/>
        </w:rPr>
        <w:t>А.Н.Берлизев</w:t>
      </w:r>
      <w:proofErr w:type="spellEnd"/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lastRenderedPageBreak/>
        <w:t xml:space="preserve">Сведения об обращении </w:t>
      </w: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граждан, поступивших по Сазановскому сельсовету Пристенского района Курской области с 01.01.2015 г. по 30.06.2015 г</w:t>
      </w: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8221"/>
      </w:tblGrid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Тип автора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Поступило обращений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от заявителя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из Администрации Пристенского района Курской области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от Уполномоченного по правам человека в Курской области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 xml:space="preserve">из Курской областной Думы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Пристенского района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3D" w:rsidRPr="00070C3D" w:rsidTr="00070C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D" w:rsidRPr="00070C3D" w:rsidRDefault="00070C3D" w:rsidP="00070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Из них (по типу обращений):                          Из них (по типу обращений):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Заявление                  15                                    письменное             5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 xml:space="preserve">Жалоба                      4                                       </w:t>
      </w:r>
      <w:proofErr w:type="gramStart"/>
      <w:r w:rsidRPr="00070C3D">
        <w:rPr>
          <w:rFonts w:ascii="Times New Roman" w:hAnsi="Times New Roman" w:cs="Times New Roman"/>
          <w:sz w:val="20"/>
          <w:szCs w:val="20"/>
        </w:rPr>
        <w:t>устное</w:t>
      </w:r>
      <w:proofErr w:type="gramEnd"/>
      <w:r w:rsidRPr="00070C3D">
        <w:rPr>
          <w:rFonts w:ascii="Times New Roman" w:hAnsi="Times New Roman" w:cs="Times New Roman"/>
          <w:sz w:val="20"/>
          <w:szCs w:val="20"/>
        </w:rPr>
        <w:t xml:space="preserve">                     14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C3D">
        <w:rPr>
          <w:rFonts w:ascii="Times New Roman" w:hAnsi="Times New Roman" w:cs="Times New Roman"/>
          <w:sz w:val="20"/>
          <w:szCs w:val="20"/>
        </w:rPr>
        <w:t>Предложение</w:t>
      </w: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C3D" w:rsidRPr="00070C3D" w:rsidRDefault="00070C3D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6D2" w:rsidRPr="00070C3D" w:rsidRDefault="009156D2" w:rsidP="00070C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156D2" w:rsidRPr="00070C3D" w:rsidSect="00070C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0C3D"/>
    <w:rsid w:val="00070C3D"/>
    <w:rsid w:val="0091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cp:lastPrinted>2015-08-26T13:11:00Z</cp:lastPrinted>
  <dcterms:created xsi:type="dcterms:W3CDTF">2015-08-26T13:08:00Z</dcterms:created>
  <dcterms:modified xsi:type="dcterms:W3CDTF">2015-08-26T13:11:00Z</dcterms:modified>
</cp:coreProperties>
</file>