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62" w:rsidRPr="00E36662" w:rsidRDefault="00E36662" w:rsidP="00E366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66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36662" w:rsidRPr="00E36662" w:rsidRDefault="00E36662" w:rsidP="00E366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662">
        <w:rPr>
          <w:rFonts w:ascii="Times New Roman" w:hAnsi="Times New Roman" w:cs="Times New Roman"/>
          <w:b/>
          <w:sz w:val="28"/>
          <w:szCs w:val="28"/>
        </w:rPr>
        <w:t xml:space="preserve"> САЗАНОВСКОГО СЕЛЬСОВЕТА </w:t>
      </w:r>
    </w:p>
    <w:p w:rsidR="00E36662" w:rsidRPr="00E36662" w:rsidRDefault="00E36662" w:rsidP="00E366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662">
        <w:rPr>
          <w:rFonts w:ascii="Times New Roman" w:hAnsi="Times New Roman" w:cs="Times New Roman"/>
          <w:b/>
          <w:sz w:val="28"/>
          <w:szCs w:val="28"/>
        </w:rPr>
        <w:t>ПРИСТЕНСКОГО РАЙОНА КУРСКОЙ ОБЛАСТИ</w:t>
      </w:r>
    </w:p>
    <w:p w:rsidR="00E36662" w:rsidRPr="00E36662" w:rsidRDefault="00E36662" w:rsidP="00E366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662" w:rsidRPr="00E36662" w:rsidRDefault="00E36662" w:rsidP="00E366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66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36662" w:rsidRPr="00E36662" w:rsidRDefault="00E36662" w:rsidP="00E3666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36662" w:rsidRDefault="00E36662" w:rsidP="00E366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366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 10 апреля 2018 г.   №  20</w:t>
      </w:r>
    </w:p>
    <w:p w:rsidR="00670574" w:rsidRPr="00E36662" w:rsidRDefault="00670574" w:rsidP="00E366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36662" w:rsidRPr="00E36662" w:rsidRDefault="00E36662" w:rsidP="00E3666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E3666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О согласии с проектом по внесению  изменений </w:t>
      </w:r>
      <w:proofErr w:type="gramStart"/>
      <w:r w:rsidRPr="00E3666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в</w:t>
      </w:r>
      <w:proofErr w:type="gramEnd"/>
    </w:p>
    <w:p w:rsidR="00E36662" w:rsidRPr="00E36662" w:rsidRDefault="00E36662" w:rsidP="00E3666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E3666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Правила землепользования и застройки </w:t>
      </w:r>
    </w:p>
    <w:p w:rsidR="00E36662" w:rsidRPr="00E36662" w:rsidRDefault="00E36662" w:rsidP="00E3666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E3666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муниципального образования «Сазановский </w:t>
      </w:r>
    </w:p>
    <w:p w:rsidR="00E36662" w:rsidRPr="00E36662" w:rsidRDefault="00E36662" w:rsidP="00E3666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E3666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сельсовет» Пристенского района Курской области</w:t>
      </w:r>
    </w:p>
    <w:p w:rsidR="00E36662" w:rsidRPr="00E36662" w:rsidRDefault="00E36662" w:rsidP="00E366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366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 </w:t>
      </w:r>
      <w:proofErr w:type="gramStart"/>
      <w:r w:rsidRPr="00E366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направлении</w:t>
      </w:r>
      <w:proofErr w:type="gramEnd"/>
      <w:r w:rsidRPr="00E366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Собрание депутатов </w:t>
      </w:r>
      <w:proofErr w:type="spellStart"/>
      <w:r w:rsidRPr="00E366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Сазановского</w:t>
      </w:r>
      <w:proofErr w:type="spellEnd"/>
    </w:p>
    <w:p w:rsidR="00E36662" w:rsidRPr="00E36662" w:rsidRDefault="00E36662" w:rsidP="00E366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366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сельсовета Пристенского района Курской области  на утверждение</w:t>
      </w:r>
    </w:p>
    <w:p w:rsidR="00E36662" w:rsidRPr="00E36662" w:rsidRDefault="00E36662" w:rsidP="00E366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36662" w:rsidRPr="00E36662" w:rsidRDefault="00E36662" w:rsidP="00E366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36662" w:rsidRPr="00E36662" w:rsidRDefault="00E36662" w:rsidP="00E366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E366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3666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п.16 ст.31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Курской области от 31.10.2006 №76-ЗКО «О градостроительной деятельности в Курской области», на основании заключения по результатам публичных слушаний по  внесению изменений в Правила землепользования и застройки муниципального образования «Сазановский сельсовет»</w:t>
      </w:r>
      <w:proofErr w:type="gramEnd"/>
      <w:r w:rsidRPr="00E366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Пристенского района Курской области</w:t>
      </w:r>
      <w:r w:rsidRPr="00E366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366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09.04.2018 года,  Администрация </w:t>
      </w:r>
      <w:proofErr w:type="spellStart"/>
      <w:r w:rsidRPr="00E36662">
        <w:rPr>
          <w:rFonts w:ascii="Times New Roman" w:eastAsia="Calibri" w:hAnsi="Times New Roman" w:cs="Times New Roman"/>
          <w:sz w:val="28"/>
          <w:szCs w:val="28"/>
          <w:lang w:eastAsia="en-US"/>
        </w:rPr>
        <w:t>Сазановского</w:t>
      </w:r>
      <w:proofErr w:type="spellEnd"/>
      <w:r w:rsidRPr="00E366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Пристенского района Курской области </w:t>
      </w:r>
      <w:r w:rsidRPr="00E366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ПОСТАНОВЛЯЕТ:</w:t>
      </w:r>
    </w:p>
    <w:p w:rsidR="00E36662" w:rsidRPr="00E36662" w:rsidRDefault="00E36662" w:rsidP="00E366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366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1.Направить проект </w:t>
      </w:r>
      <w:r w:rsidRPr="00E366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 внесению изменений в Правила землепользования и застройки муниципального образования «Сазановский сельсовет» Пристенского района Курской области и</w:t>
      </w:r>
      <w:r w:rsidRPr="00E366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заключение по результатам публичных слушаний от 09.04.2018г. в Собрание депутатов </w:t>
      </w:r>
      <w:proofErr w:type="spellStart"/>
      <w:r w:rsidRPr="00E36662">
        <w:rPr>
          <w:rFonts w:ascii="Times New Roman" w:eastAsia="Calibri" w:hAnsi="Times New Roman" w:cs="Times New Roman"/>
          <w:sz w:val="28"/>
          <w:szCs w:val="28"/>
          <w:lang w:eastAsia="en-US"/>
        </w:rPr>
        <w:t>Сазановского</w:t>
      </w:r>
      <w:proofErr w:type="spellEnd"/>
      <w:r w:rsidRPr="00E366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Пристенского района Курской области для утверждения.</w:t>
      </w:r>
    </w:p>
    <w:p w:rsidR="00E36662" w:rsidRPr="00E36662" w:rsidRDefault="00E36662" w:rsidP="00E366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6662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proofErr w:type="gramStart"/>
      <w:r w:rsidRPr="00E36662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E366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E36662" w:rsidRPr="00E36662" w:rsidRDefault="00E36662" w:rsidP="00E366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6662">
        <w:rPr>
          <w:rFonts w:ascii="Times New Roman" w:eastAsia="Calibri" w:hAnsi="Times New Roman" w:cs="Times New Roman"/>
          <w:sz w:val="28"/>
          <w:szCs w:val="28"/>
          <w:lang w:eastAsia="en-US"/>
        </w:rPr>
        <w:t>3.Постановление вступает в силу с момента его обнародования.</w:t>
      </w:r>
    </w:p>
    <w:p w:rsidR="00E36662" w:rsidRPr="00E36662" w:rsidRDefault="00E36662" w:rsidP="00E366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6662" w:rsidRPr="00E36662" w:rsidRDefault="00E36662" w:rsidP="00E36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6662" w:rsidRPr="00E36662" w:rsidRDefault="00E36662" w:rsidP="00E36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6662" w:rsidRPr="00E36662" w:rsidRDefault="00E36662" w:rsidP="00E36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6662" w:rsidRPr="00E36662" w:rsidRDefault="00E36662" w:rsidP="00E36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66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Pr="00E36662">
        <w:rPr>
          <w:rFonts w:ascii="Times New Roman" w:eastAsia="Calibri" w:hAnsi="Times New Roman" w:cs="Times New Roman"/>
          <w:sz w:val="28"/>
          <w:szCs w:val="28"/>
          <w:lang w:eastAsia="en-US"/>
        </w:rPr>
        <w:t>Сазановского</w:t>
      </w:r>
      <w:proofErr w:type="spellEnd"/>
      <w:r w:rsidRPr="00E366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</w:p>
    <w:p w:rsidR="00E36662" w:rsidRPr="00E36662" w:rsidRDefault="00E36662" w:rsidP="00E366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66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Пристенского района                        </w:t>
      </w:r>
      <w:proofErr w:type="spellStart"/>
      <w:r w:rsidRPr="00E36662">
        <w:rPr>
          <w:rFonts w:ascii="Times New Roman" w:eastAsia="Calibri" w:hAnsi="Times New Roman" w:cs="Times New Roman"/>
          <w:sz w:val="28"/>
          <w:szCs w:val="28"/>
          <w:lang w:eastAsia="en-US"/>
        </w:rPr>
        <w:t>А.Н.Берлизев</w:t>
      </w:r>
      <w:proofErr w:type="spellEnd"/>
    </w:p>
    <w:p w:rsidR="00E36662" w:rsidRPr="00E36662" w:rsidRDefault="00E36662" w:rsidP="00E36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662" w:rsidRPr="00E36662" w:rsidRDefault="00E36662" w:rsidP="00E36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662" w:rsidRPr="00E36662" w:rsidRDefault="00E36662" w:rsidP="00E36662">
      <w:pPr>
        <w:pStyle w:val="ConsPlusNormal0"/>
        <w:ind w:left="5103"/>
        <w:jc w:val="center"/>
        <w:outlineLvl w:val="0"/>
        <w:rPr>
          <w:rFonts w:ascii="Times New Roman" w:hAnsi="Times New Roman" w:cs="Times New Roman"/>
        </w:rPr>
      </w:pPr>
    </w:p>
    <w:p w:rsidR="00EC697E" w:rsidRPr="00E36662" w:rsidRDefault="00EC697E" w:rsidP="00E36662">
      <w:pPr>
        <w:spacing w:after="0" w:line="240" w:lineRule="auto"/>
        <w:rPr>
          <w:rFonts w:ascii="Times New Roman" w:hAnsi="Times New Roman" w:cs="Times New Roman"/>
        </w:rPr>
      </w:pPr>
    </w:p>
    <w:sectPr w:rsidR="00EC697E" w:rsidRPr="00E36662" w:rsidSect="00EC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6662"/>
    <w:rsid w:val="00670574"/>
    <w:rsid w:val="00E36662"/>
    <w:rsid w:val="00EC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36662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rsid w:val="00E36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sazanov</dc:creator>
  <cp:keywords/>
  <dc:description/>
  <cp:lastModifiedBy>sazanov</cp:lastModifiedBy>
  <cp:revision>3</cp:revision>
  <dcterms:created xsi:type="dcterms:W3CDTF">2018-04-11T07:50:00Z</dcterms:created>
  <dcterms:modified xsi:type="dcterms:W3CDTF">2018-04-11T08:24:00Z</dcterms:modified>
</cp:coreProperties>
</file>