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72B" w:rsidRPr="00CD66EA" w:rsidRDefault="0026172B" w:rsidP="00CD66EA">
      <w:pPr>
        <w:pStyle w:val="af6"/>
        <w:jc w:val="center"/>
        <w:rPr>
          <w:rFonts w:ascii="Times New Roman" w:hAnsi="Times New Roman" w:cs="Times New Roman"/>
          <w:b/>
          <w:color w:val="FF0000"/>
          <w:sz w:val="40"/>
          <w:szCs w:val="28"/>
        </w:rPr>
      </w:pPr>
      <w:r w:rsidRPr="00CD66EA">
        <w:rPr>
          <w:rFonts w:ascii="Times New Roman" w:hAnsi="Times New Roman" w:cs="Times New Roman"/>
          <w:b/>
          <w:color w:val="FF0000"/>
          <w:sz w:val="40"/>
          <w:szCs w:val="28"/>
        </w:rPr>
        <w:t>ПРОЕКТ</w:t>
      </w:r>
    </w:p>
    <w:p w:rsidR="0026172B" w:rsidRPr="002F1EFC" w:rsidRDefault="0026172B" w:rsidP="0026172B">
      <w:pPr>
        <w:spacing w:after="0"/>
        <w:ind w:left="4820"/>
        <w:jc w:val="center"/>
        <w:rPr>
          <w:rFonts w:ascii="Times New Roman" w:hAnsi="Times New Roman" w:cs="Times New Roman"/>
          <w:sz w:val="28"/>
          <w:szCs w:val="28"/>
        </w:rPr>
      </w:pPr>
      <w:r w:rsidRPr="002F1EFC">
        <w:rPr>
          <w:rFonts w:ascii="Times New Roman" w:hAnsi="Times New Roman" w:cs="Times New Roman"/>
          <w:sz w:val="28"/>
          <w:szCs w:val="28"/>
        </w:rPr>
        <w:t>УТВЕРЖДЁН</w:t>
      </w:r>
    </w:p>
    <w:p w:rsidR="0026172B" w:rsidRPr="002F1EFC" w:rsidRDefault="0026172B" w:rsidP="0026172B">
      <w:pPr>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п</w:t>
      </w:r>
      <w:r w:rsidRPr="002F1EFC">
        <w:rPr>
          <w:rFonts w:ascii="Times New Roman" w:hAnsi="Times New Roman" w:cs="Times New Roman"/>
          <w:sz w:val="28"/>
          <w:szCs w:val="28"/>
        </w:rPr>
        <w:t>остановлением Администрации</w:t>
      </w:r>
    </w:p>
    <w:p w:rsidR="0026172B" w:rsidRDefault="0060703F" w:rsidP="0026172B">
      <w:pPr>
        <w:spacing w:after="0" w:line="240" w:lineRule="auto"/>
        <w:ind w:left="5103"/>
        <w:jc w:val="center"/>
        <w:rPr>
          <w:sz w:val="28"/>
          <w:szCs w:val="28"/>
        </w:rPr>
      </w:pPr>
      <w:r>
        <w:rPr>
          <w:sz w:val="28"/>
          <w:szCs w:val="28"/>
        </w:rPr>
        <w:t>Сазановского</w:t>
      </w:r>
      <w:r w:rsidR="0026172B">
        <w:rPr>
          <w:sz w:val="28"/>
          <w:szCs w:val="28"/>
        </w:rPr>
        <w:t xml:space="preserve"> сельсовета Пр</w:t>
      </w:r>
      <w:r w:rsidR="0026172B">
        <w:rPr>
          <w:sz w:val="28"/>
          <w:szCs w:val="28"/>
        </w:rPr>
        <w:t>и</w:t>
      </w:r>
      <w:r w:rsidR="0026172B">
        <w:rPr>
          <w:sz w:val="28"/>
          <w:szCs w:val="28"/>
        </w:rPr>
        <w:t>стенского района</w:t>
      </w:r>
    </w:p>
    <w:p w:rsidR="0026172B" w:rsidRPr="00AD3D0F" w:rsidRDefault="0026172B" w:rsidP="0026172B">
      <w:pPr>
        <w:spacing w:line="240" w:lineRule="auto"/>
        <w:ind w:left="5103"/>
        <w:jc w:val="center"/>
        <w:rPr>
          <w:sz w:val="28"/>
          <w:szCs w:val="28"/>
        </w:rPr>
      </w:pPr>
      <w:r w:rsidRPr="00AD3D0F">
        <w:rPr>
          <w:sz w:val="28"/>
          <w:szCs w:val="28"/>
        </w:rPr>
        <w:t xml:space="preserve">Курской области </w:t>
      </w:r>
    </w:p>
    <w:p w:rsidR="0026172B" w:rsidRPr="002F1EFC" w:rsidRDefault="0026172B" w:rsidP="0026172B">
      <w:pPr>
        <w:spacing w:after="0"/>
        <w:ind w:left="4820"/>
        <w:jc w:val="center"/>
        <w:rPr>
          <w:rFonts w:ascii="Times New Roman" w:hAnsi="Times New Roman" w:cs="Times New Roman"/>
          <w:sz w:val="28"/>
          <w:szCs w:val="28"/>
        </w:rPr>
      </w:pPr>
      <w:r w:rsidRPr="002F1EFC">
        <w:rPr>
          <w:rFonts w:ascii="Times New Roman" w:hAnsi="Times New Roman" w:cs="Times New Roman"/>
          <w:sz w:val="28"/>
          <w:szCs w:val="28"/>
        </w:rPr>
        <w:t>от «__»____________ _______ г. №_________</w:t>
      </w:r>
    </w:p>
    <w:p w:rsidR="00F961D5" w:rsidRPr="00D876BC" w:rsidRDefault="00F961D5" w:rsidP="00D876BC">
      <w:pPr>
        <w:widowControl w:val="0"/>
        <w:spacing w:after="0" w:line="240" w:lineRule="auto"/>
        <w:jc w:val="right"/>
      </w:pPr>
    </w:p>
    <w:p w:rsidR="00F961D5" w:rsidRPr="0026172B" w:rsidRDefault="00F961D5" w:rsidP="003F0879">
      <w:pPr>
        <w:widowControl w:val="0"/>
        <w:spacing w:after="0" w:line="240" w:lineRule="auto"/>
        <w:jc w:val="center"/>
        <w:rPr>
          <w:rFonts w:ascii="Times New Roman" w:hAnsi="Times New Roman" w:cs="Times New Roman"/>
          <w:b/>
          <w:sz w:val="28"/>
          <w:szCs w:val="28"/>
        </w:rPr>
      </w:pPr>
      <w:r w:rsidRPr="0026172B">
        <w:rPr>
          <w:rFonts w:ascii="Times New Roman" w:hAnsi="Times New Roman" w:cs="Times New Roman"/>
          <w:b/>
          <w:sz w:val="28"/>
          <w:szCs w:val="28"/>
        </w:rPr>
        <w:t>АДМИНИСТРАТИВНЫЙ РЕГЛАМЕНТ</w:t>
      </w:r>
    </w:p>
    <w:p w:rsidR="009E2B99" w:rsidRPr="0026172B" w:rsidRDefault="00F961D5" w:rsidP="0026172B">
      <w:pPr>
        <w:widowControl w:val="0"/>
        <w:spacing w:after="0" w:line="240" w:lineRule="auto"/>
        <w:jc w:val="center"/>
        <w:rPr>
          <w:rFonts w:ascii="Times New Roman" w:hAnsi="Times New Roman" w:cs="Times New Roman"/>
          <w:b/>
          <w:sz w:val="28"/>
          <w:szCs w:val="28"/>
        </w:rPr>
      </w:pPr>
      <w:r w:rsidRPr="0026172B">
        <w:rPr>
          <w:rFonts w:ascii="Times New Roman" w:hAnsi="Times New Roman" w:cs="Times New Roman"/>
          <w:b/>
          <w:sz w:val="28"/>
          <w:szCs w:val="28"/>
        </w:rPr>
        <w:t xml:space="preserve">предоставления  Администрацией </w:t>
      </w:r>
      <w:r w:rsidR="0060703F">
        <w:rPr>
          <w:rFonts w:ascii="Times New Roman" w:hAnsi="Times New Roman" w:cs="Times New Roman"/>
          <w:b/>
          <w:sz w:val="28"/>
          <w:szCs w:val="28"/>
        </w:rPr>
        <w:t>Сазановского</w:t>
      </w:r>
      <w:r w:rsidR="0026172B" w:rsidRPr="0026172B">
        <w:rPr>
          <w:rFonts w:ascii="Times New Roman" w:hAnsi="Times New Roman" w:cs="Times New Roman"/>
          <w:b/>
          <w:sz w:val="28"/>
          <w:szCs w:val="28"/>
        </w:rPr>
        <w:t xml:space="preserve"> сельсовета Присте</w:t>
      </w:r>
      <w:r w:rsidR="0026172B" w:rsidRPr="0026172B">
        <w:rPr>
          <w:rFonts w:ascii="Times New Roman" w:hAnsi="Times New Roman" w:cs="Times New Roman"/>
          <w:b/>
          <w:sz w:val="28"/>
          <w:szCs w:val="28"/>
        </w:rPr>
        <w:t>н</w:t>
      </w:r>
      <w:r w:rsidR="0026172B" w:rsidRPr="0026172B">
        <w:rPr>
          <w:rFonts w:ascii="Times New Roman" w:hAnsi="Times New Roman" w:cs="Times New Roman"/>
          <w:b/>
          <w:sz w:val="28"/>
          <w:szCs w:val="28"/>
        </w:rPr>
        <w:t>ского района</w:t>
      </w:r>
      <w:r w:rsidRPr="0026172B">
        <w:rPr>
          <w:rFonts w:ascii="Times New Roman" w:hAnsi="Times New Roman" w:cs="Times New Roman"/>
          <w:b/>
          <w:sz w:val="28"/>
          <w:szCs w:val="28"/>
        </w:rPr>
        <w:t xml:space="preserve"> Курской области муниципальной услуги</w:t>
      </w:r>
    </w:p>
    <w:p w:rsidR="009E2B99" w:rsidRPr="0026172B" w:rsidRDefault="0026172B" w:rsidP="0026172B">
      <w:pPr>
        <w:autoSpaceDE w:val="0"/>
        <w:autoSpaceDN w:val="0"/>
        <w:adjustRightInd w:val="0"/>
        <w:spacing w:after="0" w:line="240" w:lineRule="auto"/>
        <w:ind w:firstLine="539"/>
        <w:jc w:val="both"/>
        <w:rPr>
          <w:rFonts w:ascii="Times New Roman" w:hAnsi="Times New Roman" w:cs="Times New Roman"/>
          <w:b/>
          <w:bCs/>
          <w:sz w:val="28"/>
          <w:szCs w:val="28"/>
        </w:rPr>
      </w:pPr>
      <w:r w:rsidRPr="0026172B">
        <w:rPr>
          <w:rFonts w:ascii="Times New Roman" w:hAnsi="Times New Roman" w:cs="Times New Roman"/>
          <w:b/>
          <w:sz w:val="28"/>
          <w:szCs w:val="28"/>
        </w:rPr>
        <w:t>«</w:t>
      </w:r>
      <w:r w:rsidR="009E2B99" w:rsidRPr="0026172B">
        <w:rPr>
          <w:rFonts w:ascii="Times New Roman" w:hAnsi="Times New Roman" w:cs="Times New Roman"/>
          <w:b/>
          <w:sz w:val="28"/>
          <w:szCs w:val="28"/>
        </w:rPr>
        <w:t>Предоставление земельных участков, находящихся в муниц</w:t>
      </w:r>
      <w:r w:rsidR="009E2B99" w:rsidRPr="0026172B">
        <w:rPr>
          <w:rFonts w:ascii="Times New Roman" w:hAnsi="Times New Roman" w:cs="Times New Roman"/>
          <w:b/>
          <w:sz w:val="28"/>
          <w:szCs w:val="28"/>
        </w:rPr>
        <w:t>и</w:t>
      </w:r>
      <w:r w:rsidR="009E2B99" w:rsidRPr="0026172B">
        <w:rPr>
          <w:rFonts w:ascii="Times New Roman" w:hAnsi="Times New Roman" w:cs="Times New Roman"/>
          <w:b/>
          <w:sz w:val="28"/>
          <w:szCs w:val="28"/>
        </w:rPr>
        <w:t>пальной собственности, расположенных  на территории сельского п</w:t>
      </w:r>
      <w:r w:rsidR="009E2B99" w:rsidRPr="0026172B">
        <w:rPr>
          <w:rFonts w:ascii="Times New Roman" w:hAnsi="Times New Roman" w:cs="Times New Roman"/>
          <w:b/>
          <w:sz w:val="28"/>
          <w:szCs w:val="28"/>
        </w:rPr>
        <w:t>о</w:t>
      </w:r>
      <w:r w:rsidR="009E2B99" w:rsidRPr="0026172B">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26172B">
        <w:rPr>
          <w:rFonts w:ascii="Times New Roman" w:hAnsi="Times New Roman" w:cs="Times New Roman"/>
          <w:b/>
          <w:sz w:val="28"/>
          <w:szCs w:val="28"/>
        </w:rPr>
        <w:t>к</w:t>
      </w:r>
      <w:r w:rsidR="009E2B99" w:rsidRPr="0026172B">
        <w:rPr>
          <w:rFonts w:ascii="Times New Roman" w:hAnsi="Times New Roman" w:cs="Times New Roman"/>
          <w:b/>
          <w:sz w:val="28"/>
          <w:szCs w:val="28"/>
        </w:rPr>
        <w:t>та, садоводства,  гражданам и крестьянским (фермерским) хозяйствам для осуществления крестьянским (фермерским) хозяйством его де</w:t>
      </w:r>
      <w:r w:rsidR="009E2B99" w:rsidRPr="0026172B">
        <w:rPr>
          <w:rFonts w:ascii="Times New Roman" w:hAnsi="Times New Roman" w:cs="Times New Roman"/>
          <w:b/>
          <w:sz w:val="28"/>
          <w:szCs w:val="28"/>
        </w:rPr>
        <w:t>я</w:t>
      </w:r>
      <w:r w:rsidR="009E2B99" w:rsidRPr="0026172B">
        <w:rPr>
          <w:rFonts w:ascii="Times New Roman" w:hAnsi="Times New Roman" w:cs="Times New Roman"/>
          <w:b/>
          <w:sz w:val="28"/>
          <w:szCs w:val="28"/>
        </w:rPr>
        <w:t>тельности</w:t>
      </w:r>
      <w:r w:rsidRPr="0026172B">
        <w:rPr>
          <w:rFonts w:ascii="Times New Roman" w:hAnsi="Times New Roman" w:cs="Times New Roman"/>
          <w:b/>
          <w:sz w:val="28"/>
          <w:szCs w:val="28"/>
        </w:rPr>
        <w:t>»</w:t>
      </w:r>
    </w:p>
    <w:p w:rsidR="009E2B99" w:rsidRPr="0026172B"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26172B" w:rsidRDefault="00F961D5" w:rsidP="0026172B">
      <w:pPr>
        <w:autoSpaceDE w:val="0"/>
        <w:autoSpaceDN w:val="0"/>
        <w:adjustRightInd w:val="0"/>
        <w:spacing w:after="0" w:line="240" w:lineRule="auto"/>
        <w:ind w:firstLine="539"/>
        <w:jc w:val="both"/>
        <w:rPr>
          <w:rFonts w:ascii="Times New Roman" w:hAnsi="Times New Roman" w:cs="Times New Roman"/>
          <w:b/>
          <w:bCs/>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0060703F">
        <w:rPr>
          <w:rFonts w:ascii="Times New Roman" w:hAnsi="Times New Roman" w:cs="Times New Roman"/>
          <w:sz w:val="28"/>
          <w:szCs w:val="28"/>
        </w:rPr>
        <w:t>С</w:t>
      </w:r>
      <w:r w:rsidR="0060703F">
        <w:rPr>
          <w:rFonts w:ascii="Times New Roman" w:hAnsi="Times New Roman" w:cs="Times New Roman"/>
          <w:sz w:val="28"/>
          <w:szCs w:val="28"/>
        </w:rPr>
        <w:t>а</w:t>
      </w:r>
      <w:r w:rsidR="0060703F">
        <w:rPr>
          <w:rFonts w:ascii="Times New Roman" w:hAnsi="Times New Roman" w:cs="Times New Roman"/>
          <w:sz w:val="28"/>
          <w:szCs w:val="28"/>
        </w:rPr>
        <w:t>зановского</w:t>
      </w:r>
      <w:r w:rsidR="0026172B" w:rsidRPr="0026172B">
        <w:rPr>
          <w:rFonts w:ascii="Times New Roman" w:hAnsi="Times New Roman" w:cs="Times New Roman"/>
          <w:sz w:val="28"/>
          <w:szCs w:val="28"/>
        </w:rPr>
        <w:t xml:space="preserve"> сельсовета Пристенского района</w:t>
      </w:r>
      <w:r w:rsidR="0026172B" w:rsidRPr="0026172B">
        <w:rPr>
          <w:rFonts w:ascii="Times New Roman" w:hAnsi="Times New Roman" w:cs="Times New Roman"/>
          <w:b/>
          <w:sz w:val="28"/>
          <w:szCs w:val="28"/>
        </w:rPr>
        <w:t xml:space="preserve"> </w:t>
      </w:r>
      <w:r w:rsidRPr="00631347">
        <w:rPr>
          <w:rFonts w:ascii="Times New Roman" w:hAnsi="Times New Roman" w:cs="Times New Roman"/>
          <w:sz w:val="28"/>
          <w:szCs w:val="28"/>
          <w:lang w:eastAsia="zh-CN"/>
        </w:rPr>
        <w:t>Курской области  муниц</w:t>
      </w:r>
      <w:r w:rsidRPr="00631347">
        <w:rPr>
          <w:rFonts w:ascii="Times New Roman" w:hAnsi="Times New Roman" w:cs="Times New Roman"/>
          <w:sz w:val="28"/>
          <w:szCs w:val="28"/>
          <w:lang w:eastAsia="zh-CN"/>
        </w:rPr>
        <w:t>и</w:t>
      </w:r>
      <w:r w:rsidRPr="00631347">
        <w:rPr>
          <w:rFonts w:ascii="Times New Roman" w:hAnsi="Times New Roman" w:cs="Times New Roman"/>
          <w:sz w:val="28"/>
          <w:szCs w:val="28"/>
          <w:lang w:eastAsia="zh-CN"/>
        </w:rPr>
        <w:t xml:space="preserve">пальной услуги </w:t>
      </w:r>
      <w:r w:rsidR="0026172B" w:rsidRPr="0026172B">
        <w:rPr>
          <w:rFonts w:ascii="Times New Roman" w:hAnsi="Times New Roman" w:cs="Times New Roman"/>
          <w:sz w:val="28"/>
          <w:szCs w:val="28"/>
        </w:rPr>
        <w:t>«Предоставление земельных участков, находящихся в м</w:t>
      </w:r>
      <w:r w:rsidR="0026172B" w:rsidRPr="0026172B">
        <w:rPr>
          <w:rFonts w:ascii="Times New Roman" w:hAnsi="Times New Roman" w:cs="Times New Roman"/>
          <w:sz w:val="28"/>
          <w:szCs w:val="28"/>
        </w:rPr>
        <w:t>у</w:t>
      </w:r>
      <w:r w:rsidR="0026172B" w:rsidRPr="0026172B">
        <w:rPr>
          <w:rFonts w:ascii="Times New Roman" w:hAnsi="Times New Roman" w:cs="Times New Roman"/>
          <w:sz w:val="28"/>
          <w:szCs w:val="28"/>
        </w:rPr>
        <w:t>ниципальной собственности, расположенных  на территории сельского п</w:t>
      </w:r>
      <w:r w:rsidR="0026172B" w:rsidRPr="0026172B">
        <w:rPr>
          <w:rFonts w:ascii="Times New Roman" w:hAnsi="Times New Roman" w:cs="Times New Roman"/>
          <w:sz w:val="28"/>
          <w:szCs w:val="28"/>
        </w:rPr>
        <w:t>о</w:t>
      </w:r>
      <w:r w:rsidR="0026172B" w:rsidRPr="0026172B">
        <w:rPr>
          <w:rFonts w:ascii="Times New Roman" w:hAnsi="Times New Roman" w:cs="Times New Roman"/>
          <w:sz w:val="28"/>
          <w:szCs w:val="28"/>
        </w:rPr>
        <w:t>селения, гражданам для индивидуального жилищного строительства, вед</w:t>
      </w:r>
      <w:r w:rsidR="0026172B" w:rsidRPr="0026172B">
        <w:rPr>
          <w:rFonts w:ascii="Times New Roman" w:hAnsi="Times New Roman" w:cs="Times New Roman"/>
          <w:sz w:val="28"/>
          <w:szCs w:val="28"/>
        </w:rPr>
        <w:t>е</w:t>
      </w:r>
      <w:r w:rsidR="0026172B" w:rsidRPr="0026172B">
        <w:rPr>
          <w:rFonts w:ascii="Times New Roman" w:hAnsi="Times New Roman" w:cs="Times New Roman"/>
          <w:sz w:val="28"/>
          <w:szCs w:val="28"/>
        </w:rPr>
        <w:t>ния личного подсобного хозяйства в границах населенного пункта, сад</w:t>
      </w:r>
      <w:r w:rsidR="0026172B" w:rsidRPr="0026172B">
        <w:rPr>
          <w:rFonts w:ascii="Times New Roman" w:hAnsi="Times New Roman" w:cs="Times New Roman"/>
          <w:sz w:val="28"/>
          <w:szCs w:val="28"/>
        </w:rPr>
        <w:t>о</w:t>
      </w:r>
      <w:r w:rsidR="0026172B" w:rsidRPr="0026172B">
        <w:rPr>
          <w:rFonts w:ascii="Times New Roman" w:hAnsi="Times New Roman" w:cs="Times New Roman"/>
          <w:sz w:val="28"/>
          <w:szCs w:val="28"/>
        </w:rPr>
        <w:t>водства,  дачного хозяйства,  гражданам и крестьянским (фермерским) х</w:t>
      </w:r>
      <w:r w:rsidR="0026172B" w:rsidRPr="0026172B">
        <w:rPr>
          <w:rFonts w:ascii="Times New Roman" w:hAnsi="Times New Roman" w:cs="Times New Roman"/>
          <w:sz w:val="28"/>
          <w:szCs w:val="28"/>
        </w:rPr>
        <w:t>о</w:t>
      </w:r>
      <w:r w:rsidR="0026172B" w:rsidRPr="0026172B">
        <w:rPr>
          <w:rFonts w:ascii="Times New Roman" w:hAnsi="Times New Roman" w:cs="Times New Roman"/>
          <w:sz w:val="28"/>
          <w:szCs w:val="28"/>
        </w:rPr>
        <w:t>зяйствам для осуществления крестьянским (фермерским) хозяйством его деятельности»</w:t>
      </w:r>
      <w:r w:rsidR="00C46BD2" w:rsidRPr="00F6128F">
        <w:rPr>
          <w:rFonts w:ascii="Times New Roman" w:hAnsi="Times New Roman" w:cs="Times New Roman"/>
          <w:b/>
          <w:color w:val="000000"/>
          <w:sz w:val="24"/>
          <w:szCs w:val="24"/>
        </w:rPr>
        <w:t xml:space="preserve"> </w:t>
      </w:r>
      <w:r w:rsidRPr="00631347">
        <w:rPr>
          <w:rFonts w:ascii="Times New Roman" w:hAnsi="Times New Roman" w:cs="Times New Roman"/>
          <w:sz w:val="28"/>
          <w:szCs w:val="28"/>
          <w:lang w:eastAsia="zh-CN"/>
        </w:rPr>
        <w:t>определяет стандарт  предоставления  муниципальной  у</w:t>
      </w:r>
      <w:r w:rsidRPr="00631347">
        <w:rPr>
          <w:rFonts w:ascii="Times New Roman" w:hAnsi="Times New Roman" w:cs="Times New Roman"/>
          <w:sz w:val="28"/>
          <w:szCs w:val="28"/>
          <w:lang w:eastAsia="zh-CN"/>
        </w:rPr>
        <w:t>с</w:t>
      </w:r>
      <w:r w:rsidRPr="00631347">
        <w:rPr>
          <w:rFonts w:ascii="Times New Roman" w:hAnsi="Times New Roman" w:cs="Times New Roman"/>
          <w:sz w:val="28"/>
          <w:szCs w:val="28"/>
          <w:lang w:eastAsia="zh-CN"/>
        </w:rPr>
        <w:t>луги, состав, последовательность и сроки выполнения административных процедур  (действий), формы контроля  за исполнением административн</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C46BD2">
        <w:rPr>
          <w:rFonts w:ascii="Times New Roman" w:hAnsi="Times New Roman" w:cs="Times New Roman"/>
          <w:i/>
          <w:color w:val="7030A0"/>
          <w:sz w:val="28"/>
          <w:szCs w:val="28"/>
        </w:rPr>
        <w:t xml:space="preserve"> </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lastRenderedPageBreak/>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60703F">
        <w:rPr>
          <w:rFonts w:ascii="Times New Roman" w:hAnsi="Times New Roman" w:cs="Times New Roman"/>
          <w:sz w:val="28"/>
          <w:szCs w:val="28"/>
        </w:rPr>
        <w:t>Сазановского</w:t>
      </w:r>
      <w:r w:rsidR="0026172B">
        <w:rPr>
          <w:rFonts w:ascii="Times New Roman" w:hAnsi="Times New Roman" w:cs="Times New Roman"/>
          <w:sz w:val="28"/>
          <w:szCs w:val="28"/>
        </w:rPr>
        <w:t xml:space="preserve"> сельс</w:t>
      </w:r>
      <w:r w:rsidR="0026172B">
        <w:rPr>
          <w:rFonts w:ascii="Times New Roman" w:hAnsi="Times New Roman" w:cs="Times New Roman"/>
          <w:sz w:val="28"/>
          <w:szCs w:val="28"/>
        </w:rPr>
        <w:t>о</w:t>
      </w:r>
      <w:r w:rsidR="0026172B">
        <w:rPr>
          <w:rFonts w:ascii="Times New Roman" w:hAnsi="Times New Roman" w:cs="Times New Roman"/>
          <w:sz w:val="28"/>
          <w:szCs w:val="28"/>
        </w:rPr>
        <w:t xml:space="preserve">вета Пристенского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w:t>
      </w:r>
      <w:r w:rsidRPr="00631347">
        <w:rPr>
          <w:rFonts w:ascii="Times New Roman" w:hAnsi="Times New Roman" w:cs="Times New Roman"/>
          <w:sz w:val="28"/>
          <w:szCs w:val="28"/>
          <w:lang w:eastAsia="ar-SA"/>
        </w:rPr>
        <w:t>а</w:t>
      </w:r>
      <w:r w:rsidRPr="00631347">
        <w:rPr>
          <w:rFonts w:ascii="Times New Roman" w:hAnsi="Times New Roman" w:cs="Times New Roman"/>
          <w:sz w:val="28"/>
          <w:szCs w:val="28"/>
          <w:lang w:eastAsia="ar-SA"/>
        </w:rPr>
        <w:t>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26172B" w:rsidRPr="0026172B">
        <w:rPr>
          <w:rFonts w:ascii="Times New Roman" w:hAnsi="Times New Roman" w:cs="Times New Roman"/>
          <w:sz w:val="28"/>
          <w:szCs w:val="28"/>
        </w:rPr>
        <w:t xml:space="preserve"> </w:t>
      </w:r>
      <w:r w:rsidR="0060703F">
        <w:rPr>
          <w:rFonts w:ascii="Times New Roman" w:hAnsi="Times New Roman" w:cs="Times New Roman"/>
          <w:sz w:val="28"/>
          <w:szCs w:val="28"/>
        </w:rPr>
        <w:t>Сазановского</w:t>
      </w:r>
      <w:r w:rsidR="0026172B" w:rsidRPr="0026172B">
        <w:rPr>
          <w:rFonts w:ascii="Times New Roman" w:hAnsi="Times New Roman" w:cs="Times New Roman"/>
          <w:sz w:val="28"/>
          <w:szCs w:val="28"/>
        </w:rPr>
        <w:t xml:space="preserve"> сельсовета Пристенского района</w:t>
      </w:r>
      <w:r w:rsidR="0026172B" w:rsidRPr="0026172B">
        <w:rPr>
          <w:rFonts w:ascii="Times New Roman" w:hAnsi="Times New Roman" w:cs="Times New Roman"/>
          <w:b/>
          <w:sz w:val="28"/>
          <w:szCs w:val="28"/>
        </w:rPr>
        <w:t xml:space="preserve"> </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w:t>
      </w:r>
      <w:r w:rsidR="00631756" w:rsidRPr="00631756">
        <w:rPr>
          <w:rFonts w:ascii="Times New Roman" w:hAnsi="Times New Roman" w:cs="Times New Roman"/>
          <w:sz w:val="24"/>
          <w:szCs w:val="24"/>
          <w:lang w:eastAsia="en-US"/>
        </w:rPr>
        <w:t xml:space="preserve"> </w:t>
      </w:r>
      <w:r w:rsidR="00631756"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w:t>
      </w:r>
      <w:r w:rsidRPr="00631347">
        <w:rPr>
          <w:rFonts w:ascii="Times New Roman" w:hAnsi="Times New Roman" w:cs="Times New Roman"/>
          <w:sz w:val="28"/>
          <w:szCs w:val="28"/>
          <w:lang w:eastAsia="en-US"/>
        </w:rPr>
        <w:t>ч</w:t>
      </w:r>
      <w:r w:rsidRPr="00631347">
        <w:rPr>
          <w:rFonts w:ascii="Times New Roman" w:hAnsi="Times New Roman" w:cs="Times New Roman"/>
          <w:sz w:val="28"/>
          <w:szCs w:val="28"/>
          <w:lang w:eastAsia="en-US"/>
        </w:rPr>
        <w:t>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26172B" w:rsidRPr="0026172B">
        <w:rPr>
          <w:rFonts w:ascii="Times New Roman" w:hAnsi="Times New Roman" w:cs="Times New Roman"/>
          <w:sz w:val="28"/>
          <w:szCs w:val="28"/>
        </w:rPr>
        <w:t xml:space="preserve"> </w:t>
      </w:r>
      <w:r w:rsidR="0060703F">
        <w:rPr>
          <w:rFonts w:ascii="Times New Roman" w:hAnsi="Times New Roman" w:cs="Times New Roman"/>
          <w:sz w:val="28"/>
          <w:szCs w:val="28"/>
        </w:rPr>
        <w:t>Сазановского</w:t>
      </w:r>
      <w:r w:rsidR="0026172B" w:rsidRPr="0026172B">
        <w:rPr>
          <w:rFonts w:ascii="Times New Roman" w:hAnsi="Times New Roman" w:cs="Times New Roman"/>
          <w:sz w:val="28"/>
          <w:szCs w:val="28"/>
        </w:rPr>
        <w:t xml:space="preserve"> сельсовета Присте</w:t>
      </w:r>
      <w:r w:rsidR="0026172B" w:rsidRPr="0026172B">
        <w:rPr>
          <w:rFonts w:ascii="Times New Roman" w:hAnsi="Times New Roman" w:cs="Times New Roman"/>
          <w:sz w:val="28"/>
          <w:szCs w:val="28"/>
        </w:rPr>
        <w:t>н</w:t>
      </w:r>
      <w:r w:rsidR="0026172B" w:rsidRPr="0026172B">
        <w:rPr>
          <w:rFonts w:ascii="Times New Roman" w:hAnsi="Times New Roman" w:cs="Times New Roman"/>
          <w:sz w:val="28"/>
          <w:szCs w:val="28"/>
        </w:rPr>
        <w:t>ского района</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lastRenderedPageBreak/>
        <w:t>На Едином  портале можно получить информацию о (об):</w:t>
      </w:r>
    </w:p>
    <w:p w:rsidR="00161BE6" w:rsidRPr="0026172B" w:rsidRDefault="00161BE6" w:rsidP="00EB2406">
      <w:pPr>
        <w:spacing w:after="0" w:line="240" w:lineRule="auto"/>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hyperlink r:id="rId8" w:history="1">
        <w:r w:rsidRPr="00EB2406">
          <w:rPr>
            <w:rFonts w:ascii="Times New Roman" w:hAnsi="Times New Roman" w:cs="Times New Roman"/>
            <w:sz w:val="28"/>
            <w:szCs w:val="28"/>
          </w:rPr>
          <w:t>http://</w:t>
        </w:r>
        <w:r w:rsidR="007E4BD0" w:rsidRPr="007E4BD0">
          <w:rPr>
            <w:rFonts w:ascii="Times New Roman" w:hAnsi="Times New Roman" w:cs="Times New Roman"/>
            <w:sz w:val="28"/>
            <w:szCs w:val="28"/>
          </w:rPr>
          <w:t xml:space="preserve"> </w:t>
        </w:r>
        <w:r w:rsidR="0060703F" w:rsidRPr="0060703F">
          <w:rPr>
            <w:rFonts w:ascii="Times New Roman" w:hAnsi="Times New Roman" w:cs="Times New Roman"/>
            <w:sz w:val="28"/>
            <w:szCs w:val="28"/>
          </w:rPr>
          <w:t>sazanovka</w:t>
        </w:r>
        <w:r w:rsidR="007E4BD0" w:rsidRPr="005D7A0D">
          <w:rPr>
            <w:rFonts w:ascii="Times New Roman" w:hAnsi="Times New Roman" w:cs="Times New Roman"/>
            <w:sz w:val="28"/>
            <w:szCs w:val="28"/>
          </w:rPr>
          <w:t xml:space="preserve"> .rkursk.ru</w:t>
        </w:r>
        <w:r w:rsidR="007E4BD0">
          <w:rPr>
            <w:rFonts w:ascii="Times New Roman" w:hAnsi="Times New Roman" w:cs="Times New Roman"/>
            <w:sz w:val="28"/>
            <w:szCs w:val="28"/>
          </w:rPr>
          <w:t xml:space="preserve"> </w:t>
        </w:r>
      </w:hyperlink>
      <w:r w:rsidR="007E4BD0" w:rsidRPr="00EB2406">
        <w:rPr>
          <w:rFonts w:ascii="Times New Roman" w:hAnsi="Times New Roman" w:cs="Times New Roman"/>
          <w:sz w:val="28"/>
          <w:szCs w:val="28"/>
        </w:rPr>
        <w:t xml:space="preserve"> </w:t>
      </w:r>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F961D5" w:rsidRPr="007E4BD0"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7E4BD0" w:rsidRDefault="006F7F82" w:rsidP="006F7F82">
      <w:pPr>
        <w:autoSpaceDE w:val="0"/>
        <w:autoSpaceDN w:val="0"/>
        <w:adjustRightInd w:val="0"/>
        <w:spacing w:after="0" w:line="240" w:lineRule="auto"/>
        <w:ind w:firstLine="539"/>
        <w:jc w:val="both"/>
        <w:rPr>
          <w:rFonts w:ascii="Times New Roman" w:hAnsi="Times New Roman" w:cs="Times New Roman"/>
          <w:sz w:val="28"/>
          <w:szCs w:val="28"/>
        </w:rPr>
      </w:pPr>
      <w:r w:rsidRPr="007E4BD0">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7E4BD0">
        <w:rPr>
          <w:rFonts w:ascii="Times New Roman" w:hAnsi="Times New Roman" w:cs="Times New Roman"/>
          <w:sz w:val="28"/>
          <w:szCs w:val="28"/>
        </w:rPr>
        <w:t>ж</w:t>
      </w:r>
      <w:r w:rsidRPr="007E4BD0">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7E4BD0">
        <w:rPr>
          <w:rFonts w:ascii="Times New Roman" w:hAnsi="Times New Roman" w:cs="Times New Roman"/>
          <w:sz w:val="28"/>
          <w:szCs w:val="28"/>
        </w:rPr>
        <w:t>о</w:t>
      </w:r>
      <w:r w:rsidRPr="007E4BD0">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7E4BD0">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7E4BD0" w:rsidRPr="007E4BD0">
        <w:rPr>
          <w:rFonts w:ascii="Times New Roman" w:hAnsi="Times New Roman" w:cs="Times New Roman"/>
          <w:sz w:val="28"/>
          <w:szCs w:val="28"/>
        </w:rPr>
        <w:t xml:space="preserve"> </w:t>
      </w:r>
      <w:r w:rsidR="007E4BD0">
        <w:rPr>
          <w:rFonts w:ascii="Times New Roman" w:hAnsi="Times New Roman" w:cs="Times New Roman"/>
          <w:sz w:val="28"/>
          <w:szCs w:val="28"/>
        </w:rPr>
        <w:t xml:space="preserve">Администрацией </w:t>
      </w:r>
      <w:r w:rsidR="0060703F">
        <w:rPr>
          <w:rFonts w:ascii="Times New Roman" w:hAnsi="Times New Roman" w:cs="Times New Roman"/>
          <w:sz w:val="28"/>
          <w:szCs w:val="28"/>
        </w:rPr>
        <w:t>С</w:t>
      </w:r>
      <w:r w:rsidR="0060703F">
        <w:rPr>
          <w:rFonts w:ascii="Times New Roman" w:hAnsi="Times New Roman" w:cs="Times New Roman"/>
          <w:sz w:val="28"/>
          <w:szCs w:val="28"/>
        </w:rPr>
        <w:t>а</w:t>
      </w:r>
      <w:r w:rsidR="0060703F">
        <w:rPr>
          <w:rFonts w:ascii="Times New Roman" w:hAnsi="Times New Roman" w:cs="Times New Roman"/>
          <w:sz w:val="28"/>
          <w:szCs w:val="28"/>
        </w:rPr>
        <w:t>зановского</w:t>
      </w:r>
      <w:r w:rsidR="007E4BD0" w:rsidRPr="0026172B">
        <w:rPr>
          <w:rFonts w:ascii="Times New Roman" w:hAnsi="Times New Roman" w:cs="Times New Roman"/>
          <w:sz w:val="28"/>
          <w:szCs w:val="28"/>
        </w:rPr>
        <w:t xml:space="preserve"> сельсовета Пристенского района</w:t>
      </w:r>
      <w:r w:rsidR="007E4BD0">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w:t>
      </w:r>
      <w:r w:rsidR="00EB2406" w:rsidRPr="00EB2406">
        <w:rPr>
          <w:rFonts w:ascii="Times New Roman" w:hAnsi="Times New Roman" w:cs="Times New Roman"/>
          <w:color w:val="00B050"/>
          <w:sz w:val="28"/>
          <w:szCs w:val="28"/>
        </w:rPr>
        <w:t>*</w:t>
      </w:r>
      <w:r w:rsidRPr="00631347">
        <w:rPr>
          <w:rFonts w:ascii="Times New Roman" w:hAnsi="Times New Roman" w:cs="Times New Roman"/>
          <w:sz w:val="28"/>
          <w:szCs w:val="28"/>
        </w:rPr>
        <w:t xml:space="preserve">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w:t>
      </w:r>
      <w:r w:rsidRPr="00631347">
        <w:rPr>
          <w:rFonts w:ascii="Times New Roman" w:hAnsi="Times New Roman" w:cs="Times New Roman"/>
          <w:kern w:val="1"/>
          <w:sz w:val="28"/>
          <w:szCs w:val="28"/>
          <w:lang w:eastAsia="ar-SA"/>
        </w:rPr>
        <w:lastRenderedPageBreak/>
        <w:t>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sidR="00A75FC6">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w:t>
      </w:r>
      <w:r w:rsidRPr="00631347">
        <w:rPr>
          <w:rFonts w:ascii="Times New Roman" w:hAnsi="Times New Roman" w:cs="Times New Roman"/>
          <w:sz w:val="28"/>
          <w:szCs w:val="28"/>
        </w:rPr>
        <w:lastRenderedPageBreak/>
        <w:t>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ции</w:t>
      </w:r>
      <w:r w:rsidR="007E4BD0" w:rsidRPr="007E4BD0">
        <w:rPr>
          <w:rFonts w:ascii="Times New Roman" w:hAnsi="Times New Roman" w:cs="Times New Roman"/>
          <w:sz w:val="28"/>
          <w:szCs w:val="28"/>
        </w:rPr>
        <w:t xml:space="preserve"> </w:t>
      </w:r>
      <w:r w:rsidR="0060703F" w:rsidRPr="0060703F">
        <w:rPr>
          <w:rFonts w:ascii="Times New Roman" w:hAnsi="Times New Roman" w:cs="Times New Roman"/>
          <w:sz w:val="28"/>
          <w:szCs w:val="28"/>
        </w:rPr>
        <w:t>sazanovka</w:t>
      </w:r>
      <w:r w:rsidR="007E4BD0" w:rsidRPr="005D7A0D">
        <w:rPr>
          <w:rFonts w:ascii="Times New Roman" w:hAnsi="Times New Roman" w:cs="Times New Roman"/>
          <w:sz w:val="28"/>
          <w:szCs w:val="28"/>
        </w:rPr>
        <w:t xml:space="preserve"> .rkursk.ru</w:t>
      </w:r>
      <w:r w:rsidRPr="00947853">
        <w:rPr>
          <w:rFonts w:ascii="Times New Roman" w:hAnsi="Times New Roman" w:cs="Times New Roman"/>
          <w:sz w:val="28"/>
          <w:szCs w:val="28"/>
        </w:rPr>
        <w:t xml:space="preserve">   в сети «Интернет», а также в Региональном ре</w:t>
      </w:r>
      <w:r w:rsidRPr="00947853">
        <w:rPr>
          <w:rFonts w:ascii="Times New Roman" w:hAnsi="Times New Roman" w:cs="Times New Roman"/>
          <w:sz w:val="28"/>
          <w:szCs w:val="28"/>
        </w:rPr>
        <w:t>е</w:t>
      </w:r>
      <w:r w:rsidRPr="00947853">
        <w:rPr>
          <w:rFonts w:ascii="Times New Roman" w:hAnsi="Times New Roman" w:cs="Times New Roman"/>
          <w:sz w:val="28"/>
          <w:szCs w:val="28"/>
        </w:rPr>
        <w:t>стре.</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w:t>
      </w:r>
      <w:r w:rsidRPr="00631347">
        <w:rPr>
          <w:rFonts w:ascii="Times New Roman" w:hAnsi="Times New Roman" w:cs="Times New Roman"/>
          <w:sz w:val="28"/>
          <w:szCs w:val="28"/>
        </w:rPr>
        <w:lastRenderedPageBreak/>
        <w:t>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w:t>
      </w:r>
      <w:r w:rsidR="00F961D5" w:rsidRPr="00631347">
        <w:rPr>
          <w:rFonts w:ascii="Times New Roman" w:hAnsi="Times New Roman" w:cs="Times New Roman"/>
          <w:sz w:val="28"/>
          <w:szCs w:val="28"/>
        </w:rPr>
        <w:t>р</w:t>
      </w:r>
      <w:r w:rsidR="00F961D5" w:rsidRPr="00631347">
        <w:rPr>
          <w:rFonts w:ascii="Times New Roman" w:hAnsi="Times New Roman" w:cs="Times New Roman"/>
          <w:sz w:val="28"/>
          <w:szCs w:val="28"/>
        </w:rPr>
        <w:t>ганизацией по межведомственному запросу документов и информации, к</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торые находятся в распоряжении соответствующих органов либо орган</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зации, предоставляющих государственные (муниципальные) услуги  в А</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w:t>
      </w:r>
      <w:r w:rsidRPr="00852B76">
        <w:rPr>
          <w:rFonts w:ascii="Times New Roman" w:hAnsi="Times New Roman" w:cs="Times New Roman"/>
          <w:sz w:val="28"/>
          <w:szCs w:val="28"/>
        </w:rPr>
        <w:lastRenderedPageBreak/>
        <w:t>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 xml:space="preserve">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w:t>
      </w:r>
      <w:r w:rsidR="00F961D5" w:rsidRPr="0093589E">
        <w:rPr>
          <w:rFonts w:ascii="Times New Roman" w:hAnsi="Times New Roman" w:cs="Times New Roman"/>
          <w:sz w:val="28"/>
          <w:szCs w:val="28"/>
        </w:rPr>
        <w:t>с</w:t>
      </w:r>
      <w:r w:rsidR="00F961D5" w:rsidRPr="0093589E">
        <w:rPr>
          <w:rFonts w:ascii="Times New Roman" w:hAnsi="Times New Roman" w:cs="Times New Roman"/>
          <w:sz w:val="28"/>
          <w:szCs w:val="28"/>
        </w:rPr>
        <w:t>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lastRenderedPageBreak/>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9" w:history="1">
        <w:r w:rsidRPr="00DF079C">
          <w:rPr>
            <w:rFonts w:ascii="Times New Roman" w:hAnsi="Times New Roman"/>
            <w:sz w:val="28"/>
            <w:szCs w:val="28"/>
          </w:rPr>
          <w:t>закона</w:t>
        </w:r>
      </w:hyperlink>
      <w:r w:rsidR="00DF079C" w:rsidRPr="00DF079C">
        <w:rPr>
          <w:rFonts w:ascii="Times New Roman" w:hAnsi="Times New Roman"/>
          <w:sz w:val="28"/>
          <w:szCs w:val="28"/>
        </w:rPr>
        <w:t xml:space="preserve"> </w:t>
      </w:r>
      <w:r w:rsidR="00DF079C" w:rsidRPr="0093589E">
        <w:rPr>
          <w:rFonts w:ascii="Times New Roman" w:hAnsi="Times New Roman"/>
          <w:sz w:val="28"/>
          <w:szCs w:val="28"/>
        </w:rPr>
        <w:t>от 24.07.2007 №  221-ФЗ</w:t>
      </w:r>
      <w:r w:rsidRPr="0093589E">
        <w:rPr>
          <w:rFonts w:ascii="Times New Roman" w:hAnsi="Times New Roman"/>
          <w:sz w:val="28"/>
          <w:szCs w:val="28"/>
        </w:rPr>
        <w:t xml:space="preserve">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243812" w:rsidRPr="00243812">
        <w:rPr>
          <w:rFonts w:ascii="Times New Roman" w:hAnsi="Times New Roman" w:cs="Times New Roman"/>
          <w:color w:val="00B050"/>
          <w:sz w:val="24"/>
          <w:szCs w:val="24"/>
        </w:rPr>
        <w:t xml:space="preserve">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lastRenderedPageBreak/>
        <w:t>вершено)</w:t>
      </w:r>
      <w:r w:rsidR="006F432D" w:rsidRPr="0093589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w:t>
      </w:r>
      <w:r w:rsidRPr="00631347">
        <w:rPr>
          <w:rFonts w:ascii="Times New Roman" w:hAnsi="Times New Roman" w:cs="Times New Roman"/>
          <w:sz w:val="28"/>
          <w:szCs w:val="28"/>
        </w:rPr>
        <w:t>з</w:t>
      </w:r>
      <w:r w:rsidRPr="00631347">
        <w:rPr>
          <w:rFonts w:ascii="Times New Roman" w:hAnsi="Times New Roman" w:cs="Times New Roman"/>
          <w:sz w:val="28"/>
          <w:szCs w:val="28"/>
        </w:rPr>
        <w:t>мещение которого не препятствует использованию такого земельного уч</w:t>
      </w:r>
      <w:r w:rsidRPr="00631347">
        <w:rPr>
          <w:rFonts w:ascii="Times New Roman" w:hAnsi="Times New Roman" w:cs="Times New Roman"/>
          <w:sz w:val="28"/>
          <w:szCs w:val="28"/>
        </w:rPr>
        <w:t>а</w:t>
      </w:r>
      <w:r w:rsidRPr="00631347">
        <w:rPr>
          <w:rFonts w:ascii="Times New Roman" w:hAnsi="Times New Roman" w:cs="Times New Roman"/>
          <w:sz w:val="28"/>
          <w:szCs w:val="28"/>
        </w:rPr>
        <w:t>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93589E">
        <w:rPr>
          <w:rFonts w:ascii="Times New Roman" w:hAnsi="Times New Roman" w:cs="Times New Roman"/>
          <w:sz w:val="28"/>
          <w:szCs w:val="28"/>
        </w:rPr>
        <w:t>с</w:t>
      </w:r>
      <w:r w:rsidR="00535E0A" w:rsidRPr="0093589E">
        <w:rPr>
          <w:rFonts w:ascii="Times New Roman" w:hAnsi="Times New Roman" w:cs="Times New Roman"/>
          <w:sz w:val="28"/>
          <w:szCs w:val="28"/>
        </w:rPr>
        <w:t>положенных на нем здания, сооружения, объекта незавершенного стро</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2"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7E4BD0"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7E4BD0">
        <w:rPr>
          <w:rFonts w:ascii="Times New Roman" w:hAnsi="Times New Roman" w:cs="Times New Roman"/>
          <w:sz w:val="28"/>
          <w:szCs w:val="28"/>
        </w:rPr>
        <w:t>3) указанный в заявлении о предоставлении земельного участка з</w:t>
      </w:r>
      <w:r w:rsidRPr="007E4BD0">
        <w:rPr>
          <w:rFonts w:ascii="Times New Roman" w:hAnsi="Times New Roman" w:cs="Times New Roman"/>
          <w:sz w:val="28"/>
          <w:szCs w:val="28"/>
        </w:rPr>
        <w:t>е</w:t>
      </w:r>
      <w:r w:rsidRPr="007E4BD0">
        <w:rPr>
          <w:rFonts w:ascii="Times New Roman" w:hAnsi="Times New Roman" w:cs="Times New Roman"/>
          <w:sz w:val="28"/>
          <w:szCs w:val="28"/>
        </w:rPr>
        <w:t>мельный участок образован в результате раздела земельного участка, пр</w:t>
      </w:r>
      <w:r w:rsidRPr="007E4BD0">
        <w:rPr>
          <w:rFonts w:ascii="Times New Roman" w:hAnsi="Times New Roman" w:cs="Times New Roman"/>
          <w:sz w:val="28"/>
          <w:szCs w:val="28"/>
        </w:rPr>
        <w:t>е</w:t>
      </w:r>
      <w:r w:rsidRPr="007E4BD0">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7E4BD0">
        <w:rPr>
          <w:rFonts w:ascii="Times New Roman" w:hAnsi="Times New Roman" w:cs="Times New Roman"/>
          <w:sz w:val="28"/>
          <w:szCs w:val="28"/>
        </w:rPr>
        <w:t>о</w:t>
      </w:r>
      <w:r w:rsidRPr="007E4BD0">
        <w:rPr>
          <w:rFonts w:ascii="Times New Roman" w:hAnsi="Times New Roman" w:cs="Times New Roman"/>
          <w:sz w:val="28"/>
          <w:szCs w:val="28"/>
        </w:rPr>
        <w:t>вым или огородным) либо собственников земельных участков, распол</w:t>
      </w:r>
      <w:r w:rsidRPr="007E4BD0">
        <w:rPr>
          <w:rFonts w:ascii="Times New Roman" w:hAnsi="Times New Roman" w:cs="Times New Roman"/>
          <w:sz w:val="28"/>
          <w:szCs w:val="28"/>
        </w:rPr>
        <w:t>о</w:t>
      </w:r>
      <w:r w:rsidRPr="007E4BD0">
        <w:rPr>
          <w:rFonts w:ascii="Times New Roman" w:hAnsi="Times New Roman" w:cs="Times New Roman"/>
          <w:sz w:val="28"/>
          <w:szCs w:val="28"/>
        </w:rPr>
        <w:t>женных в границах территории ведения гражданами садоводства или ог</w:t>
      </w:r>
      <w:r w:rsidRPr="007E4BD0">
        <w:rPr>
          <w:rFonts w:ascii="Times New Roman" w:hAnsi="Times New Roman" w:cs="Times New Roman"/>
          <w:sz w:val="28"/>
          <w:szCs w:val="28"/>
        </w:rPr>
        <w:t>о</w:t>
      </w:r>
      <w:r w:rsidRPr="007E4BD0">
        <w:rPr>
          <w:rFonts w:ascii="Times New Roman" w:hAnsi="Times New Roman" w:cs="Times New Roman"/>
          <w:sz w:val="28"/>
          <w:szCs w:val="28"/>
        </w:rPr>
        <w:t>родничества для собственных нужд (если земельный участок является з</w:t>
      </w:r>
      <w:r w:rsidRPr="007E4BD0">
        <w:rPr>
          <w:rFonts w:ascii="Times New Roman" w:hAnsi="Times New Roman" w:cs="Times New Roman"/>
          <w:sz w:val="28"/>
          <w:szCs w:val="28"/>
        </w:rPr>
        <w:t>е</w:t>
      </w:r>
      <w:r w:rsidRPr="007E4BD0">
        <w:rPr>
          <w:rFonts w:ascii="Times New Roman" w:hAnsi="Times New Roman" w:cs="Times New Roman"/>
          <w:sz w:val="28"/>
          <w:szCs w:val="28"/>
        </w:rPr>
        <w:t>мельным участком общего назначения);</w:t>
      </w:r>
    </w:p>
    <w:p w:rsidR="004C6FE5" w:rsidRPr="007E4BD0"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7E4BD0">
        <w:rPr>
          <w:rFonts w:ascii="Times New Roman" w:hAnsi="Times New Roman" w:cs="Times New Roman"/>
          <w:sz w:val="28"/>
          <w:szCs w:val="28"/>
        </w:rPr>
        <w:t>3.1) указанный в заявлении о предоставлении земельного участка з</w:t>
      </w:r>
      <w:r w:rsidRPr="007E4BD0">
        <w:rPr>
          <w:rFonts w:ascii="Times New Roman" w:hAnsi="Times New Roman" w:cs="Times New Roman"/>
          <w:sz w:val="28"/>
          <w:szCs w:val="28"/>
        </w:rPr>
        <w:t>е</w:t>
      </w:r>
      <w:r w:rsidRPr="007E4BD0">
        <w:rPr>
          <w:rFonts w:ascii="Times New Roman" w:hAnsi="Times New Roman" w:cs="Times New Roman"/>
          <w:sz w:val="28"/>
          <w:szCs w:val="28"/>
        </w:rPr>
        <w:t>мельный участок предоставлен некоммерческой организации для ко</w:t>
      </w:r>
      <w:r w:rsidRPr="007E4BD0">
        <w:rPr>
          <w:rFonts w:ascii="Times New Roman" w:hAnsi="Times New Roman" w:cs="Times New Roman"/>
          <w:sz w:val="28"/>
          <w:szCs w:val="28"/>
        </w:rPr>
        <w:t>м</w:t>
      </w:r>
      <w:r w:rsidRPr="007E4BD0">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го строительства, принадлежащие гражданам или юридическим лицам, за </w:t>
      </w:r>
      <w:r w:rsidRPr="00631347">
        <w:rPr>
          <w:rFonts w:ascii="Times New Roman" w:hAnsi="Times New Roman" w:cs="Times New Roman"/>
          <w:sz w:val="28"/>
          <w:szCs w:val="28"/>
        </w:rPr>
        <w:lastRenderedPageBreak/>
        <w:t>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w:t>
      </w:r>
      <w:r w:rsidR="007E4BD0">
        <w:rPr>
          <w:rFonts w:ascii="Times New Roman" w:hAnsi="Times New Roman" w:cs="Times New Roman"/>
          <w:sz w:val="28"/>
          <w:szCs w:val="28"/>
        </w:rPr>
        <w:t xml:space="preserve">дсобного хозяйства, садоводства </w:t>
      </w:r>
      <w:r w:rsidRPr="00631347">
        <w:rPr>
          <w:rFonts w:ascii="Times New Roman" w:hAnsi="Times New Roman" w:cs="Times New Roman"/>
          <w:sz w:val="28"/>
          <w:szCs w:val="28"/>
        </w:rPr>
        <w:t xml:space="preserve">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w:t>
      </w:r>
      <w:r w:rsidRPr="00631347">
        <w:rPr>
          <w:rFonts w:ascii="Times New Roman" w:hAnsi="Times New Roman" w:cs="Times New Roman"/>
          <w:sz w:val="28"/>
          <w:szCs w:val="28"/>
        </w:rPr>
        <w:lastRenderedPageBreak/>
        <w:t>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4"/>
          <w:szCs w:val="24"/>
        </w:rPr>
        <w:t xml:space="preserve"> </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r>
        <w:rPr>
          <w:rFonts w:ascii="Times New Roman" w:hAnsi="Times New Roman" w:cs="Times New Roman"/>
          <w:sz w:val="24"/>
          <w:szCs w:val="24"/>
        </w:rPr>
        <w:t xml:space="preserve"> </w:t>
      </w:r>
      <w:hyperlink r:id="rId31" w:history="1">
        <w:r w:rsidRPr="002D48B8">
          <w:rPr>
            <w:rFonts w:ascii="Times New Roman" w:hAnsi="Times New Roman" w:cs="Times New Roman"/>
            <w:color w:val="0000FF"/>
            <w:sz w:val="24"/>
            <w:szCs w:val="24"/>
          </w:rPr>
          <w:t>пунктом 6 статьи 39.10</w:t>
        </w:r>
      </w:hyperlink>
      <w:r w:rsidRPr="002D48B8">
        <w:rPr>
          <w:rFonts w:ascii="Times New Roman" w:hAnsi="Times New Roman" w:cs="Times New Roman"/>
          <w:sz w:val="24"/>
          <w:szCs w:val="24"/>
        </w:rPr>
        <w:t xml:space="preserve"> </w:t>
      </w:r>
      <w:r>
        <w:rPr>
          <w:rFonts w:ascii="Times New Roman" w:hAnsi="Times New Roman" w:cs="Times New Roman"/>
          <w:sz w:val="24"/>
          <w:szCs w:val="24"/>
        </w:rPr>
        <w:t>Земельн</w:t>
      </w:r>
      <w:r>
        <w:rPr>
          <w:rFonts w:ascii="Times New Roman" w:hAnsi="Times New Roman" w:cs="Times New Roman"/>
          <w:sz w:val="24"/>
          <w:szCs w:val="24"/>
        </w:rPr>
        <w:t>о</w:t>
      </w:r>
      <w:r>
        <w:rPr>
          <w:rFonts w:ascii="Times New Roman" w:hAnsi="Times New Roman" w:cs="Times New Roman"/>
          <w:sz w:val="24"/>
          <w:szCs w:val="24"/>
        </w:rPr>
        <w:t xml:space="preserve">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lastRenderedPageBreak/>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w:t>
      </w:r>
      <w:r w:rsidRPr="00631347">
        <w:rPr>
          <w:rFonts w:ascii="Times New Roman" w:hAnsi="Times New Roman" w:cs="Times New Roman"/>
          <w:b/>
          <w:bCs/>
          <w:sz w:val="28"/>
          <w:szCs w:val="28"/>
          <w:lang w:eastAsia="zh-CN"/>
        </w:rPr>
        <w:lastRenderedPageBreak/>
        <w:t xml:space="preserve">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631347">
        <w:rPr>
          <w:rFonts w:ascii="Times New Roman" w:hAnsi="Times New Roman" w:cs="Times New Roman"/>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lastRenderedPageBreak/>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lastRenderedPageBreak/>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C74630"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C74630"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копии документов, не требующих предоставления оригиналов или </w:t>
      </w:r>
      <w:r w:rsidRPr="00D17335">
        <w:rPr>
          <w:rFonts w:ascii="Times New Roman" w:hAnsi="Times New Roman" w:cs="Times New Roman"/>
          <w:sz w:val="28"/>
          <w:szCs w:val="28"/>
        </w:rPr>
        <w:lastRenderedPageBreak/>
        <w:t>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F961D5"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r w:rsidRPr="006327E9">
        <w:rPr>
          <w:rFonts w:ascii="Times New Roman" w:eastAsia="Calibri" w:hAnsi="Times New Roman" w:cs="Times New Roman"/>
          <w:bCs/>
          <w:sz w:val="24"/>
          <w:szCs w:val="24"/>
          <w:lang w:eastAsia="en-US"/>
        </w:rPr>
        <w:t xml:space="preserve">  </w:t>
      </w:r>
      <w:r w:rsidRPr="006327E9">
        <w:rPr>
          <w:rFonts w:ascii="Times New Roman" w:eastAsia="Calibri" w:hAnsi="Times New Roman" w:cs="Times New Roman"/>
          <w:bCs/>
          <w:color w:val="00B050"/>
          <w:sz w:val="24"/>
          <w:szCs w:val="24"/>
          <w:lang w:eastAsia="en-US"/>
        </w:rPr>
        <w:t>*Указать  название журнала.</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1A6C3E">
        <w:rPr>
          <w:rFonts w:ascii="Times New Roman" w:hAnsi="Times New Roman" w:cs="Times New Roman"/>
          <w:sz w:val="28"/>
          <w:szCs w:val="28"/>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lastRenderedPageBreak/>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lastRenderedPageBreak/>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 xml:space="preserve">нии земельного участка в </w:t>
      </w:r>
      <w:r w:rsidRPr="007E4BD0">
        <w:rPr>
          <w:rFonts w:ascii="Times New Roman" w:hAnsi="Times New Roman" w:cs="Times New Roman"/>
          <w:sz w:val="28"/>
          <w:szCs w:val="28"/>
        </w:rPr>
        <w:t>Ж</w:t>
      </w:r>
      <w:r w:rsidR="00F961D5" w:rsidRPr="007E4BD0">
        <w:rPr>
          <w:rFonts w:ascii="Times New Roman" w:hAnsi="Times New Roman" w:cs="Times New Roman"/>
          <w:sz w:val="28"/>
          <w:szCs w:val="28"/>
        </w:rPr>
        <w:t>урнале</w:t>
      </w:r>
      <w:r w:rsidR="007E4BD0">
        <w:rPr>
          <w:rFonts w:ascii="Times New Roman" w:hAnsi="Times New Roman" w:cs="Times New Roman"/>
          <w:sz w:val="28"/>
          <w:szCs w:val="28"/>
        </w:rPr>
        <w:t xml:space="preserve"> </w:t>
      </w:r>
      <w:r w:rsidR="007E4BD0" w:rsidRPr="007E4BD0">
        <w:rPr>
          <w:rFonts w:ascii="Times New Roman" w:hAnsi="Times New Roman" w:cs="Times New Roman"/>
          <w:sz w:val="28"/>
          <w:szCs w:val="28"/>
        </w:rPr>
        <w:t>регистрации исходящей корреспо</w:t>
      </w:r>
      <w:r w:rsidR="007E4BD0" w:rsidRPr="007E4BD0">
        <w:rPr>
          <w:rFonts w:ascii="Times New Roman" w:hAnsi="Times New Roman" w:cs="Times New Roman"/>
          <w:sz w:val="28"/>
          <w:szCs w:val="28"/>
        </w:rPr>
        <w:t>н</w:t>
      </w:r>
      <w:r w:rsidR="007E4BD0" w:rsidRPr="007E4BD0">
        <w:rPr>
          <w:rFonts w:ascii="Times New Roman" w:hAnsi="Times New Roman" w:cs="Times New Roman"/>
          <w:sz w:val="28"/>
          <w:szCs w:val="28"/>
        </w:rPr>
        <w:t>денции</w:t>
      </w:r>
      <w:r w:rsidR="00F961D5" w:rsidRPr="00377045">
        <w:rPr>
          <w:rFonts w:ascii="Times New Roman" w:hAnsi="Times New Roman" w:cs="Times New Roman"/>
          <w:color w:val="00B050"/>
          <w:sz w:val="24"/>
          <w:szCs w:val="24"/>
        </w:rPr>
        <w:t xml:space="preserve">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получение технических условий подключения (технологического присоединения) объектов к сетям инженерно-технического обеспечения, за </w:t>
      </w:r>
      <w:r w:rsidRPr="00631347">
        <w:rPr>
          <w:rFonts w:ascii="Times New Roman" w:hAnsi="Times New Roman" w:cs="Times New Roman"/>
          <w:sz w:val="28"/>
          <w:szCs w:val="28"/>
        </w:rPr>
        <w:lastRenderedPageBreak/>
        <w:t>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w:t>
      </w:r>
      <w:r w:rsidRPr="00631347">
        <w:rPr>
          <w:rFonts w:ascii="Times New Roman" w:hAnsi="Times New Roman" w:cs="Times New Roman"/>
          <w:color w:val="auto"/>
          <w:spacing w:val="-1"/>
          <w:sz w:val="28"/>
          <w:szCs w:val="28"/>
          <w:lang w:eastAsia="en-US"/>
        </w:rPr>
        <w:lastRenderedPageBreak/>
        <w:t>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.1. Основанием </w:t>
      </w:r>
      <w:r w:rsidRPr="00F633D8">
        <w:rPr>
          <w:rFonts w:ascii="Times New Roman" w:hAnsi="Times New Roman"/>
          <w:sz w:val="28"/>
          <w:szCs w:val="28"/>
        </w:rPr>
        <w:t xml:space="preserve">для начала </w:t>
      </w:r>
      <w:r w:rsidR="00F961D5" w:rsidRPr="00F633D8">
        <w:rPr>
          <w:rFonts w:ascii="Times New Roman" w:hAnsi="Times New Roman"/>
          <w:sz w:val="28"/>
          <w:szCs w:val="28"/>
        </w:rPr>
        <w:t xml:space="preserve"> административной процедуры является </w:t>
      </w:r>
      <w:r w:rsidRPr="00F633D8">
        <w:rPr>
          <w:rFonts w:ascii="Times New Roman" w:hAnsi="Times New Roman"/>
          <w:sz w:val="28"/>
          <w:szCs w:val="28"/>
        </w:rPr>
        <w:t xml:space="preserve"> наличие  решения </w:t>
      </w:r>
      <w:r w:rsidR="00F961D5" w:rsidRPr="00F633D8">
        <w:rPr>
          <w:rFonts w:ascii="Times New Roman" w:hAnsi="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spacing w:val="2"/>
          <w:sz w:val="28"/>
          <w:szCs w:val="28"/>
          <w:shd w:val="clear" w:color="auto" w:fill="FFFFFF"/>
        </w:rPr>
        <w:t>с</w:t>
      </w:r>
      <w:r w:rsidR="00F961D5" w:rsidRPr="00F633D8">
        <w:rPr>
          <w:rFonts w:ascii="Times New Roman" w:hAnsi="Times New Roman"/>
          <w:spacing w:val="2"/>
          <w:sz w:val="28"/>
          <w:szCs w:val="28"/>
          <w:shd w:val="clear" w:color="auto" w:fill="FFFFFF"/>
        </w:rPr>
        <w:t xml:space="preserve">прашиваемого земельного участка </w:t>
      </w:r>
      <w:r w:rsidR="00F961D5" w:rsidRPr="00F633D8">
        <w:rPr>
          <w:rFonts w:ascii="Times New Roman" w:hAnsi="Times New Roman"/>
          <w:sz w:val="28"/>
          <w:szCs w:val="28"/>
        </w:rPr>
        <w:t>при условии, что не требуется образ</w:t>
      </w:r>
      <w:r w:rsidR="00F961D5" w:rsidRPr="00F633D8">
        <w:rPr>
          <w:rFonts w:ascii="Times New Roman" w:hAnsi="Times New Roman"/>
          <w:sz w:val="28"/>
          <w:szCs w:val="28"/>
        </w:rPr>
        <w:t>о</w:t>
      </w:r>
      <w:r w:rsidR="00F961D5" w:rsidRPr="00F633D8">
        <w:rPr>
          <w:rFonts w:ascii="Times New Roman" w:hAnsi="Times New Roman"/>
          <w:sz w:val="28"/>
          <w:szCs w:val="28"/>
        </w:rPr>
        <w:t>вание или уточнение границ испрашиваемого земельного участка</w:t>
      </w:r>
      <w:r w:rsidRPr="00F633D8">
        <w:rPr>
          <w:rFonts w:ascii="Times New Roman" w:hAnsi="Times New Roman"/>
          <w:sz w:val="28"/>
          <w:szCs w:val="28"/>
        </w:rPr>
        <w:t xml:space="preserve"> либо н</w:t>
      </w:r>
      <w:r w:rsidRPr="00F633D8">
        <w:rPr>
          <w:rFonts w:ascii="Times New Roman" w:hAnsi="Times New Roman"/>
          <w:sz w:val="28"/>
          <w:szCs w:val="28"/>
        </w:rPr>
        <w:t>а</w:t>
      </w:r>
      <w:r w:rsidRPr="00F633D8">
        <w:rPr>
          <w:rFonts w:ascii="Times New Roman" w:hAnsi="Times New Roman"/>
          <w:sz w:val="28"/>
          <w:szCs w:val="28"/>
        </w:rPr>
        <w:t xml:space="preserve">личие </w:t>
      </w:r>
      <w:r w:rsidR="00F961D5" w:rsidRPr="00F633D8">
        <w:rPr>
          <w:rFonts w:ascii="Times New Roman" w:hAnsi="Times New Roman"/>
          <w:sz w:val="28"/>
          <w:szCs w:val="28"/>
        </w:rPr>
        <w:t xml:space="preserve"> </w:t>
      </w:r>
      <w:r w:rsidRPr="00F633D8">
        <w:rPr>
          <w:rFonts w:ascii="Times New Roman" w:hAnsi="Times New Roman"/>
          <w:sz w:val="28"/>
          <w:szCs w:val="28"/>
        </w:rPr>
        <w:t xml:space="preserve"> </w:t>
      </w:r>
      <w:r w:rsidR="00F961D5" w:rsidRPr="00F633D8">
        <w:rPr>
          <w:rFonts w:ascii="Times New Roman" w:hAnsi="Times New Roman"/>
          <w:sz w:val="28"/>
          <w:szCs w:val="28"/>
        </w:rPr>
        <w:t>протокол</w:t>
      </w:r>
      <w:r w:rsidRPr="00F633D8">
        <w:rPr>
          <w:rFonts w:ascii="Times New Roman" w:hAnsi="Times New Roman"/>
          <w:sz w:val="28"/>
          <w:szCs w:val="28"/>
        </w:rPr>
        <w:t>а</w:t>
      </w:r>
      <w:r w:rsidR="00F961D5" w:rsidRPr="00F633D8">
        <w:rPr>
          <w:rFonts w:ascii="Times New Roman" w:hAnsi="Times New Roman"/>
          <w:sz w:val="28"/>
          <w:szCs w:val="28"/>
        </w:rPr>
        <w:t xml:space="preserve"> </w:t>
      </w:r>
      <w:r w:rsidRPr="00F633D8">
        <w:rPr>
          <w:rFonts w:ascii="Times New Roman" w:hAnsi="Times New Roman"/>
          <w:sz w:val="28"/>
          <w:szCs w:val="28"/>
        </w:rPr>
        <w:t>п</w:t>
      </w:r>
      <w:r w:rsidR="00F961D5" w:rsidRPr="00F633D8">
        <w:rPr>
          <w:rFonts w:ascii="Times New Roman" w:hAnsi="Times New Roman"/>
          <w:sz w:val="28"/>
          <w:szCs w:val="28"/>
        </w:rPr>
        <w:t>о результата</w:t>
      </w:r>
      <w:r w:rsidRPr="00F633D8">
        <w:rPr>
          <w:rFonts w:ascii="Times New Roman" w:hAnsi="Times New Roman"/>
          <w:sz w:val="28"/>
          <w:szCs w:val="28"/>
        </w:rPr>
        <w:t>м</w:t>
      </w:r>
      <w:r w:rsidR="00F961D5" w:rsidRPr="00F633D8">
        <w:rPr>
          <w:rFonts w:ascii="Times New Roman" w:hAnsi="Times New Roman"/>
          <w:sz w:val="28"/>
          <w:szCs w:val="28"/>
        </w:rPr>
        <w:t xml:space="preserve"> </w:t>
      </w:r>
      <w:r w:rsidRPr="00F633D8">
        <w:rPr>
          <w:rFonts w:ascii="Times New Roman" w:hAnsi="Times New Roman"/>
          <w:sz w:val="28"/>
          <w:szCs w:val="28"/>
        </w:rPr>
        <w:t xml:space="preserve"> проведения </w:t>
      </w:r>
      <w:r w:rsidR="00F961D5" w:rsidRPr="00F633D8">
        <w:rPr>
          <w:rFonts w:ascii="Times New Roman" w:hAnsi="Times New Roman"/>
          <w:sz w:val="28"/>
          <w:szCs w:val="28"/>
        </w:rPr>
        <w:t>аукциона.</w:t>
      </w:r>
    </w:p>
    <w:p w:rsidR="00F961D5" w:rsidRPr="00F633D8" w:rsidRDefault="00D00C92" w:rsidP="003F0879">
      <w:pPr>
        <w:pStyle w:val="ConsPlusNormal"/>
        <w:ind w:firstLine="540"/>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.2.  В случае отсутствия оснований для отказа в предоставлении </w:t>
      </w:r>
      <w:r w:rsidRPr="00F633D8">
        <w:rPr>
          <w:rFonts w:ascii="Times New Roman" w:hAnsi="Times New Roman"/>
          <w:sz w:val="28"/>
          <w:szCs w:val="28"/>
        </w:rPr>
        <w:t xml:space="preserve">муниципальной </w:t>
      </w:r>
      <w:r w:rsidR="00F961D5" w:rsidRPr="00F633D8">
        <w:rPr>
          <w:rFonts w:ascii="Times New Roman" w:hAnsi="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 xml:space="preserve">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w:t>
      </w:r>
      <w:r w:rsidRPr="00F633D8">
        <w:rPr>
          <w:rFonts w:ascii="Times New Roman" w:hAnsi="Times New Roman" w:cs="Times New Roman"/>
          <w:sz w:val="28"/>
          <w:szCs w:val="28"/>
          <w:lang w:eastAsia="ar-SA"/>
        </w:rPr>
        <w:lastRenderedPageBreak/>
        <w:t>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w:t>
      </w:r>
      <w:r w:rsidRPr="00F633D8">
        <w:rPr>
          <w:rFonts w:ascii="Times New Roman" w:eastAsia="Calibri" w:hAnsi="Times New Roman" w:cs="Times New Roman"/>
          <w:bCs/>
          <w:sz w:val="28"/>
          <w:szCs w:val="28"/>
          <w:lang w:eastAsia="en-US"/>
        </w:rPr>
        <w:lastRenderedPageBreak/>
        <w:t xml:space="preserve">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Pr="00F633D8">
        <w:rPr>
          <w:rFonts w:ascii="Times New Roman" w:hAnsi="Times New Roman" w:cs="Times New Roman"/>
          <w:color w:val="00B050"/>
          <w:sz w:val="28"/>
          <w:szCs w:val="28"/>
          <w:lang w:eastAsia="ar-SA"/>
        </w:rPr>
        <w:t>*</w:t>
      </w:r>
      <w:r w:rsidRPr="00401A32">
        <w:rPr>
          <w:rFonts w:ascii="Times New Roman" w:hAnsi="Times New Roman" w:cs="Times New Roman"/>
          <w:color w:val="00B050"/>
          <w:sz w:val="28"/>
          <w:szCs w:val="28"/>
          <w:lang w:eastAsia="ar-SA"/>
        </w:rPr>
        <w:t xml:space="preserve">  </w:t>
      </w:r>
      <w:r w:rsidRPr="00401A32">
        <w:rPr>
          <w:rFonts w:ascii="Times New Roman" w:hAnsi="Times New Roman" w:cs="Times New Roman"/>
          <w:color w:val="00B050"/>
          <w:lang w:eastAsia="ar-SA"/>
        </w:rPr>
        <w:t>(указать название журнала).</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лава</w:t>
      </w:r>
      <w:r w:rsidR="007E4BD0">
        <w:rPr>
          <w:rFonts w:ascii="Times New Roman" w:hAnsi="Times New Roman" w:cs="Times New Roman"/>
          <w:sz w:val="28"/>
          <w:szCs w:val="28"/>
        </w:rPr>
        <w:t xml:space="preserve"> </w:t>
      </w:r>
      <w:r w:rsidR="0060703F">
        <w:rPr>
          <w:rFonts w:ascii="Times New Roman" w:hAnsi="Times New Roman" w:cs="Times New Roman"/>
          <w:sz w:val="28"/>
          <w:szCs w:val="28"/>
        </w:rPr>
        <w:t>Сазановского</w:t>
      </w:r>
      <w:r w:rsidR="007E4BD0">
        <w:rPr>
          <w:rFonts w:ascii="Times New Roman" w:hAnsi="Times New Roman" w:cs="Times New Roman"/>
          <w:sz w:val="28"/>
          <w:szCs w:val="28"/>
        </w:rPr>
        <w:t xml:space="preserve"> сельсовета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60703F">
        <w:rPr>
          <w:rFonts w:ascii="Times New Roman" w:hAnsi="Times New Roman" w:cs="Times New Roman"/>
          <w:sz w:val="28"/>
          <w:szCs w:val="28"/>
        </w:rPr>
        <w:t>Сазановского</w:t>
      </w:r>
      <w:r w:rsidR="007E4BD0">
        <w:rPr>
          <w:rFonts w:ascii="Times New Roman" w:hAnsi="Times New Roman" w:cs="Times New Roman"/>
          <w:sz w:val="28"/>
          <w:szCs w:val="28"/>
        </w:rPr>
        <w:t xml:space="preserve"> сельсовета</w:t>
      </w:r>
      <w:r w:rsidR="007E4BD0" w:rsidRPr="00AB3AE5">
        <w:rPr>
          <w:rFonts w:ascii="Times New Roman" w:hAnsi="Times New Roman" w:cs="Times New Roman"/>
          <w:sz w:val="28"/>
          <w:szCs w:val="28"/>
        </w:rPr>
        <w:t xml:space="preserve"> </w:t>
      </w:r>
      <w:r w:rsidR="00AB3AE5" w:rsidRPr="00AB3AE5">
        <w:rPr>
          <w:rFonts w:ascii="Times New Roman" w:hAnsi="Times New Roman" w:cs="Times New Roman"/>
          <w:sz w:val="28"/>
          <w:szCs w:val="28"/>
        </w:rPr>
        <w:t>_.</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sidR="004A3E0F">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ED4210">
        <w:rPr>
          <w:rFonts w:ascii="Times New Roman" w:hAnsi="Times New Roman" w:cs="Times New Roman"/>
          <w:b/>
          <w:bCs/>
          <w:sz w:val="28"/>
          <w:szCs w:val="28"/>
        </w:rPr>
        <w:lastRenderedPageBreak/>
        <w:t>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государственных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и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6.4.  Основанием для начала административной процедуры является подача заявителем заявления о предоставлении муниципальной услуги с </w:t>
      </w:r>
      <w:r w:rsidRPr="00F633D8">
        <w:rPr>
          <w:rFonts w:ascii="Times New Roman" w:hAnsi="Times New Roman" w:cs="Times New Roman"/>
          <w:sz w:val="28"/>
          <w:szCs w:val="28"/>
          <w:lang w:eastAsia="ar-SA"/>
        </w:rPr>
        <w:lastRenderedPageBreak/>
        <w:t>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r w:rsidRPr="00F633D8">
        <w:rPr>
          <w:rFonts w:ascii="Times New Roman" w:eastAsia="Calibri" w:hAnsi="Times New Roman" w:cs="Times New Roman"/>
          <w:bCs/>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995A82">
        <w:rPr>
          <w:rFonts w:ascii="Times New Roman" w:eastAsia="Calibri" w:hAnsi="Times New Roman" w:cs="Times New Roman"/>
          <w:color w:val="00B050"/>
          <w:sz w:val="24"/>
          <w:szCs w:val="24"/>
          <w:lang w:eastAsia="en-US"/>
        </w:rPr>
        <w:t xml:space="preserve"> </w:t>
      </w:r>
      <w:r w:rsidR="00995A82" w:rsidRPr="00995A82">
        <w:rPr>
          <w:rFonts w:ascii="Times New Roman" w:eastAsia="Calibri" w:hAnsi="Times New Roman" w:cs="Times New Roman"/>
          <w:sz w:val="28"/>
          <w:szCs w:val="28"/>
          <w:lang w:eastAsia="en-US"/>
        </w:rPr>
        <w:t>регистрации</w:t>
      </w:r>
      <w:r w:rsidRPr="00AB3AE5">
        <w:rPr>
          <w:rFonts w:ascii="Times New Roman" w:eastAsia="Calibri" w:hAnsi="Times New Roman" w:cs="Times New Roman"/>
          <w:color w:val="FF0000"/>
          <w:sz w:val="28"/>
          <w:szCs w:val="28"/>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D766D3">
      <w:pPr>
        <w:pStyle w:val="a8"/>
        <w:tabs>
          <w:tab w:val="clear" w:pos="4677"/>
          <w:tab w:val="center" w:pos="4395"/>
          <w:tab w:val="center" w:pos="6662"/>
          <w:tab w:val="left" w:pos="7974"/>
        </w:tabs>
      </w:pPr>
      <w:r w:rsidRPr="00920E3B">
        <w:rPr>
          <w:sz w:val="28"/>
          <w:szCs w:val="28"/>
          <w:lang w:eastAsia="ar-SA"/>
        </w:rPr>
        <w:br w:type="page"/>
      </w:r>
      <w:r w:rsidRPr="0049574B">
        <w:rPr>
          <w:sz w:val="28"/>
          <w:szCs w:val="28"/>
          <w:lang w:eastAsia="ar-SA"/>
        </w:rPr>
        <w:lastRenderedPageBreak/>
        <w:tab/>
      </w:r>
      <w:r w:rsidR="00D766D3">
        <w:rPr>
          <w:sz w:val="28"/>
          <w:szCs w:val="28"/>
          <w:lang w:eastAsia="ar-SA"/>
        </w:rPr>
        <w:t xml:space="preserve">                                                        </w:t>
      </w:r>
      <w:r w:rsidRPr="00AB3AE5">
        <w:t>Приложение №1</w:t>
      </w:r>
      <w:r w:rsidR="00D766D3">
        <w:t xml:space="preserve"> </w:t>
      </w:r>
    </w:p>
    <w:p w:rsidR="00995A82" w:rsidRDefault="00D766D3" w:rsidP="00995A82">
      <w:pPr>
        <w:autoSpaceDE w:val="0"/>
        <w:autoSpaceDN w:val="0"/>
        <w:adjustRightInd w:val="0"/>
        <w:spacing w:after="0" w:line="240" w:lineRule="auto"/>
        <w:ind w:firstLine="539"/>
        <w:jc w:val="right"/>
        <w:rPr>
          <w:rFonts w:ascii="Times New Roman" w:hAnsi="Times New Roman" w:cs="Times New Roman"/>
        </w:rPr>
      </w:pPr>
      <w:r w:rsidRPr="00F633D8">
        <w:rPr>
          <w:rFonts w:ascii="Times New Roman" w:hAnsi="Times New Roman" w:cs="Times New Roman"/>
        </w:rPr>
        <w:t xml:space="preserve">                                                                                      к Административному регламенту                       предоставления муниципальной услуги          </w:t>
      </w:r>
      <w:r>
        <w:rPr>
          <w:rFonts w:ascii="Times New Roman" w:hAnsi="Times New Roman" w:cs="Times New Roman"/>
        </w:rPr>
        <w:t xml:space="preserve">       </w:t>
      </w:r>
    </w:p>
    <w:p w:rsidR="00995A82" w:rsidRDefault="00D766D3" w:rsidP="00995A82">
      <w:pPr>
        <w:autoSpaceDE w:val="0"/>
        <w:autoSpaceDN w:val="0"/>
        <w:adjustRightInd w:val="0"/>
        <w:spacing w:after="0" w:line="240" w:lineRule="auto"/>
        <w:ind w:firstLine="539"/>
        <w:jc w:val="right"/>
        <w:rPr>
          <w:rFonts w:ascii="Times New Roman" w:hAnsi="Times New Roman" w:cs="Times New Roman"/>
          <w:sz w:val="24"/>
          <w:szCs w:val="24"/>
        </w:rPr>
      </w:pPr>
      <w:r>
        <w:rPr>
          <w:rFonts w:ascii="Times New Roman" w:hAnsi="Times New Roman" w:cs="Times New Roman"/>
        </w:rPr>
        <w:t xml:space="preserve">  </w:t>
      </w:r>
      <w:r w:rsidR="00995A82" w:rsidRPr="00995A82">
        <w:rPr>
          <w:rFonts w:ascii="Times New Roman" w:hAnsi="Times New Roman" w:cs="Times New Roman"/>
          <w:sz w:val="24"/>
          <w:szCs w:val="24"/>
        </w:rPr>
        <w:t xml:space="preserve">«Предоставление земельных участков,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находящихся в муниципальной собственности,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расположенных  на территории сельского поселения,</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гражданам для индивидуального жилищного</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строительства, ведения личного подсобного хозяйства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в границах населенного пункта, садоводства,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гражданам и крестьянским (фермерским) хозяйствам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для осуществления крестьянским (фермерским)</w:t>
      </w:r>
    </w:p>
    <w:p w:rsidR="00995A82" w:rsidRPr="00995A82" w:rsidRDefault="00995A82" w:rsidP="00995A82">
      <w:pPr>
        <w:autoSpaceDE w:val="0"/>
        <w:autoSpaceDN w:val="0"/>
        <w:adjustRightInd w:val="0"/>
        <w:spacing w:after="0" w:line="240" w:lineRule="auto"/>
        <w:ind w:firstLine="539"/>
        <w:jc w:val="right"/>
        <w:rPr>
          <w:rFonts w:ascii="Times New Roman" w:hAnsi="Times New Roman" w:cs="Times New Roman"/>
          <w:bCs/>
          <w:sz w:val="24"/>
          <w:szCs w:val="24"/>
        </w:rPr>
      </w:pPr>
      <w:r w:rsidRPr="00995A82">
        <w:rPr>
          <w:rFonts w:ascii="Times New Roman" w:hAnsi="Times New Roman" w:cs="Times New Roman"/>
          <w:sz w:val="24"/>
          <w:szCs w:val="24"/>
        </w:rPr>
        <w:t xml:space="preserve"> хозяйством его деятельности»</w:t>
      </w:r>
    </w:p>
    <w:p w:rsidR="00D766D3" w:rsidRPr="00D766D3" w:rsidRDefault="00D766D3" w:rsidP="00995A82">
      <w:pPr>
        <w:pStyle w:val="a8"/>
        <w:tabs>
          <w:tab w:val="clear" w:pos="4677"/>
          <w:tab w:val="center" w:pos="4395"/>
          <w:tab w:val="center" w:pos="6662"/>
          <w:tab w:val="left" w:pos="7974"/>
        </w:tabs>
        <w:ind w:left="4395" w:hanging="4395"/>
        <w:jc w:val="right"/>
        <w:rPr>
          <w:color w:val="00B050"/>
        </w:rPr>
      </w:pPr>
    </w:p>
    <w:p w:rsidR="00D766D3" w:rsidRDefault="00D766D3" w:rsidP="00D766D3">
      <w:pPr>
        <w:pStyle w:val="a8"/>
        <w:tabs>
          <w:tab w:val="clear" w:pos="4677"/>
          <w:tab w:val="center" w:pos="4395"/>
          <w:tab w:val="center" w:pos="6662"/>
          <w:tab w:val="left" w:pos="7974"/>
        </w:tabs>
      </w:pPr>
    </w:p>
    <w:p w:rsidR="00F961D5" w:rsidRPr="00F633D8" w:rsidRDefault="00F633D8" w:rsidP="00F633D8">
      <w:pPr>
        <w:pStyle w:val="a8"/>
        <w:tabs>
          <w:tab w:val="clear" w:pos="4677"/>
          <w:tab w:val="center" w:pos="4395"/>
          <w:tab w:val="center" w:pos="6662"/>
          <w:tab w:val="left" w:pos="7974"/>
        </w:tabs>
      </w:pPr>
      <w:r>
        <w:tab/>
      </w:r>
      <w:r w:rsidR="00F961D5" w:rsidRPr="0049574B">
        <w:rPr>
          <w:color w:val="00B050"/>
          <w:sz w:val="28"/>
          <w:szCs w:val="28"/>
        </w:rPr>
        <w:t xml:space="preserve">  </w:t>
      </w:r>
      <w:r w:rsidR="00F961D5">
        <w:rPr>
          <w:color w:val="00B050"/>
          <w:sz w:val="28"/>
          <w:szCs w:val="28"/>
        </w:rPr>
        <w:t xml:space="preserve">                                             </w:t>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995A82" w:rsidRDefault="00F961D5" w:rsidP="00995A82">
      <w:pPr>
        <w:autoSpaceDE w:val="0"/>
        <w:autoSpaceDN w:val="0"/>
        <w:adjustRightInd w:val="0"/>
        <w:spacing w:after="0" w:line="240" w:lineRule="auto"/>
        <w:ind w:firstLine="539"/>
        <w:jc w:val="right"/>
        <w:rPr>
          <w:rFonts w:ascii="Times New Roman" w:hAnsi="Times New Roman" w:cs="Times New Roman"/>
          <w:sz w:val="24"/>
          <w:szCs w:val="24"/>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456C26" w:rsidRPr="00D766D3">
        <w:rPr>
          <w:rFonts w:ascii="Times New Roman" w:hAnsi="Times New Roman" w:cs="Times New Roman"/>
          <w:color w:val="FF0000"/>
        </w:rPr>
        <w:t xml:space="preserve">                                                 </w:t>
      </w:r>
      <w:r w:rsidR="00456C26">
        <w:rPr>
          <w:rFonts w:ascii="Times New Roman" w:hAnsi="Times New Roman" w:cs="Times New Roman"/>
          <w:color w:val="FF0000"/>
        </w:rPr>
        <w:t xml:space="preserve">                            </w:t>
      </w:r>
      <w:r w:rsidR="00995A82">
        <w:rPr>
          <w:rFonts w:ascii="Times New Roman" w:hAnsi="Times New Roman" w:cs="Times New Roman"/>
        </w:rPr>
        <w:t xml:space="preserve">  </w:t>
      </w:r>
      <w:r w:rsidR="00995A82" w:rsidRPr="00995A82">
        <w:rPr>
          <w:rFonts w:ascii="Times New Roman" w:hAnsi="Times New Roman" w:cs="Times New Roman"/>
          <w:sz w:val="24"/>
          <w:szCs w:val="24"/>
        </w:rPr>
        <w:t xml:space="preserve">«Предоставление земельных участков,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находящихся в муниципальной собственности,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расположенных  на территории сельского поселения,</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гражданам для индивидуального жилищного</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строительства, ведения личного подсобного хозяйства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в границах населенного пункта, садоводства,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гражданам и крестьянским (фермерским) хозяйствам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для осуществления крестьянским (фермерским)</w:t>
      </w:r>
    </w:p>
    <w:p w:rsidR="00995A82" w:rsidRPr="00995A82" w:rsidRDefault="00995A82" w:rsidP="00995A82">
      <w:pPr>
        <w:autoSpaceDE w:val="0"/>
        <w:autoSpaceDN w:val="0"/>
        <w:adjustRightInd w:val="0"/>
        <w:spacing w:after="0" w:line="240" w:lineRule="auto"/>
        <w:ind w:firstLine="539"/>
        <w:jc w:val="right"/>
        <w:rPr>
          <w:rFonts w:ascii="Times New Roman" w:hAnsi="Times New Roman" w:cs="Times New Roman"/>
          <w:bCs/>
          <w:sz w:val="24"/>
          <w:szCs w:val="24"/>
        </w:rPr>
      </w:pPr>
      <w:r w:rsidRPr="00995A82">
        <w:rPr>
          <w:rFonts w:ascii="Times New Roman" w:hAnsi="Times New Roman" w:cs="Times New Roman"/>
          <w:sz w:val="24"/>
          <w:szCs w:val="24"/>
        </w:rPr>
        <w:t xml:space="preserve"> хозяйством его деятельности»</w:t>
      </w: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995A82" w:rsidRDefault="00456C26" w:rsidP="00995A82">
      <w:pPr>
        <w:autoSpaceDE w:val="0"/>
        <w:autoSpaceDN w:val="0"/>
        <w:adjustRightInd w:val="0"/>
        <w:spacing w:after="0" w:line="240" w:lineRule="auto"/>
        <w:ind w:firstLine="539"/>
        <w:jc w:val="right"/>
        <w:rPr>
          <w:rFonts w:ascii="Times New Roman" w:hAnsi="Times New Roman" w:cs="Times New Roman"/>
          <w:sz w:val="24"/>
          <w:szCs w:val="24"/>
        </w:rPr>
      </w:pPr>
      <w:r w:rsidRPr="00F633D8">
        <w:rPr>
          <w:rFonts w:ascii="Times New Roman" w:hAnsi="Times New Roman" w:cs="Times New Roman"/>
          <w:sz w:val="24"/>
          <w:szCs w:val="24"/>
          <w:lang w:eastAsia="ar-SA"/>
        </w:rPr>
        <w:t xml:space="preserve">предоставления муниципальной услуги </w:t>
      </w:r>
      <w:r w:rsidRPr="00F633D8">
        <w:rPr>
          <w:rFonts w:ascii="Times New Roman" w:hAnsi="Times New Roman" w:cs="Times New Roman"/>
        </w:rPr>
        <w:t xml:space="preserve">                                                                             </w:t>
      </w:r>
      <w:r w:rsidR="00995A82">
        <w:rPr>
          <w:rFonts w:ascii="Times New Roman" w:hAnsi="Times New Roman" w:cs="Times New Roman"/>
        </w:rPr>
        <w:t xml:space="preserve">  </w:t>
      </w:r>
      <w:r w:rsidR="00995A82" w:rsidRPr="00995A82">
        <w:rPr>
          <w:rFonts w:ascii="Times New Roman" w:hAnsi="Times New Roman" w:cs="Times New Roman"/>
          <w:sz w:val="24"/>
          <w:szCs w:val="24"/>
        </w:rPr>
        <w:t xml:space="preserve">«Предоставление земельных участков,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находящихся в муниципальной собственности,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расположенных  на территории сельского поселения,</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гражданам для индивидуального жилищного</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строительства, ведения личного подсобного хозяйства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в границах населенного пункта, садоводства,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 xml:space="preserve"> гражданам и крестьянским (фермерским) хозяйствам </w:t>
      </w:r>
    </w:p>
    <w:p w:rsidR="00995A82" w:rsidRDefault="00995A82" w:rsidP="00995A82">
      <w:pPr>
        <w:autoSpaceDE w:val="0"/>
        <w:autoSpaceDN w:val="0"/>
        <w:adjustRightInd w:val="0"/>
        <w:spacing w:after="0" w:line="240" w:lineRule="auto"/>
        <w:ind w:firstLine="539"/>
        <w:jc w:val="right"/>
        <w:rPr>
          <w:rFonts w:ascii="Times New Roman" w:hAnsi="Times New Roman" w:cs="Times New Roman"/>
          <w:sz w:val="24"/>
          <w:szCs w:val="24"/>
        </w:rPr>
      </w:pPr>
      <w:r w:rsidRPr="00995A82">
        <w:rPr>
          <w:rFonts w:ascii="Times New Roman" w:hAnsi="Times New Roman" w:cs="Times New Roman"/>
          <w:sz w:val="24"/>
          <w:szCs w:val="24"/>
        </w:rPr>
        <w:t>для осуществления крестьянским (фермерским)</w:t>
      </w:r>
    </w:p>
    <w:p w:rsidR="00995A82" w:rsidRPr="00995A82" w:rsidRDefault="00995A82" w:rsidP="00995A82">
      <w:pPr>
        <w:autoSpaceDE w:val="0"/>
        <w:autoSpaceDN w:val="0"/>
        <w:adjustRightInd w:val="0"/>
        <w:spacing w:after="0" w:line="240" w:lineRule="auto"/>
        <w:ind w:firstLine="539"/>
        <w:jc w:val="right"/>
        <w:rPr>
          <w:rFonts w:ascii="Times New Roman" w:hAnsi="Times New Roman" w:cs="Times New Roman"/>
          <w:bCs/>
          <w:sz w:val="24"/>
          <w:szCs w:val="24"/>
        </w:rPr>
      </w:pPr>
      <w:r w:rsidRPr="00995A82">
        <w:rPr>
          <w:rFonts w:ascii="Times New Roman" w:hAnsi="Times New Roman" w:cs="Times New Roman"/>
          <w:sz w:val="24"/>
          <w:szCs w:val="24"/>
        </w:rPr>
        <w:t xml:space="preserve"> хозяйством его деятельности»</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p>
    <w:p w:rsidR="00456C26" w:rsidRDefault="00456C26" w:rsidP="00456C26">
      <w:pPr>
        <w:pStyle w:val="a8"/>
        <w:tabs>
          <w:tab w:val="clear" w:pos="4677"/>
          <w:tab w:val="center" w:pos="4395"/>
          <w:tab w:val="center" w:pos="6662"/>
          <w:tab w:val="left" w:pos="7974"/>
        </w:tabs>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lastRenderedPageBreak/>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bookmarkStart w:id="3" w:name="_GoBack"/>
      <w:bookmarkEnd w:id="3"/>
    </w:p>
    <w:sectPr w:rsidR="00122CDE"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B8D" w:rsidRDefault="009B0B8D" w:rsidP="00C14FF5">
      <w:pPr>
        <w:spacing w:after="0" w:line="240" w:lineRule="auto"/>
      </w:pPr>
      <w:r>
        <w:separator/>
      </w:r>
    </w:p>
  </w:endnote>
  <w:endnote w:type="continuationSeparator" w:id="0">
    <w:p w:rsidR="009B0B8D" w:rsidRDefault="009B0B8D"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2B" w:rsidRDefault="0026172B"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B8D" w:rsidRDefault="009B0B8D" w:rsidP="00C14FF5">
      <w:pPr>
        <w:spacing w:after="0" w:line="240" w:lineRule="auto"/>
      </w:pPr>
      <w:r>
        <w:separator/>
      </w:r>
    </w:p>
  </w:footnote>
  <w:footnote w:type="continuationSeparator" w:id="0">
    <w:p w:rsidR="009B0B8D" w:rsidRDefault="009B0B8D"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2B" w:rsidRDefault="00C74630">
    <w:pPr>
      <w:pStyle w:val="a8"/>
      <w:jc w:val="center"/>
    </w:pPr>
    <w:r>
      <w:fldChar w:fldCharType="begin"/>
    </w:r>
    <w:r w:rsidR="0026172B">
      <w:instrText>PAGE   \* MERGEFORMAT</w:instrText>
    </w:r>
    <w:r>
      <w:fldChar w:fldCharType="separate"/>
    </w:r>
    <w:r w:rsidR="00CD66EA">
      <w:rPr>
        <w:noProof/>
      </w:rPr>
      <w:t>18</w:t>
    </w:r>
    <w:r>
      <w:rPr>
        <w:noProof/>
      </w:rPr>
      <w:fldChar w:fldCharType="end"/>
    </w:r>
  </w:p>
  <w:p w:rsidR="0026172B" w:rsidRDefault="0026172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72B"/>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1994"/>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0703F"/>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33D1"/>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4BD0"/>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95A82"/>
    <w:rsid w:val="009A5994"/>
    <w:rsid w:val="009A65B6"/>
    <w:rsid w:val="009B05C2"/>
    <w:rsid w:val="009B0B8D"/>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4630"/>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66EA"/>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4A20"/>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lang/>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lang/>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uiPriority w:val="1"/>
    <w:qFormat/>
    <w:rsid w:val="0026172B"/>
    <w:pPr>
      <w:tabs>
        <w:tab w:val="left" w:pos="709"/>
      </w:tabs>
      <w:suppressAutoHyphens/>
    </w:pPr>
    <w:rPr>
      <w:rFonts w:eastAsia="Arial" w:cs="Calibri"/>
      <w:color w:val="00000A"/>
      <w:kern w:val="2"/>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64" Type="http://schemas.microsoft.com/office/2007/relationships/stylesWithEffects" Target="stylesWithEffects.xml"/><Relationship Id="rId8" Type="http://schemas.openxmlformats.org/officeDocument/2006/relationships/hyperlink" Target="http://_________________"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tyles" Target="style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5FDA4-E0BF-4391-9CED-3168B07F4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49</Pages>
  <Words>17997</Words>
  <Characters>102589</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sazanov</cp:lastModifiedBy>
  <cp:revision>30</cp:revision>
  <cp:lastPrinted>2016-01-28T12:32:00Z</cp:lastPrinted>
  <dcterms:created xsi:type="dcterms:W3CDTF">2018-05-25T06:02:00Z</dcterms:created>
  <dcterms:modified xsi:type="dcterms:W3CDTF">2018-12-11T13:30:00Z</dcterms:modified>
</cp:coreProperties>
</file>